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835"/>
        <w:gridCol w:w="2126"/>
        <w:gridCol w:w="284"/>
        <w:gridCol w:w="425"/>
        <w:gridCol w:w="779"/>
        <w:gridCol w:w="744"/>
        <w:gridCol w:w="320"/>
        <w:gridCol w:w="425"/>
      </w:tblGrid>
      <w:tr w:rsidR="00D84FEC" w14:paraId="3077EA56" w14:textId="77777777" w:rsidTr="00496C5C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626AA6C" w14:textId="77777777" w:rsidR="00D84FEC" w:rsidRPr="00FA7924" w:rsidRDefault="00D84FEC">
            <w:pPr>
              <w:pStyle w:val="Heading3"/>
              <w:rPr>
                <w:sz w:val="12"/>
                <w:szCs w:val="12"/>
              </w:rPr>
            </w:pPr>
          </w:p>
          <w:p w14:paraId="0464C023" w14:textId="77777777" w:rsidR="00FA7924" w:rsidRPr="00FA7924" w:rsidRDefault="00FA7924" w:rsidP="00FA7924">
            <w:pPr>
              <w:rPr>
                <w:b/>
              </w:rPr>
            </w:pPr>
            <w:r w:rsidRPr="00FA7924">
              <w:rPr>
                <w:b/>
              </w:rPr>
              <w:t>A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282BBC75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30E9A1C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0DEF4D5F" w14:textId="77777777" w:rsidR="00D84FEC" w:rsidRPr="004B5344" w:rsidRDefault="00D84FEC">
            <w:pPr>
              <w:rPr>
                <w:b/>
                <w:sz w:val="16"/>
              </w:rPr>
            </w:pPr>
          </w:p>
        </w:tc>
      </w:tr>
      <w:tr w:rsidR="00D84FEC" w14:paraId="25DF2642" w14:textId="77777777" w:rsidTr="00496C5C">
        <w:trPr>
          <w:gridAfter w:val="1"/>
          <w:wAfter w:w="425" w:type="dxa"/>
        </w:trPr>
        <w:tc>
          <w:tcPr>
            <w:tcW w:w="709" w:type="dxa"/>
          </w:tcPr>
          <w:p w14:paraId="0365C142" w14:textId="77777777" w:rsidR="00D84FEC" w:rsidRDefault="00D84FEC"/>
        </w:tc>
        <w:tc>
          <w:tcPr>
            <w:tcW w:w="1418" w:type="dxa"/>
          </w:tcPr>
          <w:p w14:paraId="71B3B68C" w14:textId="77777777" w:rsidR="00D84FEC" w:rsidRDefault="00D84FEC">
            <w:r>
              <w:t>Job Title:</w:t>
            </w:r>
          </w:p>
        </w:tc>
        <w:tc>
          <w:tcPr>
            <w:tcW w:w="2835" w:type="dxa"/>
          </w:tcPr>
          <w:p w14:paraId="166F1432" w14:textId="40309504" w:rsidR="00D84FEC" w:rsidRDefault="00496C5C">
            <w:r>
              <w:t>Digital</w:t>
            </w:r>
            <w:r w:rsidR="00ED27BC">
              <w:t xml:space="preserve"> Manager</w:t>
            </w:r>
          </w:p>
          <w:p w14:paraId="3E66750A" w14:textId="77777777" w:rsidR="00D84FEC" w:rsidRDefault="00D84FEC"/>
        </w:tc>
        <w:tc>
          <w:tcPr>
            <w:tcW w:w="2410" w:type="dxa"/>
            <w:gridSpan w:val="2"/>
          </w:tcPr>
          <w:p w14:paraId="7BA4E748" w14:textId="77777777" w:rsidR="00D84FEC" w:rsidRDefault="00D84FEC">
            <w:r>
              <w:t>Function:</w:t>
            </w:r>
          </w:p>
        </w:tc>
        <w:tc>
          <w:tcPr>
            <w:tcW w:w="2268" w:type="dxa"/>
            <w:gridSpan w:val="4"/>
          </w:tcPr>
          <w:p w14:paraId="0049AF85" w14:textId="77777777" w:rsidR="00D84FEC" w:rsidRDefault="00ED27BC">
            <w:r>
              <w:t>Commercial</w:t>
            </w:r>
          </w:p>
        </w:tc>
      </w:tr>
      <w:tr w:rsidR="00D84FEC" w14:paraId="2BB21C48" w14:textId="77777777" w:rsidTr="00496C5C">
        <w:trPr>
          <w:gridAfter w:val="1"/>
          <w:wAfter w:w="425" w:type="dxa"/>
        </w:trPr>
        <w:tc>
          <w:tcPr>
            <w:tcW w:w="709" w:type="dxa"/>
          </w:tcPr>
          <w:p w14:paraId="7CCB7A81" w14:textId="77777777" w:rsidR="00D84FEC" w:rsidRDefault="00D84FEC"/>
        </w:tc>
        <w:tc>
          <w:tcPr>
            <w:tcW w:w="1418" w:type="dxa"/>
          </w:tcPr>
          <w:p w14:paraId="2527AEDC" w14:textId="77777777" w:rsidR="00D84FEC" w:rsidRPr="00144D8A" w:rsidRDefault="00D84FEC">
            <w:r w:rsidRPr="00144D8A">
              <w:t>Location:</w:t>
            </w:r>
          </w:p>
        </w:tc>
        <w:tc>
          <w:tcPr>
            <w:tcW w:w="2835" w:type="dxa"/>
          </w:tcPr>
          <w:p w14:paraId="7E6BFB78" w14:textId="4D2A8D19" w:rsidR="00D84FEC" w:rsidRPr="00144D8A" w:rsidRDefault="004C145F">
            <w:r w:rsidRPr="00144D8A">
              <w:t>4ML</w:t>
            </w:r>
          </w:p>
          <w:p w14:paraId="0F9B2AB9" w14:textId="77777777" w:rsidR="00D84FEC" w:rsidRPr="00144D8A" w:rsidRDefault="00D84FEC"/>
        </w:tc>
        <w:tc>
          <w:tcPr>
            <w:tcW w:w="2410" w:type="dxa"/>
            <w:gridSpan w:val="2"/>
          </w:tcPr>
          <w:p w14:paraId="4EC2C60F" w14:textId="77777777" w:rsidR="00D84FEC" w:rsidRPr="00144D8A" w:rsidRDefault="00D84FEC">
            <w:r w:rsidRPr="00144D8A">
              <w:t>Unique Post Number:</w:t>
            </w:r>
          </w:p>
          <w:p w14:paraId="213518E6" w14:textId="77777777" w:rsidR="00D84FEC" w:rsidRPr="00144D8A" w:rsidRDefault="00D84FEC"/>
        </w:tc>
        <w:tc>
          <w:tcPr>
            <w:tcW w:w="2268" w:type="dxa"/>
            <w:gridSpan w:val="4"/>
          </w:tcPr>
          <w:p w14:paraId="0D08F52B" w14:textId="5482F6A1" w:rsidR="00D84FEC" w:rsidRPr="00144D8A" w:rsidRDefault="00144D8A">
            <w:r>
              <w:t>FTC - WFR</w:t>
            </w:r>
          </w:p>
        </w:tc>
      </w:tr>
      <w:tr w:rsidR="00D84FEC" w14:paraId="1B0B3645" w14:textId="77777777" w:rsidTr="00496C5C">
        <w:trPr>
          <w:gridAfter w:val="1"/>
          <w:wAfter w:w="425" w:type="dxa"/>
        </w:trPr>
        <w:tc>
          <w:tcPr>
            <w:tcW w:w="709" w:type="dxa"/>
          </w:tcPr>
          <w:p w14:paraId="6AF3CFB1" w14:textId="77777777" w:rsidR="00D84FEC" w:rsidRDefault="00D84FEC"/>
        </w:tc>
        <w:tc>
          <w:tcPr>
            <w:tcW w:w="1418" w:type="dxa"/>
          </w:tcPr>
          <w:p w14:paraId="2673BBD4" w14:textId="77777777" w:rsidR="00D84FEC" w:rsidRPr="00144D8A" w:rsidRDefault="00D84FEC">
            <w:r w:rsidRPr="00144D8A">
              <w:t>Reports To:</w:t>
            </w:r>
          </w:p>
        </w:tc>
        <w:tc>
          <w:tcPr>
            <w:tcW w:w="2835" w:type="dxa"/>
          </w:tcPr>
          <w:p w14:paraId="40F977AD" w14:textId="4F918D6B" w:rsidR="00D84FEC" w:rsidRPr="00144D8A" w:rsidRDefault="00B20C77">
            <w:r w:rsidRPr="00144D8A">
              <w:t xml:space="preserve">Head of Digital </w:t>
            </w:r>
          </w:p>
          <w:p w14:paraId="3D710283" w14:textId="77777777" w:rsidR="00D84FEC" w:rsidRPr="00144D8A" w:rsidRDefault="00D84FEC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14:paraId="337A2D30" w14:textId="77777777" w:rsidR="00D84FEC" w:rsidRPr="00144D8A" w:rsidRDefault="00D84FEC">
            <w:r w:rsidRPr="00144D8A">
              <w:t>Grade:</w:t>
            </w:r>
          </w:p>
        </w:tc>
        <w:tc>
          <w:tcPr>
            <w:tcW w:w="2268" w:type="dxa"/>
            <w:gridSpan w:val="4"/>
          </w:tcPr>
          <w:p w14:paraId="71245CDB" w14:textId="71105839" w:rsidR="00D84FEC" w:rsidRPr="00144D8A" w:rsidRDefault="00B20C77">
            <w:r w:rsidRPr="00144D8A">
              <w:t xml:space="preserve"> </w:t>
            </w:r>
            <w:r w:rsidR="00861823">
              <w:t>MG</w:t>
            </w:r>
            <w:r w:rsidR="006420DE">
              <w:t>1</w:t>
            </w:r>
          </w:p>
        </w:tc>
      </w:tr>
      <w:tr w:rsidR="00D84FEC" w14:paraId="20B4B3C0" w14:textId="77777777" w:rsidTr="00496C5C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182DC086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2E3F84C9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55D5DE06" w14:textId="77777777" w:rsidR="00FA7924" w:rsidRPr="00144D8A" w:rsidRDefault="00FA7924">
            <w:pPr>
              <w:rPr>
                <w:b/>
                <w:sz w:val="12"/>
                <w:szCs w:val="12"/>
              </w:rPr>
            </w:pPr>
          </w:p>
          <w:p w14:paraId="08B35F34" w14:textId="77777777" w:rsidR="00D84FEC" w:rsidRPr="00144D8A" w:rsidRDefault="00D84FEC">
            <w:pPr>
              <w:rPr>
                <w:b/>
              </w:rPr>
            </w:pPr>
            <w:r w:rsidRPr="00144D8A">
              <w:rPr>
                <w:b/>
              </w:rPr>
              <w:t>Purpose of the Job</w:t>
            </w:r>
          </w:p>
          <w:p w14:paraId="64580B41" w14:textId="77777777" w:rsidR="00D84FEC" w:rsidRPr="00144D8A" w:rsidRDefault="00D84FEC">
            <w:pPr>
              <w:rPr>
                <w:b/>
                <w:sz w:val="12"/>
              </w:rPr>
            </w:pPr>
          </w:p>
        </w:tc>
      </w:tr>
      <w:tr w:rsidR="00D84FEC" w14:paraId="0474C0AF" w14:textId="77777777" w:rsidTr="00496C5C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F609F3F" w14:textId="77777777" w:rsidR="00D84FEC" w:rsidRPr="00C445A9" w:rsidRDefault="00D84FEC">
            <w:pPr>
              <w:rPr>
                <w:color w:val="FF0000"/>
              </w:rPr>
            </w:pP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14:paraId="53E0D05A" w14:textId="72A5F9F0" w:rsidR="004C145F" w:rsidRPr="00144D8A" w:rsidRDefault="004C145F" w:rsidP="00825060"/>
          <w:p w14:paraId="3975B5B4" w14:textId="5F6AC3DB" w:rsidR="00B20C77" w:rsidRPr="00144D8A" w:rsidRDefault="00B20C77" w:rsidP="00825060">
            <w:r w:rsidRPr="00144D8A">
              <w:t xml:space="preserve">Support the Head of Digital </w:t>
            </w:r>
            <w:r w:rsidR="00861823">
              <w:t>in delivering</w:t>
            </w:r>
            <w:r w:rsidRPr="00144D8A">
              <w:t xml:space="preserve"> digital applications and services</w:t>
            </w:r>
            <w:r w:rsidR="00861823">
              <w:t xml:space="preserve">, in line with the digital strategy. </w:t>
            </w:r>
            <w:r w:rsidRPr="00144D8A">
              <w:t xml:space="preserve">This role will help accelerate </w:t>
            </w:r>
            <w:proofErr w:type="spellStart"/>
            <w:r w:rsidRPr="00144D8A">
              <w:t>Southeastern’s</w:t>
            </w:r>
            <w:proofErr w:type="spellEnd"/>
            <w:r w:rsidRPr="00144D8A">
              <w:t xml:space="preserve"> digital transformation by offering great digital customer experiences. </w:t>
            </w:r>
          </w:p>
          <w:p w14:paraId="647265F2" w14:textId="46F18ABF" w:rsidR="004C145F" w:rsidRPr="00144D8A" w:rsidRDefault="004C145F" w:rsidP="00825060"/>
          <w:p w14:paraId="0A694B27" w14:textId="77777777" w:rsidR="00D84FEC" w:rsidRPr="00144D8A" w:rsidRDefault="00D84FEC">
            <w:pPr>
              <w:rPr>
                <w:b/>
                <w:sz w:val="12"/>
                <w:szCs w:val="12"/>
              </w:rPr>
            </w:pPr>
          </w:p>
        </w:tc>
      </w:tr>
      <w:tr w:rsidR="00D84FEC" w14:paraId="51D20DE4" w14:textId="77777777" w:rsidTr="00496C5C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2EA975F8" w14:textId="3F5C4035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14:paraId="5544B618" w14:textId="77777777" w:rsidR="004A7363" w:rsidRPr="00470EC4" w:rsidRDefault="004A7363" w:rsidP="004A7363">
            <w:pPr>
              <w:spacing w:after="160" w:line="259" w:lineRule="auto"/>
              <w:contextualSpacing/>
              <w:rPr>
                <w:rFonts w:cs="Arial"/>
                <w:b/>
                <w:bCs/>
                <w:szCs w:val="22"/>
              </w:rPr>
            </w:pPr>
            <w:r w:rsidRPr="00470EC4">
              <w:rPr>
                <w:rFonts w:cs="Arial"/>
                <w:b/>
                <w:bCs/>
                <w:szCs w:val="22"/>
              </w:rPr>
              <w:t>Principal Accountabilities</w:t>
            </w:r>
          </w:p>
          <w:p w14:paraId="4651F934" w14:textId="77777777" w:rsidR="00D84FEC" w:rsidRPr="004B5344" w:rsidRDefault="00D84FEC" w:rsidP="00080227">
            <w:pPr>
              <w:spacing w:after="160" w:line="259" w:lineRule="auto"/>
              <w:contextualSpacing/>
              <w:rPr>
                <w:b/>
                <w:sz w:val="16"/>
              </w:rPr>
            </w:pPr>
          </w:p>
        </w:tc>
      </w:tr>
      <w:tr w:rsidR="00D84FEC" w14:paraId="3AF41024" w14:textId="77777777" w:rsidTr="00496C5C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987ACE6" w14:textId="77777777" w:rsidR="00470EC4" w:rsidRDefault="00470EC4"/>
          <w:p w14:paraId="026BC10B" w14:textId="033506AC" w:rsidR="00D84FEC" w:rsidRDefault="00D84FEC">
            <w:r>
              <w:t>C1</w:t>
            </w:r>
          </w:p>
          <w:p w14:paraId="7AD974F8" w14:textId="77777777" w:rsidR="00D84FEC" w:rsidRDefault="00D84FEC"/>
          <w:p w14:paraId="03695439" w14:textId="77777777" w:rsidR="00ED27BC" w:rsidRPr="00496C5C" w:rsidRDefault="00ED27BC">
            <w:pPr>
              <w:rPr>
                <w:sz w:val="28"/>
              </w:rPr>
            </w:pPr>
          </w:p>
          <w:p w14:paraId="7AD0B824" w14:textId="77777777" w:rsidR="00D84FEC" w:rsidRDefault="00D84FEC">
            <w:r>
              <w:t>C2</w:t>
            </w:r>
          </w:p>
          <w:p w14:paraId="34352814" w14:textId="77777777" w:rsidR="00D84FEC" w:rsidRDefault="00D84FEC"/>
          <w:p w14:paraId="4108E5FA" w14:textId="77777777" w:rsidR="004A7363" w:rsidRPr="00496C5C" w:rsidRDefault="004A7363">
            <w:pPr>
              <w:rPr>
                <w:sz w:val="24"/>
              </w:rPr>
            </w:pPr>
          </w:p>
          <w:p w14:paraId="5AC0C359" w14:textId="77777777" w:rsidR="00D84FEC" w:rsidRDefault="00D84FEC">
            <w:r>
              <w:t>C3</w:t>
            </w:r>
          </w:p>
          <w:p w14:paraId="301304C6" w14:textId="77777777" w:rsidR="00D84FEC" w:rsidRDefault="00D84FEC"/>
          <w:p w14:paraId="64AAF8CB" w14:textId="77777777" w:rsidR="00496C5C" w:rsidRPr="00496C5C" w:rsidRDefault="00496C5C">
            <w:pPr>
              <w:rPr>
                <w:sz w:val="32"/>
              </w:rPr>
            </w:pPr>
          </w:p>
          <w:p w14:paraId="0E176DEC" w14:textId="77777777" w:rsidR="00D84FEC" w:rsidRDefault="00D84FEC">
            <w:r>
              <w:t>C4</w:t>
            </w:r>
          </w:p>
          <w:p w14:paraId="33E0B8F9" w14:textId="77777777" w:rsidR="00241F97" w:rsidRPr="00496C5C" w:rsidRDefault="00241F97">
            <w:pPr>
              <w:rPr>
                <w:sz w:val="28"/>
              </w:rPr>
            </w:pPr>
          </w:p>
          <w:p w14:paraId="130DAB2E" w14:textId="77777777" w:rsidR="00876C83" w:rsidRDefault="00876C83"/>
          <w:p w14:paraId="4F24F1D0" w14:textId="0B201261" w:rsidR="00D84FEC" w:rsidRDefault="00D84FEC">
            <w:r>
              <w:t>C5</w:t>
            </w:r>
          </w:p>
          <w:p w14:paraId="686DC9EF" w14:textId="77777777" w:rsidR="00470EC4" w:rsidRDefault="00470EC4"/>
          <w:p w14:paraId="7CE65549" w14:textId="77777777" w:rsidR="00270C49" w:rsidRDefault="00270C49"/>
          <w:p w14:paraId="3AC6769A" w14:textId="37A2D586" w:rsidR="00D84FEC" w:rsidRDefault="00D84FEC">
            <w:r>
              <w:t>C6</w:t>
            </w:r>
          </w:p>
          <w:p w14:paraId="6AC0BA79" w14:textId="77777777" w:rsidR="00D8318A" w:rsidRDefault="00D8318A"/>
          <w:p w14:paraId="7EBEAD90" w14:textId="7A4431F1" w:rsidR="00FA7924" w:rsidRDefault="00FA7924">
            <w:pPr>
              <w:rPr>
                <w:sz w:val="24"/>
              </w:rPr>
            </w:pPr>
          </w:p>
          <w:p w14:paraId="741565F2" w14:textId="59B8D7DD" w:rsidR="00D84FEC" w:rsidRDefault="00D84FEC">
            <w:r>
              <w:t>C7</w:t>
            </w:r>
          </w:p>
          <w:p w14:paraId="233E3166" w14:textId="77777777" w:rsidR="00470EC4" w:rsidRDefault="00470EC4"/>
          <w:p w14:paraId="0A1E2ACF" w14:textId="77777777" w:rsidR="002F0289" w:rsidRDefault="002F0289"/>
          <w:p w14:paraId="143BF660" w14:textId="2DD2C6B7" w:rsidR="00496C5C" w:rsidRDefault="00496C5C">
            <w:r>
              <w:t xml:space="preserve">C8 </w:t>
            </w:r>
          </w:p>
          <w:p w14:paraId="5B678E6D" w14:textId="2E1AB372" w:rsidR="00496C5C" w:rsidRDefault="00496C5C"/>
          <w:p w14:paraId="5162F0C8" w14:textId="77777777" w:rsidR="004A7363" w:rsidRDefault="004A7363"/>
          <w:p w14:paraId="73D34B7C" w14:textId="425CEFE3" w:rsidR="00496C5C" w:rsidRDefault="00496C5C">
            <w:r>
              <w:t>C9</w:t>
            </w:r>
          </w:p>
          <w:p w14:paraId="0C03D7ED" w14:textId="77777777" w:rsidR="00496C5C" w:rsidRDefault="00496C5C"/>
          <w:p w14:paraId="04199CF7" w14:textId="77777777" w:rsidR="002F0289" w:rsidRDefault="002F0289"/>
          <w:p w14:paraId="4FC3B7C4" w14:textId="32A2515C" w:rsidR="00496C5C" w:rsidRDefault="00496C5C">
            <w:r>
              <w:t>C10</w:t>
            </w:r>
          </w:p>
          <w:p w14:paraId="226DBACA" w14:textId="77777777" w:rsidR="00496C5C" w:rsidRDefault="00496C5C"/>
          <w:p w14:paraId="456B1444" w14:textId="77777777" w:rsidR="002F0289" w:rsidRDefault="002F0289"/>
          <w:p w14:paraId="57A8099E" w14:textId="77777777" w:rsidR="002F0289" w:rsidRDefault="002F0289"/>
          <w:p w14:paraId="7CE4C739" w14:textId="77777777" w:rsidR="002F0289" w:rsidRDefault="002F0289"/>
          <w:p w14:paraId="2BD942AC" w14:textId="6485D261" w:rsidR="00496C5C" w:rsidRDefault="00496C5C">
            <w:r>
              <w:lastRenderedPageBreak/>
              <w:t>C11</w:t>
            </w:r>
          </w:p>
          <w:p w14:paraId="77B2CCC4" w14:textId="77777777" w:rsidR="00470EC4" w:rsidRDefault="00470EC4"/>
          <w:p w14:paraId="705B4515" w14:textId="7335EC23" w:rsidR="00470EC4" w:rsidRDefault="00470EC4"/>
          <w:p w14:paraId="33822277" w14:textId="046473B5" w:rsidR="00470EC4" w:rsidRPr="00496C5C" w:rsidRDefault="002F0289">
            <w:r>
              <w:t>C12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</w:tcPr>
          <w:p w14:paraId="5885E066" w14:textId="77777777" w:rsidR="00080227" w:rsidRPr="00470EC4" w:rsidRDefault="00080227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22FE96AD" w14:textId="64D429CF" w:rsidR="00080227" w:rsidRDefault="00B20C77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Support the delivery of the </w:t>
            </w:r>
            <w:r w:rsidR="00080227" w:rsidRPr="00470EC4">
              <w:rPr>
                <w:rFonts w:cs="Arial"/>
                <w:szCs w:val="22"/>
              </w:rPr>
              <w:t xml:space="preserve">digital strategy to </w:t>
            </w:r>
            <w:r w:rsidR="008635CD" w:rsidRPr="00470EC4">
              <w:rPr>
                <w:rFonts w:cs="Arial"/>
                <w:szCs w:val="22"/>
              </w:rPr>
              <w:t xml:space="preserve">deliver </w:t>
            </w:r>
            <w:r w:rsidR="008635CD">
              <w:rPr>
                <w:rFonts w:cs="Arial"/>
                <w:szCs w:val="22"/>
              </w:rPr>
              <w:t xml:space="preserve">passenger revenue targets, </w:t>
            </w:r>
            <w:proofErr w:type="gramStart"/>
            <w:r w:rsidR="00080227" w:rsidRPr="00470EC4">
              <w:rPr>
                <w:rFonts w:cs="Arial"/>
                <w:szCs w:val="22"/>
              </w:rPr>
              <w:t>company</w:t>
            </w:r>
            <w:proofErr w:type="gramEnd"/>
            <w:r w:rsidR="00080227" w:rsidRPr="00470EC4">
              <w:rPr>
                <w:rFonts w:cs="Arial"/>
                <w:szCs w:val="22"/>
              </w:rPr>
              <w:t xml:space="preserve"> and industry objectives. </w:t>
            </w:r>
          </w:p>
          <w:p w14:paraId="3A54E4B5" w14:textId="65D6CCEB" w:rsidR="00270C49" w:rsidRDefault="00270C49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5D337833" w14:textId="77777777" w:rsidR="00270C49" w:rsidRDefault="00270C4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Lead the end-to-end delivery of assigned projects, liaising with internal and external suppliers, stakeholders and customers as needed. </w:t>
            </w:r>
          </w:p>
          <w:p w14:paraId="670C9786" w14:textId="691DCE03" w:rsidR="00270C49" w:rsidRDefault="00270C49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27BAC8BE" w14:textId="56E75F5E" w:rsidR="00270C49" w:rsidRDefault="00270C4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 reporting and analysis of digital usage, </w:t>
            </w:r>
            <w:proofErr w:type="gramStart"/>
            <w:r>
              <w:rPr>
                <w:rFonts w:cs="Arial"/>
                <w:szCs w:val="22"/>
              </w:rPr>
              <w:t>revenue</w:t>
            </w:r>
            <w:proofErr w:type="gramEnd"/>
            <w:r>
              <w:rPr>
                <w:rFonts w:cs="Arial"/>
                <w:szCs w:val="22"/>
              </w:rPr>
              <w:t xml:space="preserve"> and other data, highlighting key insights and proposing improvements.</w:t>
            </w:r>
          </w:p>
          <w:p w14:paraId="05426E32" w14:textId="608A2DDB" w:rsidR="00270C49" w:rsidRDefault="00270C4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29C21591" w14:textId="6A06D667" w:rsidR="00270C49" w:rsidRDefault="00270C4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 w:rsidRPr="00470EC4">
              <w:rPr>
                <w:rFonts w:cs="Arial"/>
                <w:szCs w:val="22"/>
              </w:rPr>
              <w:t>Increase channel share and maximise conversion through ecommerce development</w:t>
            </w:r>
            <w:r>
              <w:rPr>
                <w:rFonts w:cs="Arial"/>
                <w:szCs w:val="22"/>
              </w:rPr>
              <w:t xml:space="preserve">, content creation and site optimisation. </w:t>
            </w:r>
          </w:p>
          <w:p w14:paraId="235C2109" w14:textId="206C142A" w:rsidR="002F0289" w:rsidRDefault="002F028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6E96B5A3" w14:textId="29290D00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Act as subject matter expert for digital services as agreed with line manager and in support of company strategy. </w:t>
            </w:r>
          </w:p>
          <w:p w14:paraId="26E472B2" w14:textId="2510EB43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3FAEAAD0" w14:textId="77777777" w:rsidR="002F0289" w:rsidRPr="00470EC4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Recommend and implement </w:t>
            </w:r>
            <w:r w:rsidRPr="00470EC4">
              <w:rPr>
                <w:rFonts w:cs="Arial"/>
                <w:szCs w:val="22"/>
              </w:rPr>
              <w:t>SEO content strateg</w:t>
            </w:r>
            <w:r>
              <w:rPr>
                <w:rFonts w:cs="Arial"/>
                <w:szCs w:val="22"/>
              </w:rPr>
              <w:t xml:space="preserve">ies.  </w:t>
            </w:r>
          </w:p>
          <w:p w14:paraId="151E1F97" w14:textId="77777777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4C91AB2F" w14:textId="11D5E5DE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Support and ensure </w:t>
            </w:r>
            <w:r w:rsidRPr="00470EC4">
              <w:rPr>
                <w:rFonts w:cs="Arial"/>
                <w:szCs w:val="22"/>
              </w:rPr>
              <w:t xml:space="preserve">digital channels </w:t>
            </w:r>
            <w:r>
              <w:rPr>
                <w:rFonts w:cs="Arial"/>
                <w:szCs w:val="22"/>
              </w:rPr>
              <w:t xml:space="preserve">maintain adherence </w:t>
            </w:r>
            <w:r w:rsidRPr="00470EC4">
              <w:rPr>
                <w:rFonts w:cs="Arial"/>
                <w:szCs w:val="22"/>
              </w:rPr>
              <w:t>to GDPR and WCAG 2.1</w:t>
            </w:r>
            <w:r>
              <w:rPr>
                <w:rFonts w:cs="Arial"/>
                <w:szCs w:val="22"/>
              </w:rPr>
              <w:t xml:space="preserve"> regulations</w:t>
            </w:r>
            <w:r w:rsidRPr="00470EC4">
              <w:rPr>
                <w:rFonts w:cs="Arial"/>
                <w:szCs w:val="22"/>
              </w:rPr>
              <w:t xml:space="preserve">. </w:t>
            </w:r>
          </w:p>
          <w:p w14:paraId="55E023E1" w14:textId="12CD4B5A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68D082A6" w14:textId="043AB81A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all digital channels have a consistent output. </w:t>
            </w:r>
          </w:p>
          <w:p w14:paraId="60BF82E1" w14:textId="2E0CC8CE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5AF35CD2" w14:textId="77777777" w:rsidR="002F0289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3B806339" w14:textId="5BB5726B" w:rsidR="002F0289" w:rsidRPr="00470EC4" w:rsidRDefault="002F0289" w:rsidP="002F028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 w:rsidRPr="00470EC4">
              <w:rPr>
                <w:rFonts w:cs="Arial"/>
                <w:szCs w:val="22"/>
              </w:rPr>
              <w:t>Support Commercial Directorate to deliver</w:t>
            </w:r>
            <w:r>
              <w:rPr>
                <w:rFonts w:cs="Arial"/>
                <w:szCs w:val="22"/>
              </w:rPr>
              <w:t xml:space="preserve"> digital retail transformation including </w:t>
            </w:r>
            <w:r w:rsidRPr="00470EC4">
              <w:rPr>
                <w:rFonts w:cs="Arial"/>
                <w:szCs w:val="22"/>
              </w:rPr>
              <w:t xml:space="preserve">Business Plan Commitments and Smart Media target. </w:t>
            </w:r>
          </w:p>
          <w:p w14:paraId="6D4E4414" w14:textId="77777777" w:rsidR="002F0289" w:rsidRPr="00470EC4" w:rsidRDefault="002F028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666DAEDD" w14:textId="1C736427" w:rsidR="00270C49" w:rsidRDefault="002F0289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Support Head of Digital to implement and manage the </w:t>
            </w:r>
            <w:r w:rsidRPr="00470EC4">
              <w:rPr>
                <w:rFonts w:cs="Arial"/>
                <w:szCs w:val="22"/>
              </w:rPr>
              <w:t>on-board entertainment portal and passenger Wi-Fi, including real time information</w:t>
            </w:r>
            <w:r>
              <w:rPr>
                <w:rFonts w:cs="Arial"/>
                <w:szCs w:val="22"/>
              </w:rPr>
              <w:t xml:space="preserve"> as directed</w:t>
            </w:r>
            <w:r w:rsidRPr="00470EC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 xml:space="preserve"> Support the product development of </w:t>
            </w:r>
            <w:proofErr w:type="spellStart"/>
            <w:r>
              <w:rPr>
                <w:rFonts w:cs="Arial"/>
                <w:szCs w:val="22"/>
              </w:rPr>
              <w:t>WiFi</w:t>
            </w:r>
            <w:proofErr w:type="spellEnd"/>
            <w:r>
              <w:rPr>
                <w:rFonts w:cs="Arial"/>
                <w:szCs w:val="22"/>
              </w:rPr>
              <w:t xml:space="preserve"> and maintenance of the </w:t>
            </w:r>
            <w:proofErr w:type="spellStart"/>
            <w:r>
              <w:rPr>
                <w:rFonts w:cs="Arial"/>
                <w:szCs w:val="22"/>
              </w:rPr>
              <w:t>WiFi</w:t>
            </w:r>
            <w:proofErr w:type="spellEnd"/>
            <w:r>
              <w:rPr>
                <w:rFonts w:cs="Arial"/>
                <w:szCs w:val="22"/>
              </w:rPr>
              <w:t xml:space="preserve"> log on. </w:t>
            </w:r>
          </w:p>
          <w:p w14:paraId="1518622D" w14:textId="77777777" w:rsidR="002F0289" w:rsidRDefault="002F0289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11CFFA01" w14:textId="77777777" w:rsidR="00270C49" w:rsidRDefault="00270C49" w:rsidP="00270C49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Support the day-to-day operations of the digital team and wider Commercial directorate as needed. </w:t>
            </w:r>
          </w:p>
          <w:p w14:paraId="19E35B3C" w14:textId="422FC9A4" w:rsidR="00B20C77" w:rsidRDefault="00B20C77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</w:p>
          <w:p w14:paraId="67A36E0D" w14:textId="6FFF78F6" w:rsidR="00080227" w:rsidRPr="00470EC4" w:rsidRDefault="00B20C77" w:rsidP="00080227">
            <w:pPr>
              <w:spacing w:after="160" w:line="259" w:lineRule="auto"/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Deputise for the Head of Digital </w:t>
            </w:r>
            <w:r w:rsidR="00140853">
              <w:rPr>
                <w:rFonts w:cs="Arial"/>
                <w:szCs w:val="22"/>
              </w:rPr>
              <w:t>on internal and external meetings</w:t>
            </w:r>
            <w:r w:rsidR="0007422E">
              <w:rPr>
                <w:rFonts w:cs="Arial"/>
                <w:szCs w:val="22"/>
              </w:rPr>
              <w:t xml:space="preserve"> when required</w:t>
            </w:r>
            <w:r w:rsidR="00140853">
              <w:rPr>
                <w:rFonts w:cs="Arial"/>
                <w:szCs w:val="22"/>
              </w:rPr>
              <w:t>.</w:t>
            </w:r>
          </w:p>
          <w:p w14:paraId="6D7EF7C4" w14:textId="2F2F4868" w:rsidR="00470EC4" w:rsidRPr="00496C5C" w:rsidRDefault="00470EC4" w:rsidP="002F0289">
            <w:pPr>
              <w:spacing w:after="160" w:line="259" w:lineRule="auto"/>
              <w:contextualSpacing/>
              <w:rPr>
                <w:rFonts w:cs="Arial"/>
                <w:sz w:val="12"/>
                <w:szCs w:val="12"/>
              </w:rPr>
            </w:pPr>
          </w:p>
        </w:tc>
      </w:tr>
      <w:tr w:rsidR="00D8318A" w14:paraId="0DD7CD0F" w14:textId="77777777" w:rsidTr="00496C5C">
        <w:tc>
          <w:tcPr>
            <w:tcW w:w="709" w:type="dxa"/>
            <w:tcBorders>
              <w:top w:val="single" w:sz="4" w:space="0" w:color="auto"/>
            </w:tcBorders>
          </w:tcPr>
          <w:p w14:paraId="401C0B52" w14:textId="77777777" w:rsidR="00FA7924" w:rsidRPr="00FA7924" w:rsidRDefault="00FA7924" w:rsidP="005576E8">
            <w:pPr>
              <w:pStyle w:val="Heading3"/>
              <w:rPr>
                <w:sz w:val="12"/>
                <w:szCs w:val="12"/>
              </w:rPr>
            </w:pPr>
          </w:p>
          <w:p w14:paraId="0EEB2541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6E00E7A2" w14:textId="77777777" w:rsidR="00FA7924" w:rsidRPr="00FA7924" w:rsidRDefault="00FA7924" w:rsidP="005576E8">
            <w:pPr>
              <w:rPr>
                <w:b/>
                <w:sz w:val="12"/>
                <w:szCs w:val="12"/>
              </w:rPr>
            </w:pPr>
          </w:p>
          <w:p w14:paraId="33C31475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DF4A7D7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4E4678F" w14:textId="77777777" w:rsidTr="00496C5C">
        <w:trPr>
          <w:trHeight w:val="376"/>
        </w:trPr>
        <w:tc>
          <w:tcPr>
            <w:tcW w:w="709" w:type="dxa"/>
          </w:tcPr>
          <w:p w14:paraId="2AE265C8" w14:textId="77777777" w:rsidR="00251073" w:rsidRDefault="00251073" w:rsidP="008C1C4E">
            <w:r>
              <w:t>D1</w:t>
            </w:r>
          </w:p>
          <w:p w14:paraId="4A677F60" w14:textId="77777777" w:rsidR="00251073" w:rsidRDefault="00251073" w:rsidP="008C1C4E"/>
        </w:tc>
        <w:tc>
          <w:tcPr>
            <w:tcW w:w="6379" w:type="dxa"/>
            <w:gridSpan w:val="3"/>
          </w:tcPr>
          <w:p w14:paraId="7F8E57E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2CFCE9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A14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F963CD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982" w14:textId="77777777" w:rsidR="00251073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6CA2006B" w14:textId="77777777" w:rsidTr="00496C5C">
        <w:tc>
          <w:tcPr>
            <w:tcW w:w="709" w:type="dxa"/>
          </w:tcPr>
          <w:p w14:paraId="6965AFCA" w14:textId="77777777" w:rsidR="00ED27BC" w:rsidRDefault="00ED27BC" w:rsidP="008C1C4E">
            <w:r>
              <w:t>D2</w:t>
            </w:r>
          </w:p>
          <w:p w14:paraId="7D15C639" w14:textId="77777777" w:rsidR="00ED27BC" w:rsidRDefault="00ED27BC" w:rsidP="008C1C4E"/>
        </w:tc>
        <w:tc>
          <w:tcPr>
            <w:tcW w:w="6379" w:type="dxa"/>
            <w:gridSpan w:val="3"/>
          </w:tcPr>
          <w:p w14:paraId="476283D9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9690183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4B9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D66C7A6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7FF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27389063" w14:textId="77777777" w:rsidTr="00496C5C">
        <w:tc>
          <w:tcPr>
            <w:tcW w:w="709" w:type="dxa"/>
          </w:tcPr>
          <w:p w14:paraId="1DF70076" w14:textId="77777777" w:rsidR="00ED27BC" w:rsidRDefault="00ED27BC" w:rsidP="008C1C4E">
            <w:r>
              <w:t>D3</w:t>
            </w:r>
          </w:p>
          <w:p w14:paraId="27D95E73" w14:textId="77777777" w:rsidR="00ED27BC" w:rsidRDefault="00ED27BC" w:rsidP="008C1C4E"/>
        </w:tc>
        <w:tc>
          <w:tcPr>
            <w:tcW w:w="6379" w:type="dxa"/>
            <w:gridSpan w:val="3"/>
          </w:tcPr>
          <w:p w14:paraId="5909225D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  <w:p w14:paraId="4E7839A7" w14:textId="77777777" w:rsidR="00FA7924" w:rsidRPr="00FA7924" w:rsidRDefault="00FA7924" w:rsidP="00FA7924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5489CC6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15A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0DF0969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C0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1C058B4D" w14:textId="77777777" w:rsidTr="00496C5C">
        <w:trPr>
          <w:trHeight w:val="347"/>
        </w:trPr>
        <w:tc>
          <w:tcPr>
            <w:tcW w:w="709" w:type="dxa"/>
          </w:tcPr>
          <w:p w14:paraId="4007EA60" w14:textId="77777777" w:rsidR="00ED27BC" w:rsidRDefault="00ED27BC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0AB73880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1FF2EE3" w14:textId="77777777" w:rsidR="00ED27BC" w:rsidRDefault="00ED27BC" w:rsidP="008C1C4E"/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5B690A2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C58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E644F79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72F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7897DC62" w14:textId="77777777" w:rsidTr="00496C5C">
        <w:trPr>
          <w:trHeight w:val="525"/>
        </w:trPr>
        <w:tc>
          <w:tcPr>
            <w:tcW w:w="709" w:type="dxa"/>
          </w:tcPr>
          <w:p w14:paraId="1BBDBAF4" w14:textId="77777777" w:rsidR="00ED27BC" w:rsidRDefault="00ED27BC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58B9DC09" w14:textId="77777777" w:rsidR="00ED27BC" w:rsidRPr="00626E01" w:rsidRDefault="00ED27BC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D3B245A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DCB" w14:textId="77777777" w:rsidR="00ED27BC" w:rsidRDefault="00ED27BC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85C9A35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558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EACA766" w14:textId="77777777" w:rsidTr="00496C5C">
        <w:tc>
          <w:tcPr>
            <w:tcW w:w="709" w:type="dxa"/>
          </w:tcPr>
          <w:p w14:paraId="74EE9D60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9"/>
          </w:tcPr>
          <w:p w14:paraId="01185CCC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E4C2820" w14:textId="77777777" w:rsidTr="00496C5C">
        <w:tc>
          <w:tcPr>
            <w:tcW w:w="709" w:type="dxa"/>
          </w:tcPr>
          <w:p w14:paraId="609EAAC0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9"/>
          </w:tcPr>
          <w:p w14:paraId="42098405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21A8425" w14:textId="77777777" w:rsidR="00251073" w:rsidRPr="00FA7924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0"/>
                <w:szCs w:val="10"/>
              </w:rPr>
            </w:pPr>
          </w:p>
        </w:tc>
      </w:tr>
      <w:tr w:rsidR="00251073" w14:paraId="13DE44DB" w14:textId="77777777" w:rsidTr="00496C5C">
        <w:tc>
          <w:tcPr>
            <w:tcW w:w="709" w:type="dxa"/>
          </w:tcPr>
          <w:p w14:paraId="5AAC45AB" w14:textId="77777777" w:rsidR="00251073" w:rsidRDefault="00251073" w:rsidP="008C1C4E"/>
        </w:tc>
        <w:tc>
          <w:tcPr>
            <w:tcW w:w="9356" w:type="dxa"/>
            <w:gridSpan w:val="9"/>
          </w:tcPr>
          <w:p w14:paraId="1DF98D23" w14:textId="77777777" w:rsidR="00251073" w:rsidRDefault="00ED27BC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09A82D4B" w14:textId="77777777" w:rsidR="00251073" w:rsidRPr="00FA7924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2"/>
                <w:szCs w:val="12"/>
              </w:rPr>
            </w:pPr>
          </w:p>
        </w:tc>
      </w:tr>
      <w:tr w:rsidR="00D84FEC" w14:paraId="314C8104" w14:textId="77777777" w:rsidTr="00496C5C">
        <w:tc>
          <w:tcPr>
            <w:tcW w:w="709" w:type="dxa"/>
            <w:tcBorders>
              <w:top w:val="single" w:sz="4" w:space="0" w:color="auto"/>
            </w:tcBorders>
          </w:tcPr>
          <w:p w14:paraId="51043849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29F0213C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7C37D708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05413EC1" w14:textId="77777777" w:rsidR="00D84FEC" w:rsidRDefault="00FA7924">
            <w:pPr>
              <w:rPr>
                <w:b/>
              </w:rPr>
            </w:pPr>
            <w:r>
              <w:rPr>
                <w:b/>
              </w:rPr>
              <w:t>Decision M</w:t>
            </w:r>
            <w:r w:rsidR="00D84FEC">
              <w:rPr>
                <w:b/>
              </w:rPr>
              <w:t>aking Authority</w:t>
            </w:r>
          </w:p>
          <w:p w14:paraId="33111482" w14:textId="77777777" w:rsidR="00D84FEC" w:rsidRDefault="00D84FEC">
            <w:pPr>
              <w:rPr>
                <w:b/>
              </w:rPr>
            </w:pPr>
          </w:p>
        </w:tc>
      </w:tr>
      <w:tr w:rsidR="00D84FEC" w14:paraId="24650F22" w14:textId="77777777" w:rsidTr="00496C5C">
        <w:tc>
          <w:tcPr>
            <w:tcW w:w="709" w:type="dxa"/>
            <w:tcBorders>
              <w:bottom w:val="single" w:sz="4" w:space="0" w:color="auto"/>
            </w:tcBorders>
          </w:tcPr>
          <w:p w14:paraId="5EFE3C5C" w14:textId="77777777" w:rsidR="00597739" w:rsidRDefault="00D8318A">
            <w:r>
              <w:t>E</w:t>
            </w:r>
            <w:r w:rsidR="00D84FEC">
              <w:t>1</w:t>
            </w:r>
          </w:p>
          <w:p w14:paraId="5A5E8151" w14:textId="77777777" w:rsidR="00D84FEC" w:rsidRPr="00241F97" w:rsidRDefault="00D84FEC">
            <w:pPr>
              <w:rPr>
                <w:sz w:val="12"/>
                <w:szCs w:val="12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7693EFD7" w14:textId="77777777" w:rsidR="00FA7924" w:rsidRPr="00FA7924" w:rsidRDefault="00FA7924" w:rsidP="00496C5C">
            <w:pPr>
              <w:rPr>
                <w:bCs/>
                <w:sz w:val="14"/>
              </w:rPr>
            </w:pPr>
          </w:p>
        </w:tc>
      </w:tr>
      <w:tr w:rsidR="00D84FEC" w14:paraId="2B218A8B" w14:textId="77777777" w:rsidTr="00496C5C">
        <w:tc>
          <w:tcPr>
            <w:tcW w:w="709" w:type="dxa"/>
            <w:tcBorders>
              <w:top w:val="single" w:sz="4" w:space="0" w:color="auto"/>
            </w:tcBorders>
          </w:tcPr>
          <w:p w14:paraId="540240ED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75819910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07D9FA45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5062DB7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Mos</w:t>
            </w:r>
            <w:r w:rsidR="00FA7924">
              <w:rPr>
                <w:b/>
              </w:rPr>
              <w:t>t Challenging and/or Difficult P</w:t>
            </w:r>
            <w:r>
              <w:rPr>
                <w:b/>
              </w:rPr>
              <w:t xml:space="preserve">arts of the </w:t>
            </w:r>
            <w:r w:rsidR="00FA7924">
              <w:rPr>
                <w:b/>
              </w:rPr>
              <w:t>R</w:t>
            </w:r>
            <w:r w:rsidR="00626E01">
              <w:rPr>
                <w:b/>
              </w:rPr>
              <w:t>ole</w:t>
            </w:r>
          </w:p>
          <w:p w14:paraId="7B8B53FA" w14:textId="77777777" w:rsidR="00D84FEC" w:rsidRDefault="00D84FEC">
            <w:pPr>
              <w:rPr>
                <w:b/>
              </w:rPr>
            </w:pPr>
          </w:p>
        </w:tc>
      </w:tr>
      <w:tr w:rsidR="00D84FEC" w14:paraId="7B4F3DD5" w14:textId="77777777" w:rsidTr="00496C5C">
        <w:tc>
          <w:tcPr>
            <w:tcW w:w="709" w:type="dxa"/>
            <w:tcBorders>
              <w:bottom w:val="single" w:sz="4" w:space="0" w:color="auto"/>
            </w:tcBorders>
          </w:tcPr>
          <w:p w14:paraId="40CCBF8D" w14:textId="77777777" w:rsidR="00D84FEC" w:rsidRDefault="00D8318A">
            <w:r>
              <w:t>F</w:t>
            </w:r>
            <w:r w:rsidR="00D84FEC">
              <w:t>1</w:t>
            </w:r>
          </w:p>
          <w:p w14:paraId="09DD61E3" w14:textId="77777777" w:rsidR="00ED27BC" w:rsidRPr="00496C5C" w:rsidRDefault="00ED27BC">
            <w:pPr>
              <w:rPr>
                <w:sz w:val="28"/>
              </w:rPr>
            </w:pPr>
          </w:p>
          <w:p w14:paraId="0D00F6E4" w14:textId="77777777" w:rsidR="00ED27BC" w:rsidRDefault="00ED27BC">
            <w:r>
              <w:t>F2</w:t>
            </w:r>
          </w:p>
          <w:p w14:paraId="790C4FDB" w14:textId="77777777" w:rsidR="00496C5C" w:rsidRPr="00496C5C" w:rsidRDefault="00496C5C">
            <w:pPr>
              <w:rPr>
                <w:sz w:val="24"/>
              </w:rPr>
            </w:pPr>
          </w:p>
          <w:p w14:paraId="68608C40" w14:textId="77777777" w:rsidR="00496C5C" w:rsidRDefault="00496C5C">
            <w:r>
              <w:t>F3</w:t>
            </w:r>
          </w:p>
          <w:p w14:paraId="5AF171A7" w14:textId="77777777" w:rsidR="00496C5C" w:rsidRDefault="00496C5C"/>
          <w:p w14:paraId="7BA1FDEA" w14:textId="77777777" w:rsidR="00597739" w:rsidRDefault="00496C5C">
            <w:r>
              <w:t>F4</w:t>
            </w:r>
            <w:r w:rsidR="00597739">
              <w:t xml:space="preserve"> </w:t>
            </w: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1096E994" w14:textId="77777777" w:rsidR="00496C5C" w:rsidRDefault="00496C5C" w:rsidP="00496C5C">
            <w:pPr>
              <w:spacing w:after="160" w:line="259" w:lineRule="auto"/>
              <w:ind w:left="30"/>
              <w:contextualSpacing/>
            </w:pPr>
            <w:r>
              <w:t xml:space="preserve">Manage priorities and workload </w:t>
            </w:r>
          </w:p>
          <w:p w14:paraId="088B9814" w14:textId="77777777" w:rsidR="00496C5C" w:rsidRDefault="00496C5C" w:rsidP="00496C5C">
            <w:pPr>
              <w:spacing w:after="160" w:line="259" w:lineRule="auto"/>
              <w:ind w:left="30"/>
              <w:contextualSpacing/>
            </w:pPr>
          </w:p>
          <w:p w14:paraId="6E55EB6A" w14:textId="7D550241" w:rsidR="00496C5C" w:rsidRDefault="00F849C4" w:rsidP="00496C5C">
            <w:pPr>
              <w:spacing w:after="160" w:line="259" w:lineRule="auto"/>
              <w:ind w:left="30"/>
              <w:contextualSpacing/>
            </w:pPr>
            <w:r>
              <w:t>Balance</w:t>
            </w:r>
            <w:r w:rsidR="00496C5C">
              <w:t xml:space="preserve"> </w:t>
            </w:r>
            <w:r w:rsidR="004A7363">
              <w:t xml:space="preserve">demands of </w:t>
            </w:r>
            <w:r w:rsidR="00496C5C">
              <w:t xml:space="preserve">revenue generating </w:t>
            </w:r>
            <w:r w:rsidR="004A7363">
              <w:t>activity and</w:t>
            </w:r>
            <w:r>
              <w:t xml:space="preserve"> our </w:t>
            </w:r>
            <w:proofErr w:type="gramStart"/>
            <w:r>
              <w:t>best ever</w:t>
            </w:r>
            <w:proofErr w:type="gramEnd"/>
            <w:r>
              <w:t xml:space="preserve"> customer experience</w:t>
            </w:r>
          </w:p>
          <w:p w14:paraId="71352B87" w14:textId="77777777" w:rsidR="00496C5C" w:rsidRDefault="00496C5C" w:rsidP="00496C5C">
            <w:pPr>
              <w:spacing w:after="160" w:line="259" w:lineRule="auto"/>
              <w:ind w:left="30"/>
              <w:contextualSpacing/>
            </w:pPr>
          </w:p>
          <w:p w14:paraId="1FD3DB26" w14:textId="0DD1BD70" w:rsidR="00496C5C" w:rsidRDefault="00F849C4" w:rsidP="00496C5C">
            <w:pPr>
              <w:spacing w:after="160" w:line="259" w:lineRule="auto"/>
              <w:ind w:left="30"/>
              <w:contextualSpacing/>
            </w:pPr>
            <w:r>
              <w:t xml:space="preserve">Remain abreast of fast changing digital landscape and rail change. </w:t>
            </w:r>
          </w:p>
          <w:p w14:paraId="1D8AF316" w14:textId="77777777" w:rsidR="00496C5C" w:rsidRDefault="00496C5C" w:rsidP="00496C5C">
            <w:pPr>
              <w:spacing w:after="160" w:line="259" w:lineRule="auto"/>
              <w:ind w:left="30"/>
              <w:contextualSpacing/>
            </w:pPr>
          </w:p>
          <w:p w14:paraId="769C41E5" w14:textId="77777777" w:rsidR="00D84FEC" w:rsidRDefault="00496C5C" w:rsidP="00496C5C">
            <w:pPr>
              <w:ind w:left="30"/>
            </w:pPr>
            <w:r>
              <w:t xml:space="preserve">Manage business expectations for all digital channels  </w:t>
            </w:r>
          </w:p>
          <w:p w14:paraId="6398E327" w14:textId="77777777" w:rsidR="00496C5C" w:rsidRPr="00496C5C" w:rsidRDefault="00496C5C" w:rsidP="00496C5C">
            <w:pPr>
              <w:ind w:left="30"/>
              <w:rPr>
                <w:b/>
                <w:sz w:val="12"/>
                <w:szCs w:val="12"/>
              </w:rPr>
            </w:pPr>
          </w:p>
        </w:tc>
      </w:tr>
      <w:tr w:rsidR="00D84FEC" w14:paraId="41B49199" w14:textId="77777777">
        <w:tc>
          <w:tcPr>
            <w:tcW w:w="709" w:type="dxa"/>
            <w:tcBorders>
              <w:top w:val="single" w:sz="4" w:space="0" w:color="auto"/>
            </w:tcBorders>
          </w:tcPr>
          <w:p w14:paraId="7B37370C" w14:textId="6B9C8547" w:rsidR="00FA7924" w:rsidRPr="00FA7924" w:rsidRDefault="004A7363" w:rsidP="001F19A9">
            <w:pPr>
              <w:pStyle w:val="Heading3"/>
              <w:keepNext w:val="0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1EAE1" wp14:editId="3A8C9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B16575" w14:textId="336463DA" w:rsidR="004A7363" w:rsidRPr="004A7363" w:rsidRDefault="004A7363" w:rsidP="004A7363">
                                  <w:pPr>
                                    <w:pStyle w:val="Heading3"/>
                                    <w:jc w:val="center"/>
                                    <w:rPr>
                                      <w:b w:val="0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1EA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DOTnLMdAgAARwQAAA4AAAAAAAAAAAAAAAAALgIAAGRycy9lMm9Eb2MueG1sUEsBAi0AFAAGAAgA&#10;AAAhAEuJJs3WAAAABQEAAA8AAAAAAAAAAAAAAAAAdwQAAGRycy9kb3ducmV2LnhtbFBLBQYAAAAA&#10;BAAEAPMAAAB6BQAAAAA=&#10;" filled="f" stroked="f">
                      <v:textbox style="mso-fit-shape-to-text:t">
                        <w:txbxContent>
                          <w:p w14:paraId="7BB16575" w14:textId="336463DA" w:rsidR="004A7363" w:rsidRPr="004A7363" w:rsidRDefault="004A7363" w:rsidP="004A7363">
                            <w:pPr>
                              <w:pStyle w:val="Heading3"/>
                              <w:jc w:val="center"/>
                              <w:rPr>
                                <w:b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47B103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295E7810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2830CB9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2FF2829" w14:textId="77777777" w:rsidR="00D84FEC" w:rsidRPr="00FA7924" w:rsidRDefault="00D84FEC">
            <w:pPr>
              <w:rPr>
                <w:b/>
                <w:sz w:val="16"/>
                <w:szCs w:val="16"/>
              </w:rPr>
            </w:pPr>
          </w:p>
        </w:tc>
      </w:tr>
      <w:tr w:rsidR="009E3341" w14:paraId="577A2BA4" w14:textId="77777777" w:rsidTr="00FA7924">
        <w:tc>
          <w:tcPr>
            <w:tcW w:w="709" w:type="dxa"/>
            <w:tcBorders>
              <w:bottom w:val="single" w:sz="4" w:space="0" w:color="auto"/>
            </w:tcBorders>
          </w:tcPr>
          <w:p w14:paraId="47427937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14:paraId="5C311CA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3242AAC" w14:textId="77777777" w:rsidR="009E3341" w:rsidRPr="00FA7924" w:rsidRDefault="009E3341" w:rsidP="00DD771F">
            <w:pPr>
              <w:pStyle w:val="Heading3"/>
              <w:rPr>
                <w:b w:val="0"/>
                <w:sz w:val="16"/>
                <w:szCs w:val="16"/>
              </w:rPr>
            </w:pPr>
          </w:p>
          <w:p w14:paraId="7D85EEAF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/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FA7924">
              <w:rPr>
                <w:b w:val="0"/>
                <w:bCs/>
              </w:rPr>
              <w:t xml:space="preserve">: </w:t>
            </w:r>
          </w:p>
          <w:p w14:paraId="1622A67D" w14:textId="77777777" w:rsidR="00982051" w:rsidRPr="001C27DB" w:rsidRDefault="00982051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59C7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137108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882B33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922DFAF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lastRenderedPageBreak/>
              <w:t xml:space="preserve"> We aim to be the best</w:t>
            </w:r>
          </w:p>
          <w:p w14:paraId="49EC23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30A7C5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4504F9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80B6DF0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985859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26330A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24D2F2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616105A" w14:textId="77777777" w:rsidR="009E3341" w:rsidRDefault="009E3341" w:rsidP="00DD771F"/>
          <w:p w14:paraId="477E4734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</w:t>
            </w:r>
            <w:r w:rsidR="00F15DD7">
              <w:rPr>
                <w:bCs/>
              </w:rPr>
              <w:t xml:space="preserve"> </w:t>
            </w:r>
            <w:r w:rsidRPr="009E35DA">
              <w:rPr>
                <w:bCs/>
              </w:rPr>
              <w:t>/</w:t>
            </w:r>
            <w:r w:rsidR="00F15DD7">
              <w:rPr>
                <w:bCs/>
              </w:rPr>
              <w:t xml:space="preserve"> </w:t>
            </w:r>
            <w:r w:rsidRPr="009E35DA">
              <w:rPr>
                <w:bCs/>
              </w:rPr>
              <w:t xml:space="preserve">knowledge, </w:t>
            </w:r>
            <w:proofErr w:type="gramStart"/>
            <w:r w:rsidRPr="009E35DA">
              <w:rPr>
                <w:bCs/>
              </w:rPr>
              <w:t>skills</w:t>
            </w:r>
            <w:proofErr w:type="gramEnd"/>
            <w:r w:rsidRPr="009E35DA">
              <w:rPr>
                <w:bCs/>
              </w:rPr>
              <w:t xml:space="preserve"> and behaviours (all are </w:t>
            </w:r>
            <w:r w:rsidR="00FA7924" w:rsidRPr="009E35DA">
              <w:rPr>
                <w:bCs/>
              </w:rPr>
              <w:t>essential,</w:t>
            </w:r>
            <w:r w:rsidRPr="009E35DA">
              <w:rPr>
                <w:bCs/>
              </w:rPr>
              <w:t xml:space="preserve"> unless otherwise shown and will be assessed by applicatio</w:t>
            </w:r>
            <w:r w:rsidR="00FA7924">
              <w:rPr>
                <w:bCs/>
              </w:rPr>
              <w:t>n and/ or interview / assessment)</w:t>
            </w:r>
            <w:r w:rsidRPr="009E35DA">
              <w:rPr>
                <w:bCs/>
              </w:rPr>
              <w:t>:</w:t>
            </w:r>
          </w:p>
          <w:p w14:paraId="527E6F21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11F9C85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90694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7AAE00A1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5B086B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3F5EA1F3" w14:textId="7380EC84" w:rsidR="009E3341" w:rsidRDefault="009E3341">
            <w:pPr>
              <w:pStyle w:val="Heading3"/>
            </w:pPr>
            <w:r>
              <w:t xml:space="preserve">Experience, Knowledge &amp; Qualifications </w:t>
            </w:r>
          </w:p>
          <w:p w14:paraId="33FE7492" w14:textId="43CADF2E" w:rsidR="00F849C4" w:rsidRDefault="00F849C4" w:rsidP="00F849C4"/>
          <w:p w14:paraId="58E0AEE4" w14:textId="3DDA3B45" w:rsidR="00F849C4" w:rsidRPr="004A7363" w:rsidRDefault="00F849C4" w:rsidP="00F849C4">
            <w:pPr>
              <w:rPr>
                <w:b/>
                <w:bCs/>
              </w:rPr>
            </w:pPr>
            <w:r w:rsidRPr="004A7363">
              <w:rPr>
                <w:b/>
                <w:bCs/>
              </w:rPr>
              <w:t>Required</w:t>
            </w:r>
          </w:p>
          <w:p w14:paraId="2C77C025" w14:textId="77777777" w:rsidR="009E3341" w:rsidRDefault="009E3341">
            <w:pPr>
              <w:rPr>
                <w:bCs/>
              </w:rPr>
            </w:pPr>
          </w:p>
          <w:p w14:paraId="09131DA4" w14:textId="73C1F92B" w:rsidR="00825060" w:rsidRDefault="00825060" w:rsidP="00825060">
            <w:pPr>
              <w:rPr>
                <w:bCs/>
              </w:rPr>
            </w:pPr>
            <w:r>
              <w:rPr>
                <w:bCs/>
              </w:rPr>
              <w:t>Proven track record in delivering successful websites and website applications</w:t>
            </w:r>
          </w:p>
          <w:p w14:paraId="3D64DA05" w14:textId="77777777" w:rsidR="00825060" w:rsidRDefault="00825060" w:rsidP="00825060">
            <w:pPr>
              <w:rPr>
                <w:bCs/>
              </w:rPr>
            </w:pPr>
          </w:p>
          <w:p w14:paraId="610CC98E" w14:textId="77777777" w:rsidR="00825060" w:rsidRDefault="00825060" w:rsidP="00825060">
            <w:pPr>
              <w:rPr>
                <w:bCs/>
              </w:rPr>
            </w:pPr>
            <w:r>
              <w:rPr>
                <w:bCs/>
              </w:rPr>
              <w:t xml:space="preserve">Proven ability to present complex material in a simple, understandable way </w:t>
            </w:r>
          </w:p>
          <w:p w14:paraId="429D4153" w14:textId="77777777" w:rsidR="00825060" w:rsidRDefault="00825060" w:rsidP="00825060">
            <w:pPr>
              <w:rPr>
                <w:bCs/>
              </w:rPr>
            </w:pPr>
          </w:p>
          <w:p w14:paraId="25DFE6D8" w14:textId="3966B24B" w:rsidR="009E3341" w:rsidRDefault="00825060">
            <w:pPr>
              <w:rPr>
                <w:bCs/>
              </w:rPr>
            </w:pPr>
            <w:r>
              <w:rPr>
                <w:bCs/>
              </w:rPr>
              <w:t xml:space="preserve">Ability to analyse data to provide managers with information needed to make business decisions </w:t>
            </w:r>
          </w:p>
          <w:p w14:paraId="33D2C8A7" w14:textId="29DF6331" w:rsidR="00F849C4" w:rsidRDefault="00F849C4">
            <w:pPr>
              <w:rPr>
                <w:bCs/>
              </w:rPr>
            </w:pPr>
          </w:p>
          <w:p w14:paraId="79ED2723" w14:textId="024FAF79" w:rsidR="00F849C4" w:rsidRDefault="00F849C4">
            <w:pPr>
              <w:rPr>
                <w:bCs/>
              </w:rPr>
            </w:pPr>
            <w:r>
              <w:rPr>
                <w:bCs/>
              </w:rPr>
              <w:t>Proven ability to manage complex multi supplier/stakeholder projects to agreed timelines and budget</w:t>
            </w:r>
          </w:p>
          <w:p w14:paraId="6EBD50A9" w14:textId="6FCC4E04" w:rsidR="00F849C4" w:rsidRDefault="00F849C4">
            <w:pPr>
              <w:rPr>
                <w:bCs/>
              </w:rPr>
            </w:pPr>
          </w:p>
          <w:p w14:paraId="0BD9DB94" w14:textId="11A18345" w:rsidR="00F849C4" w:rsidRDefault="00F849C4">
            <w:pPr>
              <w:rPr>
                <w:bCs/>
              </w:rPr>
            </w:pPr>
            <w:r>
              <w:rPr>
                <w:bCs/>
              </w:rPr>
              <w:t xml:space="preserve">Demonstrable experience in UX and User Journey creation. </w:t>
            </w:r>
          </w:p>
          <w:p w14:paraId="1E0D2C1B" w14:textId="7A61D582" w:rsidR="00F849C4" w:rsidRDefault="00F849C4">
            <w:pPr>
              <w:rPr>
                <w:bCs/>
              </w:rPr>
            </w:pPr>
          </w:p>
          <w:p w14:paraId="1648C3EE" w14:textId="7D6F2770" w:rsidR="00F849C4" w:rsidRPr="004A7363" w:rsidRDefault="00F849C4">
            <w:pPr>
              <w:rPr>
                <w:b/>
              </w:rPr>
            </w:pPr>
            <w:r w:rsidRPr="004A7363">
              <w:rPr>
                <w:b/>
              </w:rPr>
              <w:t xml:space="preserve">Desirable </w:t>
            </w:r>
          </w:p>
          <w:p w14:paraId="2C48E49B" w14:textId="0376DDF6" w:rsidR="00F849C4" w:rsidRDefault="00F849C4">
            <w:pPr>
              <w:rPr>
                <w:bCs/>
              </w:rPr>
            </w:pPr>
          </w:p>
          <w:p w14:paraId="022DDD12" w14:textId="30E16B1D" w:rsidR="00F849C4" w:rsidRDefault="00F849C4">
            <w:pPr>
              <w:rPr>
                <w:bCs/>
              </w:rPr>
            </w:pPr>
            <w:r>
              <w:rPr>
                <w:bCs/>
              </w:rPr>
              <w:t xml:space="preserve">Demonstrable experience in </w:t>
            </w:r>
            <w:proofErr w:type="spellStart"/>
            <w:r>
              <w:rPr>
                <w:bCs/>
              </w:rPr>
              <w:t>SiteCore</w:t>
            </w:r>
            <w:proofErr w:type="spellEnd"/>
            <w:r>
              <w:rPr>
                <w:bCs/>
              </w:rPr>
              <w:t>, Google Analytics and React Native platforms.</w:t>
            </w:r>
          </w:p>
          <w:p w14:paraId="52D70F5A" w14:textId="1F74C50A" w:rsidR="00F849C4" w:rsidRDefault="00F849C4">
            <w:pPr>
              <w:rPr>
                <w:bCs/>
              </w:rPr>
            </w:pPr>
          </w:p>
          <w:p w14:paraId="5DB7E633" w14:textId="5ADC862E" w:rsidR="00F849C4" w:rsidRDefault="00F849C4">
            <w:pPr>
              <w:rPr>
                <w:bCs/>
              </w:rPr>
            </w:pPr>
            <w:r>
              <w:rPr>
                <w:bCs/>
              </w:rPr>
              <w:t xml:space="preserve">Ability to write clear, </w:t>
            </w:r>
            <w:proofErr w:type="gramStart"/>
            <w:r>
              <w:rPr>
                <w:bCs/>
              </w:rPr>
              <w:t>concise</w:t>
            </w:r>
            <w:proofErr w:type="gramEnd"/>
            <w:r>
              <w:rPr>
                <w:bCs/>
              </w:rPr>
              <w:t xml:space="preserve"> and easy to read cop</w:t>
            </w:r>
            <w:r w:rsidR="004A7363">
              <w:rPr>
                <w:bCs/>
              </w:rPr>
              <w:t>y, eye for design</w:t>
            </w:r>
          </w:p>
          <w:p w14:paraId="59147EC2" w14:textId="77777777" w:rsidR="004A7363" w:rsidRDefault="004A7363">
            <w:pPr>
              <w:rPr>
                <w:bCs/>
              </w:rPr>
            </w:pPr>
          </w:p>
          <w:p w14:paraId="38EA9CDF" w14:textId="0951675D" w:rsidR="00F849C4" w:rsidRDefault="00F849C4">
            <w:pPr>
              <w:rPr>
                <w:bCs/>
              </w:rPr>
            </w:pPr>
            <w:r>
              <w:rPr>
                <w:bCs/>
              </w:rPr>
              <w:t xml:space="preserve">Previous line management experience, </w:t>
            </w:r>
            <w:r w:rsidR="004A7363">
              <w:rPr>
                <w:bCs/>
              </w:rPr>
              <w:t>professional project management experience (APM or equivalent)</w:t>
            </w:r>
          </w:p>
          <w:p w14:paraId="32E0A8AF" w14:textId="6FB4224E" w:rsidR="00F849C4" w:rsidRDefault="00F849C4">
            <w:pPr>
              <w:rPr>
                <w:bCs/>
              </w:rPr>
            </w:pPr>
          </w:p>
          <w:p w14:paraId="6C94F747" w14:textId="77777777" w:rsidR="00F849C4" w:rsidRDefault="00F849C4">
            <w:pPr>
              <w:rPr>
                <w:bCs/>
              </w:rPr>
            </w:pPr>
          </w:p>
          <w:p w14:paraId="19A7B035" w14:textId="77777777" w:rsidR="00825060" w:rsidRPr="00825060" w:rsidRDefault="00825060">
            <w:pPr>
              <w:rPr>
                <w:bCs/>
                <w:sz w:val="12"/>
                <w:szCs w:val="12"/>
              </w:rPr>
            </w:pPr>
          </w:p>
        </w:tc>
      </w:tr>
    </w:tbl>
    <w:p w14:paraId="44C48E28" w14:textId="77777777" w:rsidR="00597739" w:rsidRDefault="00597739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386"/>
      </w:tblGrid>
      <w:tr w:rsidR="009E3341" w14:paraId="532DBB42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8E6754" w14:textId="77777777" w:rsidR="00FA7924" w:rsidRPr="00FA7924" w:rsidRDefault="004E54AE">
            <w:pPr>
              <w:pStyle w:val="Heading3"/>
              <w:rPr>
                <w:bCs/>
                <w:sz w:val="12"/>
                <w:szCs w:val="12"/>
              </w:rPr>
            </w:pPr>
            <w:r>
              <w:lastRenderedPageBreak/>
              <w:br w:type="page"/>
            </w:r>
          </w:p>
          <w:p w14:paraId="491ED05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597739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B76BE" w14:textId="77777777" w:rsidR="00FA7924" w:rsidRPr="00FA7924" w:rsidRDefault="00FA7924" w:rsidP="00A259D2">
            <w:pPr>
              <w:pStyle w:val="Heading3"/>
              <w:rPr>
                <w:sz w:val="12"/>
                <w:szCs w:val="12"/>
              </w:rPr>
            </w:pPr>
          </w:p>
          <w:p w14:paraId="24772866" w14:textId="77777777" w:rsidR="005649FF" w:rsidRPr="00E66B02" w:rsidRDefault="00597739" w:rsidP="005649FF">
            <w:pPr>
              <w:pStyle w:val="Heading3"/>
              <w:rPr>
                <w:b w:val="0"/>
              </w:rPr>
            </w:pPr>
            <w:r>
              <w:t xml:space="preserve">Behaviours &amp; </w:t>
            </w:r>
            <w:r w:rsidR="005649FF">
              <w:t>Skills</w:t>
            </w:r>
          </w:p>
          <w:p w14:paraId="0A558E93" w14:textId="77777777" w:rsidR="009E3341" w:rsidRDefault="009E3341">
            <w:pPr>
              <w:rPr>
                <w:bCs/>
              </w:rPr>
            </w:pPr>
          </w:p>
          <w:p w14:paraId="0F4B55C0" w14:textId="77777777" w:rsidR="00496C5C" w:rsidRDefault="00496C5C" w:rsidP="00496C5C">
            <w:pPr>
              <w:contextualSpacing/>
            </w:pPr>
            <w:r>
              <w:t>Professional</w:t>
            </w:r>
          </w:p>
          <w:p w14:paraId="58257101" w14:textId="77777777" w:rsidR="00496C5C" w:rsidRDefault="00496C5C" w:rsidP="00496C5C">
            <w:pPr>
              <w:contextualSpacing/>
            </w:pPr>
          </w:p>
          <w:p w14:paraId="2F6D0D6E" w14:textId="77777777" w:rsidR="00496C5C" w:rsidRDefault="00496C5C" w:rsidP="00496C5C">
            <w:pPr>
              <w:contextualSpacing/>
            </w:pPr>
            <w:r>
              <w:t xml:space="preserve">Planning and organising </w:t>
            </w:r>
          </w:p>
          <w:p w14:paraId="05A8F52E" w14:textId="77777777" w:rsidR="00496C5C" w:rsidRDefault="00496C5C" w:rsidP="00496C5C">
            <w:pPr>
              <w:contextualSpacing/>
            </w:pPr>
          </w:p>
          <w:p w14:paraId="3DD28C60" w14:textId="77777777" w:rsidR="00496C5C" w:rsidRDefault="00496C5C" w:rsidP="00496C5C">
            <w:pPr>
              <w:contextualSpacing/>
            </w:pPr>
            <w:r>
              <w:t xml:space="preserve">Taking a broader view </w:t>
            </w:r>
          </w:p>
          <w:p w14:paraId="51600E39" w14:textId="77777777" w:rsidR="00496C5C" w:rsidRDefault="00496C5C" w:rsidP="00496C5C">
            <w:pPr>
              <w:contextualSpacing/>
            </w:pPr>
          </w:p>
          <w:p w14:paraId="6D0E8841" w14:textId="77777777" w:rsidR="00496C5C" w:rsidRDefault="00496C5C" w:rsidP="00496C5C">
            <w:pPr>
              <w:contextualSpacing/>
            </w:pPr>
            <w:r>
              <w:t xml:space="preserve">Influencing and negotiating </w:t>
            </w:r>
          </w:p>
          <w:p w14:paraId="618E26DD" w14:textId="77777777" w:rsidR="00496C5C" w:rsidRDefault="00496C5C" w:rsidP="00496C5C">
            <w:pPr>
              <w:contextualSpacing/>
            </w:pPr>
          </w:p>
          <w:p w14:paraId="2575D2DD" w14:textId="77777777" w:rsidR="00496C5C" w:rsidRDefault="00496C5C" w:rsidP="00496C5C">
            <w:pPr>
              <w:contextualSpacing/>
            </w:pPr>
            <w:proofErr w:type="gramStart"/>
            <w:r>
              <w:t>Team work</w:t>
            </w:r>
            <w:proofErr w:type="gramEnd"/>
            <w:r>
              <w:t xml:space="preserve">, sharing and supportive </w:t>
            </w:r>
          </w:p>
          <w:p w14:paraId="34273550" w14:textId="77777777" w:rsidR="00496C5C" w:rsidRDefault="00496C5C" w:rsidP="00496C5C">
            <w:pPr>
              <w:contextualSpacing/>
            </w:pPr>
          </w:p>
          <w:p w14:paraId="5F350D69" w14:textId="77777777" w:rsidR="00496C5C" w:rsidRDefault="00496C5C" w:rsidP="00496C5C">
            <w:pPr>
              <w:contextualSpacing/>
            </w:pPr>
            <w:r>
              <w:t xml:space="preserve">Honesty and integrity </w:t>
            </w:r>
          </w:p>
          <w:p w14:paraId="11505CB3" w14:textId="77777777" w:rsidR="00496C5C" w:rsidRDefault="00496C5C" w:rsidP="00496C5C">
            <w:pPr>
              <w:contextualSpacing/>
            </w:pPr>
          </w:p>
          <w:p w14:paraId="5300F38D" w14:textId="77777777" w:rsidR="00496C5C" w:rsidRDefault="00496C5C" w:rsidP="00496C5C">
            <w:pPr>
              <w:contextualSpacing/>
            </w:pPr>
            <w:r>
              <w:t>Resilience</w:t>
            </w:r>
          </w:p>
          <w:p w14:paraId="668C4EB9" w14:textId="77777777" w:rsidR="00496C5C" w:rsidRDefault="00496C5C" w:rsidP="00496C5C">
            <w:pPr>
              <w:contextualSpacing/>
            </w:pPr>
          </w:p>
          <w:p w14:paraId="2FB4FBA1" w14:textId="77777777" w:rsidR="00496C5C" w:rsidRDefault="00496C5C" w:rsidP="00496C5C">
            <w:pPr>
              <w:contextualSpacing/>
            </w:pPr>
            <w:r>
              <w:t>Attention to detail</w:t>
            </w:r>
          </w:p>
          <w:p w14:paraId="4D2622F5" w14:textId="77777777" w:rsidR="00496C5C" w:rsidRDefault="00496C5C" w:rsidP="00496C5C">
            <w:pPr>
              <w:contextualSpacing/>
            </w:pPr>
          </w:p>
          <w:p w14:paraId="4B17F82E" w14:textId="77777777" w:rsidR="00496C5C" w:rsidRDefault="00496C5C" w:rsidP="00496C5C">
            <w:pPr>
              <w:contextualSpacing/>
            </w:pPr>
            <w:r>
              <w:t xml:space="preserve">Adding value </w:t>
            </w:r>
          </w:p>
          <w:p w14:paraId="7198DB1E" w14:textId="77777777" w:rsidR="00496C5C" w:rsidRDefault="00496C5C" w:rsidP="00496C5C">
            <w:pPr>
              <w:contextualSpacing/>
            </w:pPr>
          </w:p>
          <w:p w14:paraId="101B0902" w14:textId="77777777" w:rsidR="00496C5C" w:rsidRDefault="00496C5C" w:rsidP="00496C5C">
            <w:pPr>
              <w:contextualSpacing/>
            </w:pPr>
            <w:r>
              <w:t xml:space="preserve">Excellent communication and people skills </w:t>
            </w:r>
          </w:p>
          <w:p w14:paraId="783555FC" w14:textId="77777777" w:rsidR="00496C5C" w:rsidRDefault="00496C5C" w:rsidP="00496C5C">
            <w:pPr>
              <w:contextualSpacing/>
            </w:pPr>
          </w:p>
          <w:p w14:paraId="31309098" w14:textId="77777777" w:rsidR="00496C5C" w:rsidRDefault="00496C5C" w:rsidP="00496C5C">
            <w:pPr>
              <w:contextualSpacing/>
            </w:pPr>
            <w:r>
              <w:t xml:space="preserve">Strong planning, organising and project management skills </w:t>
            </w:r>
          </w:p>
          <w:p w14:paraId="2F27EE5D" w14:textId="77777777" w:rsidR="00496C5C" w:rsidRDefault="00496C5C" w:rsidP="00496C5C">
            <w:pPr>
              <w:contextualSpacing/>
            </w:pPr>
          </w:p>
          <w:p w14:paraId="29F022C7" w14:textId="77777777" w:rsidR="00496C5C" w:rsidRDefault="00496C5C" w:rsidP="00496C5C">
            <w:pPr>
              <w:contextualSpacing/>
            </w:pPr>
            <w:r>
              <w:t xml:space="preserve">Thinking and problem solving </w:t>
            </w:r>
          </w:p>
          <w:p w14:paraId="7C730095" w14:textId="77777777" w:rsidR="00496C5C" w:rsidRDefault="00496C5C" w:rsidP="00496C5C">
            <w:pPr>
              <w:contextualSpacing/>
            </w:pPr>
          </w:p>
          <w:p w14:paraId="62EA6197" w14:textId="77777777" w:rsidR="00496C5C" w:rsidRDefault="00496C5C" w:rsidP="00496C5C">
            <w:pPr>
              <w:contextualSpacing/>
            </w:pPr>
            <w:r>
              <w:t xml:space="preserve">Strong analytical skills </w:t>
            </w:r>
          </w:p>
          <w:p w14:paraId="54AEDBA9" w14:textId="77777777" w:rsidR="009E3341" w:rsidRPr="005649FF" w:rsidRDefault="009E3341" w:rsidP="004B5344">
            <w:pPr>
              <w:spacing w:after="160" w:line="259" w:lineRule="auto"/>
              <w:contextualSpacing/>
              <w:rPr>
                <w:b/>
                <w:sz w:val="12"/>
                <w:szCs w:val="12"/>
              </w:rPr>
            </w:pPr>
          </w:p>
        </w:tc>
      </w:tr>
      <w:tr w:rsidR="009E3341" w14:paraId="7488C2B6" w14:textId="77777777" w:rsidTr="004E54AE">
        <w:trPr>
          <w:trHeight w:val="7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75BD27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6BE6436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597739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4B622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5EBC2FF5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26E01" w14:paraId="742976B6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3DA2B1DC" w14:textId="77777777" w:rsidR="00FA7924" w:rsidRPr="00FA7924" w:rsidRDefault="00FA7924" w:rsidP="00786F40">
            <w:pPr>
              <w:pStyle w:val="Heading3"/>
              <w:rPr>
                <w:sz w:val="12"/>
                <w:szCs w:val="12"/>
              </w:rPr>
            </w:pPr>
          </w:p>
          <w:p w14:paraId="258E1493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56B80219" w14:textId="77777777" w:rsidR="00FA7924" w:rsidRPr="00FA7924" w:rsidRDefault="00FA7924" w:rsidP="00786F40">
            <w:pPr>
              <w:rPr>
                <w:b/>
                <w:sz w:val="12"/>
                <w:szCs w:val="12"/>
              </w:rPr>
            </w:pPr>
          </w:p>
          <w:p w14:paraId="6C3569D9" w14:textId="77777777" w:rsidR="00626E01" w:rsidRDefault="005B7628" w:rsidP="00786F40">
            <w:pPr>
              <w:rPr>
                <w:b/>
              </w:rPr>
            </w:pPr>
            <w:r>
              <w:rPr>
                <w:b/>
              </w:rPr>
              <w:t>Dimensions of R</w:t>
            </w:r>
            <w:r w:rsidR="00626E01">
              <w:rPr>
                <w:b/>
              </w:rPr>
              <w:t>ole</w:t>
            </w:r>
          </w:p>
          <w:p w14:paraId="582A91D5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112FB7ED" w14:textId="77777777" w:rsidTr="00786F40">
        <w:tc>
          <w:tcPr>
            <w:tcW w:w="709" w:type="dxa"/>
          </w:tcPr>
          <w:p w14:paraId="75BC1841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4BFB646F" w14:textId="77777777" w:rsidR="00626E01" w:rsidRDefault="00626E01" w:rsidP="00786F40"/>
        </w:tc>
        <w:tc>
          <w:tcPr>
            <w:tcW w:w="3970" w:type="dxa"/>
          </w:tcPr>
          <w:p w14:paraId="0648C2A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  <w:p w14:paraId="30614436" w14:textId="77777777" w:rsidR="005649FF" w:rsidRPr="005649FF" w:rsidRDefault="005649FF" w:rsidP="005649FF"/>
        </w:tc>
        <w:tc>
          <w:tcPr>
            <w:tcW w:w="5386" w:type="dxa"/>
          </w:tcPr>
          <w:p w14:paraId="1E828B89" w14:textId="77777777" w:rsidR="00626E01" w:rsidRDefault="00626E01" w:rsidP="00786F40"/>
        </w:tc>
      </w:tr>
      <w:tr w:rsidR="00626E01" w14:paraId="014E5F04" w14:textId="77777777" w:rsidTr="00786F40">
        <w:tc>
          <w:tcPr>
            <w:tcW w:w="709" w:type="dxa"/>
          </w:tcPr>
          <w:p w14:paraId="6EAFB891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664878BA" w14:textId="77777777" w:rsidR="00626E01" w:rsidRDefault="00626E01" w:rsidP="00786F40"/>
        </w:tc>
        <w:tc>
          <w:tcPr>
            <w:tcW w:w="3970" w:type="dxa"/>
          </w:tcPr>
          <w:p w14:paraId="054C60B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</w:tcPr>
          <w:p w14:paraId="5E26606F" w14:textId="77777777" w:rsidR="00626E01" w:rsidRDefault="00626E01" w:rsidP="00786F40"/>
        </w:tc>
      </w:tr>
      <w:tr w:rsidR="00626E01" w14:paraId="1465579C" w14:textId="77777777" w:rsidTr="00786F40">
        <w:tc>
          <w:tcPr>
            <w:tcW w:w="709" w:type="dxa"/>
          </w:tcPr>
          <w:p w14:paraId="369FC404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A2FA3B3" w14:textId="77777777" w:rsidR="00626E01" w:rsidRDefault="00626E01" w:rsidP="00786F40"/>
        </w:tc>
        <w:tc>
          <w:tcPr>
            <w:tcW w:w="3970" w:type="dxa"/>
          </w:tcPr>
          <w:p w14:paraId="00A7CB9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</w:tcPr>
          <w:p w14:paraId="403A3739" w14:textId="77B1DCC3" w:rsidR="00626E01" w:rsidRDefault="00626E01" w:rsidP="00786F40"/>
        </w:tc>
      </w:tr>
      <w:tr w:rsidR="00626E01" w14:paraId="2A513CFD" w14:textId="77777777" w:rsidTr="00786F40">
        <w:tc>
          <w:tcPr>
            <w:tcW w:w="709" w:type="dxa"/>
          </w:tcPr>
          <w:p w14:paraId="0EDEA8B5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</w:tcPr>
          <w:p w14:paraId="0EFAE19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9AD8D1D" w14:textId="77777777" w:rsidR="00626E01" w:rsidRDefault="00626E01" w:rsidP="00786F40"/>
        </w:tc>
        <w:tc>
          <w:tcPr>
            <w:tcW w:w="5386" w:type="dxa"/>
          </w:tcPr>
          <w:p w14:paraId="220B65E8" w14:textId="77777777" w:rsidR="00626E01" w:rsidRDefault="00626E01" w:rsidP="00786F40"/>
        </w:tc>
      </w:tr>
      <w:tr w:rsidR="00626E01" w14:paraId="301720D4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099D893C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BA675A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3BFD2E23" w14:textId="77777777" w:rsidR="00626E01" w:rsidRDefault="00626E01" w:rsidP="00786F40"/>
          <w:p w14:paraId="7ADFC8DB" w14:textId="77777777" w:rsidR="00626E01" w:rsidRDefault="00626E01" w:rsidP="00786F40"/>
        </w:tc>
        <w:tc>
          <w:tcPr>
            <w:tcW w:w="5386" w:type="dxa"/>
            <w:tcBorders>
              <w:bottom w:val="single" w:sz="4" w:space="0" w:color="auto"/>
            </w:tcBorders>
          </w:tcPr>
          <w:p w14:paraId="76297915" w14:textId="77777777" w:rsidR="00626E01" w:rsidRDefault="00626E01" w:rsidP="00786F40"/>
        </w:tc>
      </w:tr>
    </w:tbl>
    <w:p w14:paraId="025324C9" w14:textId="77777777" w:rsidR="00825060" w:rsidRDefault="0082506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276"/>
        <w:gridCol w:w="1276"/>
        <w:gridCol w:w="992"/>
        <w:gridCol w:w="850"/>
        <w:gridCol w:w="284"/>
        <w:gridCol w:w="850"/>
        <w:gridCol w:w="1276"/>
      </w:tblGrid>
      <w:tr w:rsidR="00D84FEC" w14:paraId="4DDE02BF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4AB6D63C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6345A3DF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01AC9E52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5642706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</w:tc>
      </w:tr>
      <w:tr w:rsidR="00D84FEC" w14:paraId="125DBFCF" w14:textId="77777777" w:rsidTr="00FA7924">
        <w:trPr>
          <w:trHeight w:val="866"/>
        </w:trPr>
        <w:tc>
          <w:tcPr>
            <w:tcW w:w="709" w:type="dxa"/>
          </w:tcPr>
          <w:p w14:paraId="591C2B22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8AF97B6" w14:textId="77777777" w:rsidR="00D84FEC" w:rsidRDefault="00D84FEC" w:rsidP="00FA7924">
            <w:r>
              <w:t>Prepared By:</w:t>
            </w:r>
          </w:p>
        </w:tc>
        <w:tc>
          <w:tcPr>
            <w:tcW w:w="3544" w:type="dxa"/>
            <w:gridSpan w:val="3"/>
            <w:vAlign w:val="center"/>
          </w:tcPr>
          <w:p w14:paraId="735BEB38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vAlign w:val="center"/>
          </w:tcPr>
          <w:p w14:paraId="285BB5D6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3"/>
            <w:vAlign w:val="center"/>
          </w:tcPr>
          <w:p w14:paraId="615B9B32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D84FEC" w14:paraId="42029A78" w14:textId="77777777" w:rsidTr="004E54AE">
        <w:trPr>
          <w:trHeight w:val="1112"/>
        </w:trPr>
        <w:tc>
          <w:tcPr>
            <w:tcW w:w="709" w:type="dxa"/>
            <w:tcBorders>
              <w:bottom w:val="single" w:sz="4" w:space="0" w:color="auto"/>
            </w:tcBorders>
          </w:tcPr>
          <w:p w14:paraId="3194183B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9725379" w14:textId="77777777" w:rsidR="00D84FEC" w:rsidRDefault="00F049B7" w:rsidP="00FA7924">
            <w:r>
              <w:t xml:space="preserve">Approved By </w:t>
            </w:r>
            <w:r w:rsidR="00FA7924">
              <w:t xml:space="preserve">     </w:t>
            </w:r>
            <w:proofErr w:type="gramStart"/>
            <w:r w:rsidR="00FA7924">
              <w:t xml:space="preserve">   </w:t>
            </w:r>
            <w:r>
              <w:t>(</w:t>
            </w:r>
            <w:proofErr w:type="gramEnd"/>
            <w:r w:rsidR="00D84FEC">
              <w:t>Head of Department</w:t>
            </w:r>
            <w:r>
              <w:t>)</w:t>
            </w:r>
            <w:r w:rsidR="00D84FEC">
              <w:t>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51F8F9BC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9184A7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49ACEF7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F049B7" w:rsidRPr="00046324" w14:paraId="59949205" w14:textId="77777777" w:rsidTr="00FA79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CC508" w14:textId="77777777" w:rsidR="00F049B7" w:rsidRPr="00046324" w:rsidRDefault="00626E01" w:rsidP="00FA7924">
            <w:pPr>
              <w:pStyle w:val="JobDetails"/>
              <w:tabs>
                <w:tab w:val="num" w:pos="454"/>
              </w:tabs>
              <w:spacing w:before="12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FC323" w14:textId="77777777" w:rsidR="00FA7924" w:rsidRPr="00FA7924" w:rsidRDefault="00FA7924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FDD9A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8515BE2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B14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5E2A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309B477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B2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DA002" w14:textId="77777777" w:rsidR="00626E01" w:rsidRPr="00046324" w:rsidRDefault="0027285C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</w:t>
            </w:r>
            <w:r w:rsidR="00626E01">
              <w:rPr>
                <w:rFonts w:ascii="Arial" w:hAnsi="Arial" w:cs="Arial"/>
                <w:szCs w:val="22"/>
              </w:rPr>
              <w:t>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06882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61FC3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6231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D049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F5C3C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448229DC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08CC260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626E01" w:rsidRPr="00046324" w14:paraId="263F567E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200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2B4D7" w14:textId="77777777" w:rsidR="00626E01" w:rsidRPr="00046324" w:rsidRDefault="0027285C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</w:t>
            </w:r>
            <w:r w:rsidR="00626E01">
              <w:rPr>
                <w:rFonts w:ascii="Arial" w:hAnsi="Arial" w:cs="Arial"/>
                <w:szCs w:val="22"/>
              </w:rPr>
              <w:t>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5F18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CDE07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A93B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F0B7B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5FBA" w14:textId="77777777" w:rsidR="00626E01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1D0D27BB" w14:textId="77777777" w:rsid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1CB9FD83" w14:textId="77777777" w:rsidR="00F15DD7" w:rsidRPr="00046324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0164C736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5F9AF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8AD94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7DC09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113DF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41A3E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F9A42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DB8BB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E6" w:rsidRPr="00046324" w14:paraId="2EA5DFC1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B1DF7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0F93AD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217BC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658B83" w14:textId="77777777" w:rsidR="00834DE6" w:rsidRPr="00046324" w:rsidRDefault="005B7628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Nominated Deputy for Safety R</w:t>
            </w:r>
            <w:r w:rsidR="00834DE6">
              <w:rPr>
                <w:rFonts w:ascii="Arial" w:hAnsi="Arial" w:cs="Arial"/>
                <w:b/>
                <w:szCs w:val="22"/>
              </w:rPr>
              <w:t xml:space="preserve">equirements </w:t>
            </w:r>
          </w:p>
        </w:tc>
      </w:tr>
      <w:tr w:rsidR="00834DE6" w:rsidRPr="00046324" w14:paraId="1AAC8525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5CDAD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222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59B879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r w:rsidR="004B5344" w:rsidRPr="00046324">
              <w:rPr>
                <w:rFonts w:cs="Arial"/>
                <w:szCs w:val="22"/>
              </w:rPr>
              <w:t>of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0C88394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8A2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A601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90931C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E45DC87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93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5A5C4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</w:t>
            </w:r>
            <w:r w:rsidR="00834DE6">
              <w:rPr>
                <w:rFonts w:ascii="Arial" w:hAnsi="Arial" w:cs="Arial"/>
                <w:szCs w:val="22"/>
              </w:rPr>
              <w:t>eputy: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53A4C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7D9B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170DC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381AF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07A5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3238FC17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4F2BCC35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834DE6" w:rsidRPr="00046324" w14:paraId="28A2D5D1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07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6423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</w:t>
            </w:r>
            <w:r w:rsidR="00F15DD7">
              <w:rPr>
                <w:rFonts w:ascii="Arial" w:hAnsi="Arial" w:cs="Arial"/>
                <w:szCs w:val="22"/>
              </w:rPr>
              <w:t xml:space="preserve">  Briefing M</w:t>
            </w:r>
            <w:r>
              <w:rPr>
                <w:rFonts w:ascii="Arial" w:hAnsi="Arial" w:cs="Arial"/>
                <w:szCs w:val="22"/>
              </w:rPr>
              <w:t>anager: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527B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0243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5AC6A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443D0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A4C38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072AC907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0F6ECC5D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0E4AC6B6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7817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8B092" w14:textId="77777777" w:rsidR="00F15DD7" w:rsidRP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9CF0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A376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E4DF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31447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DCC3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5B5EB7D" w14:textId="77777777" w:rsidR="00D84FEC" w:rsidRDefault="00D84FEC" w:rsidP="00834DE6"/>
    <w:sectPr w:rsidR="00D84FEC" w:rsidSect="00ED27B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665D" w14:textId="77777777" w:rsidR="00911B50" w:rsidRDefault="00911B50">
      <w:r>
        <w:separator/>
      </w:r>
    </w:p>
  </w:endnote>
  <w:endnote w:type="continuationSeparator" w:id="0">
    <w:p w14:paraId="54FB92C4" w14:textId="77777777" w:rsidR="00911B50" w:rsidRDefault="009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5E3" w14:textId="77777777" w:rsidR="00ED27BC" w:rsidRPr="00ED27BC" w:rsidRDefault="004B5344">
    <w:pPr>
      <w:pStyle w:val="Footer"/>
      <w:rPr>
        <w:sz w:val="16"/>
        <w:szCs w:val="16"/>
      </w:rPr>
    </w:pPr>
    <w:r>
      <w:rPr>
        <w:sz w:val="16"/>
        <w:szCs w:val="16"/>
      </w:rPr>
      <w:t>September 18</w:t>
    </w:r>
    <w:r w:rsidR="00ED27BC" w:rsidRPr="00ED27BC">
      <w:rPr>
        <w:sz w:val="16"/>
        <w:szCs w:val="16"/>
      </w:rPr>
      <w:tab/>
    </w:r>
    <w:r w:rsidR="00447779" w:rsidRPr="00ED27BC">
      <w:rPr>
        <w:sz w:val="16"/>
        <w:szCs w:val="16"/>
      </w:rPr>
      <w:fldChar w:fldCharType="begin"/>
    </w:r>
    <w:r w:rsidR="00ED27BC" w:rsidRPr="00ED27BC">
      <w:rPr>
        <w:sz w:val="16"/>
        <w:szCs w:val="16"/>
      </w:rPr>
      <w:instrText xml:space="preserve"> PAGE   \* MERGEFORMAT </w:instrText>
    </w:r>
    <w:r w:rsidR="00447779" w:rsidRPr="00ED27BC">
      <w:rPr>
        <w:sz w:val="16"/>
        <w:szCs w:val="16"/>
      </w:rPr>
      <w:fldChar w:fldCharType="separate"/>
    </w:r>
    <w:r w:rsidR="00597739">
      <w:rPr>
        <w:noProof/>
        <w:sz w:val="16"/>
        <w:szCs w:val="16"/>
      </w:rPr>
      <w:t>2</w:t>
    </w:r>
    <w:r w:rsidR="00447779" w:rsidRPr="00ED27BC">
      <w:rPr>
        <w:sz w:val="16"/>
        <w:szCs w:val="16"/>
      </w:rPr>
      <w:fldChar w:fldCharType="end"/>
    </w:r>
    <w:r w:rsidR="00ED27BC" w:rsidRPr="00ED27BC">
      <w:rPr>
        <w:sz w:val="16"/>
        <w:szCs w:val="16"/>
      </w:rPr>
      <w:t xml:space="preserve"> of </w:t>
    </w:r>
    <w:fldSimple w:instr=" NUMPAGES   \* MERGEFORMAT ">
      <w:r w:rsidR="00597739" w:rsidRPr="00597739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DDD" w14:textId="77777777" w:rsidR="00911B50" w:rsidRDefault="00911B50">
      <w:r>
        <w:separator/>
      </w:r>
    </w:p>
  </w:footnote>
  <w:footnote w:type="continuationSeparator" w:id="0">
    <w:p w14:paraId="39BF402D" w14:textId="77777777" w:rsidR="00911B50" w:rsidRDefault="009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329E" w14:textId="77777777" w:rsidR="009E3341" w:rsidRDefault="004477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2A47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6D5A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3703491F" wp14:editId="14190215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0C1753" w14:textId="77777777" w:rsidR="009E3341" w:rsidRDefault="009E3341">
    <w:pPr>
      <w:pStyle w:val="Header"/>
    </w:pPr>
  </w:p>
  <w:p w14:paraId="3AE787EB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F56281F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67883"/>
    <w:multiLevelType w:val="hybridMultilevel"/>
    <w:tmpl w:val="0182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77E2A"/>
    <w:multiLevelType w:val="hybridMultilevel"/>
    <w:tmpl w:val="22FEF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A0EF5"/>
    <w:multiLevelType w:val="hybridMultilevel"/>
    <w:tmpl w:val="1CF42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94A43"/>
    <w:multiLevelType w:val="hybridMultilevel"/>
    <w:tmpl w:val="4D321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271473"/>
    <w:multiLevelType w:val="hybridMultilevel"/>
    <w:tmpl w:val="468CE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B92D18"/>
    <w:multiLevelType w:val="hybridMultilevel"/>
    <w:tmpl w:val="7B98F642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26035"/>
    <w:rsid w:val="0007422E"/>
    <w:rsid w:val="00080227"/>
    <w:rsid w:val="000D5C4C"/>
    <w:rsid w:val="000F5F09"/>
    <w:rsid w:val="00131CC3"/>
    <w:rsid w:val="0014034B"/>
    <w:rsid w:val="00140853"/>
    <w:rsid w:val="00144D8A"/>
    <w:rsid w:val="00152DBD"/>
    <w:rsid w:val="00167DAA"/>
    <w:rsid w:val="00176B3A"/>
    <w:rsid w:val="001A236B"/>
    <w:rsid w:val="001F19A9"/>
    <w:rsid w:val="00224449"/>
    <w:rsid w:val="00241F97"/>
    <w:rsid w:val="00251073"/>
    <w:rsid w:val="002619EB"/>
    <w:rsid w:val="00270C49"/>
    <w:rsid w:val="0027285C"/>
    <w:rsid w:val="00276134"/>
    <w:rsid w:val="00294BFB"/>
    <w:rsid w:val="002A7F2C"/>
    <w:rsid w:val="002F0289"/>
    <w:rsid w:val="00373A9A"/>
    <w:rsid w:val="004006DA"/>
    <w:rsid w:val="00404993"/>
    <w:rsid w:val="00440313"/>
    <w:rsid w:val="00447779"/>
    <w:rsid w:val="00451996"/>
    <w:rsid w:val="004540EB"/>
    <w:rsid w:val="00470EC4"/>
    <w:rsid w:val="00494821"/>
    <w:rsid w:val="00496C5C"/>
    <w:rsid w:val="004A7363"/>
    <w:rsid w:val="004B0C5F"/>
    <w:rsid w:val="004B5344"/>
    <w:rsid w:val="004C145F"/>
    <w:rsid w:val="004E54AE"/>
    <w:rsid w:val="004E6D38"/>
    <w:rsid w:val="004F7E88"/>
    <w:rsid w:val="005576E8"/>
    <w:rsid w:val="005649FF"/>
    <w:rsid w:val="00580E19"/>
    <w:rsid w:val="005903EA"/>
    <w:rsid w:val="00597739"/>
    <w:rsid w:val="005B7628"/>
    <w:rsid w:val="005D57B8"/>
    <w:rsid w:val="006132AF"/>
    <w:rsid w:val="00626E01"/>
    <w:rsid w:val="006420DE"/>
    <w:rsid w:val="00675296"/>
    <w:rsid w:val="006D118E"/>
    <w:rsid w:val="00745F30"/>
    <w:rsid w:val="007749BB"/>
    <w:rsid w:val="00786F40"/>
    <w:rsid w:val="0079548B"/>
    <w:rsid w:val="007F1DE8"/>
    <w:rsid w:val="00825060"/>
    <w:rsid w:val="00834DE6"/>
    <w:rsid w:val="00861823"/>
    <w:rsid w:val="008635CD"/>
    <w:rsid w:val="00876C83"/>
    <w:rsid w:val="008C1C4E"/>
    <w:rsid w:val="00911B50"/>
    <w:rsid w:val="00982051"/>
    <w:rsid w:val="00995F85"/>
    <w:rsid w:val="009E14D2"/>
    <w:rsid w:val="009E3341"/>
    <w:rsid w:val="009F7351"/>
    <w:rsid w:val="00A24231"/>
    <w:rsid w:val="00A259D2"/>
    <w:rsid w:val="00A273FB"/>
    <w:rsid w:val="00A55AB4"/>
    <w:rsid w:val="00B046E3"/>
    <w:rsid w:val="00B1706A"/>
    <w:rsid w:val="00B20C77"/>
    <w:rsid w:val="00B43910"/>
    <w:rsid w:val="00B47F19"/>
    <w:rsid w:val="00B551E3"/>
    <w:rsid w:val="00BA0F90"/>
    <w:rsid w:val="00BD4042"/>
    <w:rsid w:val="00BE70AE"/>
    <w:rsid w:val="00C445A9"/>
    <w:rsid w:val="00C74506"/>
    <w:rsid w:val="00CB7039"/>
    <w:rsid w:val="00D14A70"/>
    <w:rsid w:val="00D324EA"/>
    <w:rsid w:val="00D64F34"/>
    <w:rsid w:val="00D8318A"/>
    <w:rsid w:val="00D84FEC"/>
    <w:rsid w:val="00DA5096"/>
    <w:rsid w:val="00DD0735"/>
    <w:rsid w:val="00DD5ED1"/>
    <w:rsid w:val="00DD771F"/>
    <w:rsid w:val="00DF2346"/>
    <w:rsid w:val="00E66B02"/>
    <w:rsid w:val="00E724C7"/>
    <w:rsid w:val="00ED27BC"/>
    <w:rsid w:val="00EE0867"/>
    <w:rsid w:val="00F049B7"/>
    <w:rsid w:val="00F15DD7"/>
    <w:rsid w:val="00F7289F"/>
    <w:rsid w:val="00F849C4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78CC3E"/>
  <w15:docId w15:val="{5F0901A4-BB77-4E93-A17E-77A6E13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5606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2022-05-11T15:06:00Z</dcterms:created>
  <dcterms:modified xsi:type="dcterms:W3CDTF">2022-05-11T15:06:00Z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