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743" w:type="dxa"/>
        <w:tblLayout w:type="fixed"/>
        <w:tblLook w:val="0000" w:firstRow="0" w:lastRow="0" w:firstColumn="0" w:lastColumn="0" w:noHBand="0" w:noVBand="0"/>
      </w:tblPr>
      <w:tblGrid>
        <w:gridCol w:w="709"/>
        <w:gridCol w:w="1418"/>
        <w:gridCol w:w="2977"/>
        <w:gridCol w:w="1417"/>
        <w:gridCol w:w="567"/>
        <w:gridCol w:w="709"/>
        <w:gridCol w:w="779"/>
        <w:gridCol w:w="744"/>
        <w:gridCol w:w="745"/>
      </w:tblGrid>
      <w:tr w:rsidR="00D84FEC" w14:paraId="03583842" w14:textId="77777777" w:rsidTr="001436F8">
        <w:tc>
          <w:tcPr>
            <w:tcW w:w="709" w:type="dxa"/>
            <w:tcBorders>
              <w:top w:val="single" w:sz="4" w:space="0" w:color="auto"/>
            </w:tcBorders>
          </w:tcPr>
          <w:p w14:paraId="621EF586" w14:textId="77777777" w:rsidR="00D84FEC" w:rsidRDefault="00D84FEC">
            <w:pPr>
              <w:pStyle w:val="Heading3"/>
            </w:pPr>
            <w:r>
              <w:t>A</w:t>
            </w:r>
          </w:p>
        </w:tc>
        <w:tc>
          <w:tcPr>
            <w:tcW w:w="9356" w:type="dxa"/>
            <w:gridSpan w:val="8"/>
            <w:tcBorders>
              <w:top w:val="single" w:sz="4" w:space="0" w:color="auto"/>
            </w:tcBorders>
          </w:tcPr>
          <w:p w14:paraId="58BE0E63" w14:textId="77777777" w:rsidR="00D84FEC" w:rsidRDefault="00D84FEC">
            <w:pPr>
              <w:rPr>
                <w:b/>
              </w:rPr>
            </w:pPr>
            <w:r>
              <w:rPr>
                <w:b/>
              </w:rPr>
              <w:t>Post Details</w:t>
            </w:r>
            <w:r w:rsidR="00215110">
              <w:rPr>
                <w:b/>
              </w:rPr>
              <w:t xml:space="preserve"> </w:t>
            </w:r>
          </w:p>
          <w:p w14:paraId="0E3ADDB6" w14:textId="77777777" w:rsidR="00D84FEC" w:rsidRDefault="00D84FEC">
            <w:pPr>
              <w:rPr>
                <w:b/>
              </w:rPr>
            </w:pPr>
          </w:p>
        </w:tc>
      </w:tr>
      <w:tr w:rsidR="004E3D9A" w14:paraId="0A47547D" w14:textId="77777777" w:rsidTr="001436F8">
        <w:tc>
          <w:tcPr>
            <w:tcW w:w="709" w:type="dxa"/>
          </w:tcPr>
          <w:p w14:paraId="6A72E4BC" w14:textId="77777777" w:rsidR="004E3D9A" w:rsidRDefault="004E3D9A"/>
        </w:tc>
        <w:tc>
          <w:tcPr>
            <w:tcW w:w="1418" w:type="dxa"/>
          </w:tcPr>
          <w:p w14:paraId="54BDF94E" w14:textId="77777777" w:rsidR="004E3D9A" w:rsidRDefault="004E3D9A">
            <w:r>
              <w:t>Job Title:</w:t>
            </w:r>
          </w:p>
        </w:tc>
        <w:tc>
          <w:tcPr>
            <w:tcW w:w="2977" w:type="dxa"/>
          </w:tcPr>
          <w:p w14:paraId="17120C97" w14:textId="77777777" w:rsidR="004E3D9A" w:rsidRPr="004A5546" w:rsidRDefault="004A5546" w:rsidP="00BB4242">
            <w:r w:rsidRPr="004A5546">
              <w:t xml:space="preserve">Information </w:t>
            </w:r>
            <w:r w:rsidR="00687B9C">
              <w:t>Delivery</w:t>
            </w:r>
            <w:r w:rsidR="00794F8E">
              <w:t xml:space="preserve"> Manager</w:t>
            </w:r>
          </w:p>
          <w:p w14:paraId="2A79BBDF" w14:textId="77777777" w:rsidR="004E3D9A" w:rsidRPr="004A5546" w:rsidRDefault="004E3D9A" w:rsidP="00BB4242"/>
        </w:tc>
        <w:tc>
          <w:tcPr>
            <w:tcW w:w="1417" w:type="dxa"/>
          </w:tcPr>
          <w:p w14:paraId="1B292AA3" w14:textId="77777777" w:rsidR="004E3D9A" w:rsidRDefault="004E3D9A">
            <w:r>
              <w:t>Function:</w:t>
            </w:r>
          </w:p>
        </w:tc>
        <w:tc>
          <w:tcPr>
            <w:tcW w:w="3544" w:type="dxa"/>
            <w:gridSpan w:val="5"/>
          </w:tcPr>
          <w:p w14:paraId="155573C7" w14:textId="77777777" w:rsidR="004E3D9A" w:rsidRDefault="00CE67CC">
            <w:r>
              <w:t>Service Delivery</w:t>
            </w:r>
          </w:p>
        </w:tc>
      </w:tr>
      <w:tr w:rsidR="004E3D9A" w14:paraId="6685B991" w14:textId="77777777" w:rsidTr="001436F8">
        <w:tc>
          <w:tcPr>
            <w:tcW w:w="709" w:type="dxa"/>
          </w:tcPr>
          <w:p w14:paraId="6D8105EA" w14:textId="77777777" w:rsidR="004E3D9A" w:rsidRDefault="004E3D9A"/>
        </w:tc>
        <w:tc>
          <w:tcPr>
            <w:tcW w:w="1418" w:type="dxa"/>
          </w:tcPr>
          <w:p w14:paraId="09CCDF4B" w14:textId="77777777" w:rsidR="004E3D9A" w:rsidRDefault="004E3D9A">
            <w:r>
              <w:t>Location:</w:t>
            </w:r>
          </w:p>
        </w:tc>
        <w:tc>
          <w:tcPr>
            <w:tcW w:w="2977" w:type="dxa"/>
          </w:tcPr>
          <w:p w14:paraId="139EE856" w14:textId="77777777" w:rsidR="004E3D9A" w:rsidRPr="004A5546" w:rsidRDefault="00687B9C" w:rsidP="00BB4242">
            <w:r>
              <w:t>Puddle Dock</w:t>
            </w:r>
          </w:p>
          <w:p w14:paraId="5243E589" w14:textId="77777777" w:rsidR="004E3D9A" w:rsidRPr="004A5546" w:rsidRDefault="004E3D9A" w:rsidP="00BB4242">
            <w:r w:rsidRPr="004A5546">
              <w:t>Kent Integrated Control Centre (KICC)</w:t>
            </w:r>
          </w:p>
        </w:tc>
        <w:tc>
          <w:tcPr>
            <w:tcW w:w="1417" w:type="dxa"/>
          </w:tcPr>
          <w:p w14:paraId="11C99EC0" w14:textId="77777777" w:rsidR="004E3D9A" w:rsidRDefault="004E3D9A">
            <w:r>
              <w:t>Unique Post Number:</w:t>
            </w:r>
          </w:p>
          <w:p w14:paraId="7EDBE764" w14:textId="77777777" w:rsidR="004E3D9A" w:rsidRDefault="004E3D9A"/>
        </w:tc>
        <w:tc>
          <w:tcPr>
            <w:tcW w:w="3544" w:type="dxa"/>
            <w:gridSpan w:val="5"/>
          </w:tcPr>
          <w:p w14:paraId="5548D7A5" w14:textId="77777777" w:rsidR="004E3D9A" w:rsidRDefault="004E3D9A"/>
        </w:tc>
      </w:tr>
      <w:tr w:rsidR="004E3D9A" w14:paraId="3677B005" w14:textId="77777777" w:rsidTr="001436F8">
        <w:tc>
          <w:tcPr>
            <w:tcW w:w="709" w:type="dxa"/>
          </w:tcPr>
          <w:p w14:paraId="332CEDB5" w14:textId="77777777" w:rsidR="004E3D9A" w:rsidRDefault="004E3D9A"/>
        </w:tc>
        <w:tc>
          <w:tcPr>
            <w:tcW w:w="1418" w:type="dxa"/>
          </w:tcPr>
          <w:p w14:paraId="5DA80029" w14:textId="77777777" w:rsidR="004E3D9A" w:rsidRDefault="004E3D9A">
            <w:r>
              <w:t>Reports To:</w:t>
            </w:r>
          </w:p>
        </w:tc>
        <w:tc>
          <w:tcPr>
            <w:tcW w:w="2977" w:type="dxa"/>
          </w:tcPr>
          <w:p w14:paraId="111B02B5" w14:textId="77777777" w:rsidR="004E3D9A" w:rsidRPr="004A5546" w:rsidRDefault="00687B9C" w:rsidP="00BB4242">
            <w:r>
              <w:t>Head of</w:t>
            </w:r>
            <w:r w:rsidR="00DB373E">
              <w:t xml:space="preserve"> </w:t>
            </w:r>
            <w:r w:rsidR="00393465">
              <w:t xml:space="preserve">Information </w:t>
            </w:r>
            <w:r>
              <w:t>Delivery</w:t>
            </w:r>
          </w:p>
        </w:tc>
        <w:tc>
          <w:tcPr>
            <w:tcW w:w="1417" w:type="dxa"/>
          </w:tcPr>
          <w:p w14:paraId="54439D1D" w14:textId="77777777" w:rsidR="004E3D9A" w:rsidRDefault="004E3D9A">
            <w:r>
              <w:t>Grade:</w:t>
            </w:r>
            <w:r w:rsidR="00393465">
              <w:t xml:space="preserve"> MG1</w:t>
            </w:r>
          </w:p>
        </w:tc>
        <w:tc>
          <w:tcPr>
            <w:tcW w:w="3544" w:type="dxa"/>
            <w:gridSpan w:val="5"/>
          </w:tcPr>
          <w:p w14:paraId="40EF46B0" w14:textId="77777777" w:rsidR="004E3D9A" w:rsidRDefault="004E3D9A" w:rsidP="00BB4242"/>
        </w:tc>
      </w:tr>
      <w:tr w:rsidR="004E3D9A" w14:paraId="1A01E3C1" w14:textId="77777777" w:rsidTr="001436F8">
        <w:tc>
          <w:tcPr>
            <w:tcW w:w="709" w:type="dxa"/>
            <w:tcBorders>
              <w:top w:val="single" w:sz="4" w:space="0" w:color="auto"/>
            </w:tcBorders>
          </w:tcPr>
          <w:p w14:paraId="28A880BE" w14:textId="77777777" w:rsidR="004E3D9A" w:rsidRDefault="004E3D9A">
            <w:pPr>
              <w:pStyle w:val="Heading3"/>
            </w:pPr>
            <w:r>
              <w:t>B</w:t>
            </w:r>
          </w:p>
        </w:tc>
        <w:tc>
          <w:tcPr>
            <w:tcW w:w="9356" w:type="dxa"/>
            <w:gridSpan w:val="8"/>
            <w:tcBorders>
              <w:top w:val="single" w:sz="4" w:space="0" w:color="auto"/>
            </w:tcBorders>
          </w:tcPr>
          <w:p w14:paraId="635FB317" w14:textId="77777777" w:rsidR="004E3D9A" w:rsidRDefault="004E3D9A">
            <w:pPr>
              <w:rPr>
                <w:b/>
              </w:rPr>
            </w:pPr>
            <w:r>
              <w:rPr>
                <w:b/>
              </w:rPr>
              <w:t>Purpose of the Job</w:t>
            </w:r>
          </w:p>
          <w:p w14:paraId="5BF8C47D" w14:textId="77777777" w:rsidR="004E3D9A" w:rsidRDefault="00AC51BD">
            <w:pPr>
              <w:rPr>
                <w:b/>
              </w:rPr>
            </w:pPr>
            <w:r>
              <w:rPr>
                <w:b/>
              </w:rPr>
              <w:t xml:space="preserve"> </w:t>
            </w:r>
          </w:p>
          <w:p w14:paraId="4203BECA" w14:textId="4B6EEEB9" w:rsidR="00C669F0" w:rsidRPr="00C669F0" w:rsidRDefault="00C669F0">
            <w:pPr>
              <w:rPr>
                <w:bCs/>
              </w:rPr>
            </w:pPr>
            <w:r>
              <w:rPr>
                <w:bCs/>
              </w:rPr>
              <w:t xml:space="preserve">Accountable for the strategic and operational management and delivery of all customer information channels in real-time. </w:t>
            </w:r>
          </w:p>
          <w:p w14:paraId="696670CA" w14:textId="77777777" w:rsidR="00C669F0" w:rsidRDefault="00C669F0">
            <w:pPr>
              <w:rPr>
                <w:b/>
              </w:rPr>
            </w:pPr>
          </w:p>
        </w:tc>
      </w:tr>
      <w:tr w:rsidR="004E3D9A" w14:paraId="04727C72" w14:textId="77777777" w:rsidTr="001436F8">
        <w:tc>
          <w:tcPr>
            <w:tcW w:w="709" w:type="dxa"/>
            <w:tcBorders>
              <w:bottom w:val="single" w:sz="4" w:space="0" w:color="auto"/>
            </w:tcBorders>
          </w:tcPr>
          <w:p w14:paraId="558B2BF1" w14:textId="77777777" w:rsidR="004E3D9A" w:rsidRDefault="004E3D9A"/>
        </w:tc>
        <w:tc>
          <w:tcPr>
            <w:tcW w:w="9356" w:type="dxa"/>
            <w:gridSpan w:val="8"/>
            <w:tcBorders>
              <w:bottom w:val="single" w:sz="4" w:space="0" w:color="auto"/>
            </w:tcBorders>
          </w:tcPr>
          <w:p w14:paraId="48E2DFDC" w14:textId="559CE243" w:rsidR="0003334A" w:rsidRDefault="00C669F0" w:rsidP="0003334A">
            <w:pPr>
              <w:rPr>
                <w:bCs/>
              </w:rPr>
            </w:pPr>
            <w:r>
              <w:rPr>
                <w:bCs/>
              </w:rPr>
              <w:t>Drive the</w:t>
            </w:r>
            <w:r w:rsidR="0003334A">
              <w:rPr>
                <w:bCs/>
              </w:rPr>
              <w:t xml:space="preserve"> </w:t>
            </w:r>
            <w:r>
              <w:rPr>
                <w:bCs/>
              </w:rPr>
              <w:t xml:space="preserve">provision of real-time passenger information across multiple channels from the Southeastern website and station displays to Darwin and social media to ensure they are </w:t>
            </w:r>
            <w:r w:rsidR="0003334A">
              <w:rPr>
                <w:bCs/>
              </w:rPr>
              <w:t>being updated in line with agreed processes</w:t>
            </w:r>
            <w:r>
              <w:rPr>
                <w:bCs/>
              </w:rPr>
              <w:t>, ensuring that information is clear, consistent, correct &amp; concise</w:t>
            </w:r>
          </w:p>
          <w:p w14:paraId="2A81994D" w14:textId="77777777" w:rsidR="0003334A" w:rsidRDefault="0003334A" w:rsidP="004E3D9A">
            <w:pPr>
              <w:rPr>
                <w:bCs/>
              </w:rPr>
            </w:pPr>
          </w:p>
          <w:p w14:paraId="4CC35255" w14:textId="0A086D26" w:rsidR="00794F8E" w:rsidRDefault="00794F8E" w:rsidP="004E3D9A">
            <w:pPr>
              <w:rPr>
                <w:bCs/>
              </w:rPr>
            </w:pPr>
            <w:r>
              <w:rPr>
                <w:bCs/>
              </w:rPr>
              <w:t xml:space="preserve">Ensure that the provisions contained within the </w:t>
            </w:r>
            <w:r w:rsidR="00B51345">
              <w:rPr>
                <w:bCs/>
              </w:rPr>
              <w:t>ORR mandated Customer Information Pledges</w:t>
            </w:r>
            <w:r>
              <w:rPr>
                <w:bCs/>
              </w:rPr>
              <w:t xml:space="preserve"> for </w:t>
            </w:r>
            <w:r w:rsidR="004B0885">
              <w:rPr>
                <w:bCs/>
              </w:rPr>
              <w:t xml:space="preserve">the management of </w:t>
            </w:r>
            <w:r>
              <w:rPr>
                <w:bCs/>
              </w:rPr>
              <w:t>customer information</w:t>
            </w:r>
            <w:r w:rsidR="004B0885">
              <w:rPr>
                <w:bCs/>
              </w:rPr>
              <w:t>, particularly in major incidents (CSL2)</w:t>
            </w:r>
            <w:r>
              <w:rPr>
                <w:bCs/>
              </w:rPr>
              <w:t xml:space="preserve"> are adhered to</w:t>
            </w:r>
            <w:r w:rsidR="0003334A">
              <w:rPr>
                <w:bCs/>
              </w:rPr>
              <w:t>.</w:t>
            </w:r>
          </w:p>
          <w:p w14:paraId="7C3A77CB" w14:textId="77777777" w:rsidR="00215110" w:rsidRDefault="00215110" w:rsidP="004E3D9A">
            <w:pPr>
              <w:rPr>
                <w:bCs/>
              </w:rPr>
            </w:pPr>
          </w:p>
          <w:p w14:paraId="6A129CAE" w14:textId="6CC33F69" w:rsidR="004A5546" w:rsidRDefault="00C669F0" w:rsidP="001436F8">
            <w:pPr>
              <w:rPr>
                <w:bCs/>
              </w:rPr>
            </w:pPr>
            <w:r>
              <w:rPr>
                <w:bCs/>
              </w:rPr>
              <w:t>Cultivate partnerships with</w:t>
            </w:r>
            <w:r w:rsidR="00215110">
              <w:rPr>
                <w:bCs/>
              </w:rPr>
              <w:t xml:space="preserve"> 3</w:t>
            </w:r>
            <w:r w:rsidR="00645FC5" w:rsidRPr="00645FC5">
              <w:rPr>
                <w:bCs/>
                <w:vertAlign w:val="superscript"/>
              </w:rPr>
              <w:t>rd</w:t>
            </w:r>
            <w:r w:rsidR="00215110">
              <w:rPr>
                <w:bCs/>
              </w:rPr>
              <w:t xml:space="preserve"> parties such as the National Rail Communication Centre (NRCC) and INRIX </w:t>
            </w:r>
            <w:r w:rsidR="00BA4DF3">
              <w:rPr>
                <w:bCs/>
              </w:rPr>
              <w:t>M</w:t>
            </w:r>
            <w:r w:rsidR="00215110">
              <w:rPr>
                <w:bCs/>
              </w:rPr>
              <w:t xml:space="preserve">edia to ensure the information flow </w:t>
            </w:r>
            <w:r w:rsidR="00DA7FA2">
              <w:rPr>
                <w:bCs/>
              </w:rPr>
              <w:t>via these channels is effective</w:t>
            </w:r>
            <w:r w:rsidR="00D55D23">
              <w:rPr>
                <w:bCs/>
              </w:rPr>
              <w:t>, providing a single point of contact for them to raise issues relating to the provision of information</w:t>
            </w:r>
          </w:p>
          <w:p w14:paraId="6711BBD1" w14:textId="77777777" w:rsidR="00215110" w:rsidRDefault="00215110" w:rsidP="001436F8">
            <w:pPr>
              <w:rPr>
                <w:bCs/>
              </w:rPr>
            </w:pPr>
          </w:p>
          <w:p w14:paraId="2E5F1D64" w14:textId="0C07EE86" w:rsidR="004809BF" w:rsidRDefault="00DA7FA2" w:rsidP="001436F8">
            <w:pPr>
              <w:rPr>
                <w:bCs/>
              </w:rPr>
            </w:pPr>
            <w:r>
              <w:rPr>
                <w:bCs/>
              </w:rPr>
              <w:t xml:space="preserve">Lead the KICC Information </w:t>
            </w:r>
            <w:r w:rsidR="0003334A">
              <w:rPr>
                <w:bCs/>
              </w:rPr>
              <w:t xml:space="preserve">Delivery Team </w:t>
            </w:r>
            <w:r>
              <w:rPr>
                <w:bCs/>
              </w:rPr>
              <w:t xml:space="preserve">to ensure that the Southeastern </w:t>
            </w:r>
            <w:r w:rsidR="005F0A96">
              <w:rPr>
                <w:bCs/>
              </w:rPr>
              <w:t>social media</w:t>
            </w:r>
            <w:r>
              <w:rPr>
                <w:bCs/>
              </w:rPr>
              <w:t xml:space="preserve"> feed</w:t>
            </w:r>
            <w:r w:rsidR="005F0A96">
              <w:rPr>
                <w:bCs/>
              </w:rPr>
              <w:t>s</w:t>
            </w:r>
            <w:r>
              <w:rPr>
                <w:bCs/>
              </w:rPr>
              <w:t>,</w:t>
            </w:r>
            <w:r w:rsidR="00EA05AD">
              <w:rPr>
                <w:bCs/>
              </w:rPr>
              <w:t xml:space="preserve"> WhatsApp</w:t>
            </w:r>
            <w:r w:rsidR="00C669F0">
              <w:rPr>
                <w:bCs/>
              </w:rPr>
              <w:t xml:space="preserve"> and </w:t>
            </w:r>
            <w:r w:rsidR="003C2E8A">
              <w:rPr>
                <w:bCs/>
              </w:rPr>
              <w:t>internal messaging systems</w:t>
            </w:r>
            <w:r w:rsidR="005F0A96">
              <w:rPr>
                <w:bCs/>
              </w:rPr>
              <w:t xml:space="preserve"> </w:t>
            </w:r>
            <w:r>
              <w:rPr>
                <w:bCs/>
              </w:rPr>
              <w:t>and other digital channels are monitored and operated in line with agreed procedures.</w:t>
            </w:r>
          </w:p>
          <w:p w14:paraId="11F73E5A" w14:textId="77777777" w:rsidR="007720E9" w:rsidRDefault="007720E9" w:rsidP="001436F8">
            <w:pPr>
              <w:rPr>
                <w:bCs/>
              </w:rPr>
            </w:pPr>
          </w:p>
          <w:p w14:paraId="551FBEF0" w14:textId="419F0FCA" w:rsidR="007720E9" w:rsidRDefault="00DA7FA2" w:rsidP="001436F8">
            <w:pPr>
              <w:rPr>
                <w:bCs/>
              </w:rPr>
            </w:pPr>
            <w:r>
              <w:rPr>
                <w:bCs/>
              </w:rPr>
              <w:t xml:space="preserve">Monitor trending issues on </w:t>
            </w:r>
            <w:r w:rsidR="00F65E0F">
              <w:rPr>
                <w:bCs/>
              </w:rPr>
              <w:t>social media</w:t>
            </w:r>
            <w:r>
              <w:rPr>
                <w:bCs/>
              </w:rPr>
              <w:t xml:space="preserve"> and escalate any issues to the </w:t>
            </w:r>
            <w:r w:rsidR="00BA4DF3">
              <w:rPr>
                <w:bCs/>
              </w:rPr>
              <w:t xml:space="preserve">Head of Information Delivery </w:t>
            </w:r>
            <w:r>
              <w:rPr>
                <w:bCs/>
              </w:rPr>
              <w:t>or Communications / Marketing team</w:t>
            </w:r>
            <w:r w:rsidR="00D55D23">
              <w:rPr>
                <w:bCs/>
              </w:rPr>
              <w:t>s</w:t>
            </w:r>
            <w:r>
              <w:rPr>
                <w:bCs/>
              </w:rPr>
              <w:t xml:space="preserve"> as necessary</w:t>
            </w:r>
            <w:r w:rsidR="0003334A">
              <w:rPr>
                <w:bCs/>
              </w:rPr>
              <w:t>.</w:t>
            </w:r>
            <w:r w:rsidR="00950883">
              <w:rPr>
                <w:bCs/>
              </w:rPr>
              <w:t xml:space="preserve">  Scheduling (and creating where needed) social content on behalf of the Marketing and Communications teams. </w:t>
            </w:r>
          </w:p>
          <w:p w14:paraId="3DECD887" w14:textId="77777777" w:rsidR="007720E9" w:rsidRDefault="007720E9" w:rsidP="001436F8">
            <w:pPr>
              <w:rPr>
                <w:bCs/>
              </w:rPr>
            </w:pPr>
          </w:p>
          <w:p w14:paraId="34DA0460" w14:textId="26C7F3FE" w:rsidR="00BA4DF3" w:rsidRDefault="00BA4DF3" w:rsidP="00BA4DF3">
            <w:pPr>
              <w:rPr>
                <w:bCs/>
              </w:rPr>
            </w:pPr>
            <w:r>
              <w:rPr>
                <w:bCs/>
              </w:rPr>
              <w:t>Liaise with the press office in respect of any issues that could impact Southeastern’s reputation</w:t>
            </w:r>
          </w:p>
          <w:p w14:paraId="7C35BE7F" w14:textId="77777777" w:rsidR="00BA4DF3" w:rsidRDefault="00BA4DF3" w:rsidP="001436F8">
            <w:pPr>
              <w:rPr>
                <w:bCs/>
              </w:rPr>
            </w:pPr>
          </w:p>
          <w:p w14:paraId="295AB8BC" w14:textId="4B8E2FB4" w:rsidR="00D55D23" w:rsidRDefault="00D55D23" w:rsidP="001436F8">
            <w:pPr>
              <w:rPr>
                <w:bCs/>
              </w:rPr>
            </w:pPr>
            <w:r>
              <w:rPr>
                <w:bCs/>
              </w:rPr>
              <w:t xml:space="preserve">Act as </w:t>
            </w:r>
            <w:r w:rsidR="00C669F0">
              <w:rPr>
                <w:bCs/>
              </w:rPr>
              <w:t xml:space="preserve">the primary contact </w:t>
            </w:r>
            <w:r>
              <w:rPr>
                <w:bCs/>
              </w:rPr>
              <w:t>for other departments within the business</w:t>
            </w:r>
            <w:r w:rsidR="00F65E0F">
              <w:rPr>
                <w:bCs/>
              </w:rPr>
              <w:t xml:space="preserve"> and other strategic partners (e.g. Network Rail)</w:t>
            </w:r>
            <w:r>
              <w:rPr>
                <w:bCs/>
              </w:rPr>
              <w:t xml:space="preserve"> for any requests relating to passenger information</w:t>
            </w:r>
          </w:p>
          <w:p w14:paraId="453F9C61" w14:textId="77777777" w:rsidR="00D55D23" w:rsidRDefault="00D55D23" w:rsidP="001436F8">
            <w:pPr>
              <w:rPr>
                <w:bCs/>
              </w:rPr>
            </w:pPr>
          </w:p>
          <w:p w14:paraId="3547649D" w14:textId="05A2B4E3" w:rsidR="00215110" w:rsidRDefault="00DA7FA2" w:rsidP="001436F8">
            <w:pPr>
              <w:rPr>
                <w:bCs/>
              </w:rPr>
            </w:pPr>
            <w:r>
              <w:rPr>
                <w:bCs/>
              </w:rPr>
              <w:t xml:space="preserve">Provide effective line management for a group of KICC Information </w:t>
            </w:r>
            <w:r w:rsidR="00D55D23">
              <w:rPr>
                <w:bCs/>
              </w:rPr>
              <w:t xml:space="preserve">Delivery </w:t>
            </w:r>
            <w:r>
              <w:rPr>
                <w:bCs/>
              </w:rPr>
              <w:t>Team Members</w:t>
            </w:r>
            <w:r w:rsidR="00845991">
              <w:rPr>
                <w:bCs/>
              </w:rPr>
              <w:t xml:space="preserve">, including overseeing training and leading development </w:t>
            </w:r>
            <w:r w:rsidR="003A172A">
              <w:rPr>
                <w:bCs/>
              </w:rPr>
              <w:t>and coaching.</w:t>
            </w:r>
          </w:p>
          <w:p w14:paraId="0EEBBB06" w14:textId="77777777" w:rsidR="004E3D9A" w:rsidRDefault="004E3D9A" w:rsidP="004809BF">
            <w:pPr>
              <w:rPr>
                <w:b/>
              </w:rPr>
            </w:pPr>
          </w:p>
        </w:tc>
      </w:tr>
      <w:tr w:rsidR="004E3D9A" w14:paraId="476856B5" w14:textId="77777777" w:rsidTr="001436F8">
        <w:tc>
          <w:tcPr>
            <w:tcW w:w="709" w:type="dxa"/>
            <w:tcBorders>
              <w:top w:val="single" w:sz="4" w:space="0" w:color="auto"/>
            </w:tcBorders>
          </w:tcPr>
          <w:p w14:paraId="371CDBC9" w14:textId="77777777" w:rsidR="004E3D9A" w:rsidRDefault="004E3D9A">
            <w:pPr>
              <w:pStyle w:val="Heading3"/>
            </w:pPr>
            <w:r>
              <w:lastRenderedPageBreak/>
              <w:t>C</w:t>
            </w:r>
          </w:p>
        </w:tc>
        <w:tc>
          <w:tcPr>
            <w:tcW w:w="9356" w:type="dxa"/>
            <w:gridSpan w:val="8"/>
            <w:tcBorders>
              <w:top w:val="single" w:sz="4" w:space="0" w:color="auto"/>
            </w:tcBorders>
          </w:tcPr>
          <w:p w14:paraId="6928749A" w14:textId="77777777" w:rsidR="004E3D9A" w:rsidRDefault="004E3D9A">
            <w:pPr>
              <w:rPr>
                <w:b/>
              </w:rPr>
            </w:pPr>
            <w:r>
              <w:rPr>
                <w:b/>
              </w:rPr>
              <w:t>Principal Accountabilities</w:t>
            </w:r>
          </w:p>
          <w:p w14:paraId="500E15D4" w14:textId="77777777" w:rsidR="004E3D9A" w:rsidRDefault="004E3D9A">
            <w:pPr>
              <w:rPr>
                <w:b/>
              </w:rPr>
            </w:pPr>
          </w:p>
        </w:tc>
      </w:tr>
      <w:tr w:rsidR="004E3D9A" w14:paraId="27E54579" w14:textId="77777777" w:rsidTr="001436F8">
        <w:tc>
          <w:tcPr>
            <w:tcW w:w="709" w:type="dxa"/>
            <w:tcBorders>
              <w:bottom w:val="single" w:sz="4" w:space="0" w:color="auto"/>
            </w:tcBorders>
          </w:tcPr>
          <w:p w14:paraId="08D33ECA" w14:textId="1471D4AF" w:rsidR="004E3D9A" w:rsidRDefault="004E3D9A" w:rsidP="00BB4242">
            <w:r>
              <w:t>C1</w:t>
            </w:r>
          </w:p>
          <w:p w14:paraId="2B1C877A" w14:textId="77777777" w:rsidR="004E3D9A" w:rsidRDefault="004E3D9A" w:rsidP="00BB4242"/>
          <w:p w14:paraId="008620BA" w14:textId="77777777" w:rsidR="004E3D9A" w:rsidRDefault="004E3D9A" w:rsidP="00BB4242"/>
          <w:p w14:paraId="34A22509" w14:textId="77777777" w:rsidR="00687B9C" w:rsidRDefault="00687B9C" w:rsidP="00BB4242"/>
          <w:p w14:paraId="4B739D37" w14:textId="77777777" w:rsidR="00687B9C" w:rsidRDefault="00687B9C" w:rsidP="00BB4242"/>
          <w:p w14:paraId="2D632F3F" w14:textId="77777777" w:rsidR="004E3D9A" w:rsidRDefault="004E3D9A" w:rsidP="00BB4242">
            <w:r>
              <w:t>C2</w:t>
            </w:r>
          </w:p>
          <w:p w14:paraId="2A838BC7" w14:textId="77777777" w:rsidR="004E3D9A" w:rsidRDefault="004E3D9A" w:rsidP="00BB4242"/>
          <w:p w14:paraId="139609CB" w14:textId="77777777" w:rsidR="00D44A37" w:rsidRDefault="00D44A37" w:rsidP="00BB4242"/>
          <w:p w14:paraId="74B75C90" w14:textId="77777777" w:rsidR="00BA4DF3" w:rsidRDefault="00BA4DF3" w:rsidP="00BB4242"/>
          <w:p w14:paraId="7E026292" w14:textId="2C91E97E" w:rsidR="004E3D9A" w:rsidRDefault="004E3D9A" w:rsidP="00BB4242">
            <w:r>
              <w:t>C3</w:t>
            </w:r>
          </w:p>
          <w:p w14:paraId="3C8C7339" w14:textId="77777777" w:rsidR="004E3D9A" w:rsidRDefault="004E3D9A" w:rsidP="00BB4242"/>
          <w:p w14:paraId="28F1D441" w14:textId="0783CF9D" w:rsidR="005C2230" w:rsidRDefault="005C2230" w:rsidP="00BB4242"/>
          <w:p w14:paraId="724E04FD" w14:textId="77777777" w:rsidR="00FB255E" w:rsidRDefault="00FB255E" w:rsidP="00BB4242"/>
          <w:p w14:paraId="60688E43" w14:textId="031907D4" w:rsidR="004E3D9A" w:rsidRDefault="004E3D9A" w:rsidP="00BB4242">
            <w:r>
              <w:t>C4</w:t>
            </w:r>
          </w:p>
          <w:p w14:paraId="26269993" w14:textId="77777777" w:rsidR="004E3D9A" w:rsidRDefault="004E3D9A" w:rsidP="00BB4242"/>
          <w:p w14:paraId="31DE7232" w14:textId="77777777" w:rsidR="004E3D9A" w:rsidRDefault="004E3D9A" w:rsidP="00BB4242"/>
          <w:p w14:paraId="4070F922" w14:textId="77777777" w:rsidR="00950883" w:rsidRDefault="00950883" w:rsidP="00BB4242"/>
          <w:p w14:paraId="2083722C" w14:textId="77777777" w:rsidR="00A17A57" w:rsidRDefault="00A17A57" w:rsidP="00BB4242"/>
          <w:p w14:paraId="3DCFC12E" w14:textId="21C8697C" w:rsidR="004E3D9A" w:rsidRDefault="004E3D9A" w:rsidP="00BB4242">
            <w:r>
              <w:t>C5</w:t>
            </w:r>
          </w:p>
          <w:p w14:paraId="29585B64" w14:textId="77777777" w:rsidR="0017069E" w:rsidRDefault="0017069E" w:rsidP="00BB4242"/>
          <w:p w14:paraId="3DB6D775" w14:textId="77777777" w:rsidR="005C2230" w:rsidRDefault="005C2230" w:rsidP="00BB4242"/>
          <w:p w14:paraId="2A746BF6" w14:textId="77777777" w:rsidR="004E3D9A" w:rsidRDefault="004E3D9A" w:rsidP="00BB4242">
            <w:r>
              <w:t>C6</w:t>
            </w:r>
          </w:p>
          <w:p w14:paraId="4F5E88A5" w14:textId="77777777" w:rsidR="004E3D9A" w:rsidRDefault="004E3D9A" w:rsidP="00BB4242"/>
          <w:p w14:paraId="1EBFBF48" w14:textId="77777777" w:rsidR="005C2230" w:rsidRDefault="005C2230" w:rsidP="00BB4242"/>
          <w:p w14:paraId="313B240B" w14:textId="77777777" w:rsidR="00FB255E" w:rsidRDefault="00FB255E" w:rsidP="00BB4242"/>
          <w:p w14:paraId="3D19DDEF" w14:textId="44E27D0F" w:rsidR="004E3D9A" w:rsidRDefault="004E3D9A" w:rsidP="00BB4242">
            <w:r>
              <w:t>C7</w:t>
            </w:r>
          </w:p>
          <w:p w14:paraId="2463FD2E" w14:textId="77777777" w:rsidR="004E3D9A" w:rsidRDefault="004E3D9A" w:rsidP="00BB4242"/>
          <w:p w14:paraId="2AF4A202" w14:textId="77777777" w:rsidR="004D3E84" w:rsidRDefault="004D3E84" w:rsidP="00BB4242"/>
          <w:p w14:paraId="05F7E778" w14:textId="77777777" w:rsidR="0086043C" w:rsidRDefault="0086043C" w:rsidP="00BB4242"/>
          <w:p w14:paraId="28DC1124" w14:textId="77777777" w:rsidR="00FB255E" w:rsidRDefault="00FB255E" w:rsidP="00BB4242"/>
          <w:p w14:paraId="11027A5A" w14:textId="39EBDF23" w:rsidR="004E3D9A" w:rsidRDefault="004E3D9A" w:rsidP="00BB4242">
            <w:r>
              <w:t>C8</w:t>
            </w:r>
          </w:p>
          <w:p w14:paraId="271C9282" w14:textId="77777777" w:rsidR="004E3D9A" w:rsidRDefault="004E3D9A" w:rsidP="00BB4242"/>
          <w:p w14:paraId="6EE91E4E" w14:textId="77777777" w:rsidR="00A17A57" w:rsidRDefault="00A17A57" w:rsidP="00BB4242"/>
          <w:p w14:paraId="2B68ABEC" w14:textId="77777777" w:rsidR="00A17A57" w:rsidRDefault="00A17A57" w:rsidP="00BB4242"/>
          <w:p w14:paraId="2771AF36" w14:textId="003C7BDE" w:rsidR="004E3D9A" w:rsidRDefault="004E3D9A" w:rsidP="00BB4242">
            <w:r>
              <w:t>C9</w:t>
            </w:r>
          </w:p>
          <w:p w14:paraId="4F5B8115" w14:textId="77777777" w:rsidR="004E3D9A" w:rsidRDefault="004E3D9A" w:rsidP="00BB4242"/>
          <w:p w14:paraId="0473F400" w14:textId="77777777" w:rsidR="003D2D96" w:rsidRDefault="003D2D96" w:rsidP="00BB4242"/>
          <w:p w14:paraId="767720C2" w14:textId="63FF3D9D" w:rsidR="004E3D9A" w:rsidRDefault="004E3D9A" w:rsidP="00BB4242">
            <w:r>
              <w:t>C10</w:t>
            </w:r>
          </w:p>
          <w:p w14:paraId="3A994DBC" w14:textId="54826322" w:rsidR="00BA4DF3" w:rsidRDefault="00BA4DF3" w:rsidP="00BB4242"/>
          <w:p w14:paraId="314D87D2" w14:textId="77777777" w:rsidR="00BA4DF3" w:rsidRDefault="00BA4DF3" w:rsidP="00BB4242">
            <w:pPr>
              <w:rPr>
                <w:highlight w:val="yellow"/>
              </w:rPr>
            </w:pPr>
          </w:p>
          <w:p w14:paraId="51A37A8E" w14:textId="2647F34D" w:rsidR="004E3D9A" w:rsidRDefault="004E3D9A" w:rsidP="00BB4242">
            <w:r w:rsidRPr="00BA4DF3">
              <w:t>C11</w:t>
            </w:r>
          </w:p>
          <w:p w14:paraId="07A18CAE" w14:textId="77777777" w:rsidR="001436F8" w:rsidRDefault="001436F8" w:rsidP="00BB4242"/>
          <w:p w14:paraId="5B9EA2AF" w14:textId="77777777" w:rsidR="004D3E84" w:rsidRDefault="004D3E84" w:rsidP="00BB4242"/>
          <w:p w14:paraId="5C2BADB1" w14:textId="77777777" w:rsidR="00FB255E" w:rsidRDefault="00FB255E" w:rsidP="00BB4242"/>
          <w:p w14:paraId="34CE3910" w14:textId="362247DD" w:rsidR="001436F8" w:rsidRDefault="008E421B" w:rsidP="00BB4242">
            <w:r>
              <w:lastRenderedPageBreak/>
              <w:t>C12</w:t>
            </w:r>
          </w:p>
          <w:p w14:paraId="666FE91C" w14:textId="77777777" w:rsidR="008E421B" w:rsidRDefault="008E421B" w:rsidP="00BB4242"/>
          <w:p w14:paraId="6E4ED041" w14:textId="77777777" w:rsidR="0086043C" w:rsidRDefault="0086043C" w:rsidP="00BB4242"/>
          <w:p w14:paraId="60CB8D15" w14:textId="77777777" w:rsidR="00114203" w:rsidRDefault="00114203" w:rsidP="00BB4242"/>
          <w:p w14:paraId="7BF041E8" w14:textId="77777777" w:rsidR="008E421B" w:rsidRDefault="008E421B" w:rsidP="00BB4242">
            <w:r>
              <w:t>C13</w:t>
            </w:r>
          </w:p>
          <w:p w14:paraId="4B1D54F8" w14:textId="77777777" w:rsidR="004E3D9A" w:rsidRDefault="004E3D9A" w:rsidP="00BB4242"/>
          <w:p w14:paraId="3F519951" w14:textId="77777777" w:rsidR="0086043C" w:rsidRDefault="0086043C" w:rsidP="00BB4242"/>
          <w:p w14:paraId="05751446" w14:textId="77777777" w:rsidR="00FB255E" w:rsidRDefault="00FB255E" w:rsidP="00BB4242"/>
          <w:p w14:paraId="4454B129" w14:textId="77777777" w:rsidR="008E421B" w:rsidRDefault="008E421B" w:rsidP="00BB4242">
            <w:r>
              <w:t>C14</w:t>
            </w:r>
          </w:p>
          <w:p w14:paraId="001D4A50" w14:textId="77777777" w:rsidR="008E421B" w:rsidRDefault="008E421B" w:rsidP="00BB4242"/>
          <w:p w14:paraId="7EB89F6C" w14:textId="7797713B" w:rsidR="00114203" w:rsidRDefault="00114203" w:rsidP="00BB4242"/>
          <w:p w14:paraId="19174A12" w14:textId="77777777" w:rsidR="00FB255E" w:rsidRDefault="00FB255E" w:rsidP="00BB4242"/>
          <w:p w14:paraId="0BC8F391" w14:textId="6A7A0909" w:rsidR="003D2D96" w:rsidRDefault="0017069E" w:rsidP="00BB4242">
            <w:r>
              <w:t>C15</w:t>
            </w:r>
          </w:p>
          <w:p w14:paraId="7B6FB256" w14:textId="77777777" w:rsidR="0086043C" w:rsidRDefault="0086043C" w:rsidP="00BB4242"/>
          <w:p w14:paraId="071995D7" w14:textId="77777777" w:rsidR="0017069E" w:rsidRDefault="0017069E" w:rsidP="00BB4242"/>
          <w:p w14:paraId="7B9611AC" w14:textId="7A339D72" w:rsidR="008E421B" w:rsidRDefault="00A066A4" w:rsidP="00BB4242">
            <w:r>
              <w:t>C16</w:t>
            </w:r>
          </w:p>
          <w:p w14:paraId="4730F902" w14:textId="77777777" w:rsidR="0079413D" w:rsidRDefault="0079413D" w:rsidP="00BB4242"/>
          <w:p w14:paraId="3509F00A" w14:textId="77777777" w:rsidR="0086043C" w:rsidRDefault="0086043C" w:rsidP="00BB4242"/>
          <w:p w14:paraId="6AEAB7A1" w14:textId="77777777" w:rsidR="00A17A57" w:rsidRDefault="00A17A57" w:rsidP="00BB4242"/>
          <w:p w14:paraId="1C8B6CFE" w14:textId="1C4A56A5" w:rsidR="0079413D" w:rsidRDefault="00A066A4" w:rsidP="00BB4242">
            <w:r>
              <w:t>C17</w:t>
            </w:r>
          </w:p>
          <w:p w14:paraId="2BE10C0A" w14:textId="77777777" w:rsidR="0079413D" w:rsidRDefault="0079413D" w:rsidP="00BB4242"/>
          <w:p w14:paraId="7397A536" w14:textId="77777777" w:rsidR="0086043C" w:rsidRDefault="0086043C" w:rsidP="00BB4242"/>
          <w:p w14:paraId="16CD533F" w14:textId="77777777" w:rsidR="00253117" w:rsidRDefault="00253117" w:rsidP="00BB4242"/>
          <w:p w14:paraId="3B4D8F24" w14:textId="77777777" w:rsidR="00A17A57" w:rsidRDefault="00A17A57" w:rsidP="00BB4242"/>
          <w:p w14:paraId="61839BAD" w14:textId="49938476" w:rsidR="0079413D" w:rsidRDefault="00A066A4" w:rsidP="00BB4242">
            <w:r>
              <w:t>C18</w:t>
            </w:r>
          </w:p>
          <w:p w14:paraId="10F832D6" w14:textId="77777777" w:rsidR="0079413D" w:rsidRDefault="0079413D" w:rsidP="00BB4242"/>
          <w:p w14:paraId="1CC3004E" w14:textId="5DFF6177" w:rsidR="005C2230" w:rsidRDefault="005C2230" w:rsidP="00BB4242"/>
          <w:p w14:paraId="7FEF6B87" w14:textId="77777777" w:rsidR="0079413D" w:rsidRDefault="0079413D" w:rsidP="00BB4242">
            <w:r>
              <w:t>C1</w:t>
            </w:r>
            <w:r w:rsidR="00A066A4">
              <w:t>9</w:t>
            </w:r>
          </w:p>
          <w:p w14:paraId="1EFD06EB" w14:textId="77777777" w:rsidR="00FB3D1C" w:rsidRDefault="00FB3D1C" w:rsidP="00BB4242"/>
          <w:p w14:paraId="6BFF15FF" w14:textId="77777777" w:rsidR="0086043C" w:rsidRDefault="0086043C" w:rsidP="00BB4242"/>
          <w:p w14:paraId="2336F28D" w14:textId="77777777" w:rsidR="00BA4DF3" w:rsidRDefault="00BA4DF3" w:rsidP="00BB4242"/>
          <w:p w14:paraId="2D9EB926" w14:textId="77777777" w:rsidR="00950883" w:rsidRDefault="00950883" w:rsidP="00BB4242"/>
          <w:p w14:paraId="390E87BC" w14:textId="77777777" w:rsidR="00950883" w:rsidRDefault="00950883" w:rsidP="00BB4242"/>
          <w:p w14:paraId="67195822" w14:textId="1A19590C" w:rsidR="005C2230" w:rsidRDefault="00A066A4" w:rsidP="004809BF">
            <w:r>
              <w:t>C20</w:t>
            </w:r>
          </w:p>
          <w:p w14:paraId="4A71B3A9" w14:textId="07063270" w:rsidR="00FB255E" w:rsidRDefault="00FB255E" w:rsidP="004809BF"/>
          <w:p w14:paraId="13C9B693" w14:textId="5F3761E4" w:rsidR="00FB255E" w:rsidRDefault="00FB255E" w:rsidP="004809BF"/>
          <w:p w14:paraId="6AB35359" w14:textId="7C917045" w:rsidR="00253117" w:rsidRDefault="00253117" w:rsidP="004809BF"/>
          <w:p w14:paraId="728CF954" w14:textId="25460BDF" w:rsidR="00253117" w:rsidRDefault="00253117" w:rsidP="004809BF"/>
          <w:p w14:paraId="0B422356" w14:textId="77777777" w:rsidR="00253117" w:rsidRDefault="00253117" w:rsidP="004809BF"/>
          <w:p w14:paraId="5256EED6" w14:textId="77777777" w:rsidR="005462F8" w:rsidRDefault="00A066A4" w:rsidP="004809BF">
            <w:r>
              <w:t>C21</w:t>
            </w:r>
            <w:r w:rsidR="0079413D">
              <w:t xml:space="preserve"> </w:t>
            </w:r>
          </w:p>
          <w:p w14:paraId="6C156374" w14:textId="77777777" w:rsidR="00A066A4" w:rsidRDefault="00A066A4" w:rsidP="004809BF"/>
          <w:p w14:paraId="6932A79A" w14:textId="77777777" w:rsidR="00950883" w:rsidRDefault="00950883" w:rsidP="004809BF"/>
          <w:p w14:paraId="686CAF87" w14:textId="77777777" w:rsidR="00950883" w:rsidRDefault="00950883" w:rsidP="004809BF"/>
          <w:p w14:paraId="631A4073" w14:textId="5754B9E7" w:rsidR="00A066A4" w:rsidRDefault="00A066A4" w:rsidP="004809BF">
            <w:r>
              <w:t>C22</w:t>
            </w:r>
          </w:p>
          <w:p w14:paraId="01275E9D" w14:textId="77777777" w:rsidR="00A066A4" w:rsidRDefault="00A066A4" w:rsidP="004809BF"/>
          <w:p w14:paraId="6FD00ECF" w14:textId="77777777" w:rsidR="00A066A4" w:rsidRDefault="00A066A4" w:rsidP="004809BF"/>
          <w:p w14:paraId="54C08742" w14:textId="77777777" w:rsidR="0086043C" w:rsidRDefault="00A066A4" w:rsidP="004809BF">
            <w:r>
              <w:lastRenderedPageBreak/>
              <w:t>C23</w:t>
            </w:r>
          </w:p>
          <w:p w14:paraId="60679BE7" w14:textId="77777777" w:rsidR="0017069E" w:rsidRDefault="0017069E" w:rsidP="0086043C"/>
          <w:p w14:paraId="0818DB2E" w14:textId="77777777" w:rsidR="00FB255E" w:rsidRDefault="00FB255E" w:rsidP="0086043C"/>
          <w:p w14:paraId="41F3E22E" w14:textId="35C8732C" w:rsidR="00FB255E" w:rsidRDefault="00FB255E" w:rsidP="0086043C">
            <w:r>
              <w:t>C24</w:t>
            </w:r>
          </w:p>
          <w:p w14:paraId="543BAC05" w14:textId="77777777" w:rsidR="00FB255E" w:rsidRDefault="00FB255E" w:rsidP="0086043C">
            <w:pPr>
              <w:rPr>
                <w:szCs w:val="22"/>
              </w:rPr>
            </w:pPr>
          </w:p>
          <w:p w14:paraId="30CE40C3" w14:textId="77777777" w:rsidR="00FB255E" w:rsidRPr="00253117" w:rsidRDefault="00FB255E" w:rsidP="0086043C">
            <w:pPr>
              <w:rPr>
                <w:szCs w:val="22"/>
              </w:rPr>
            </w:pPr>
            <w:r w:rsidRPr="00253117">
              <w:rPr>
                <w:szCs w:val="22"/>
              </w:rPr>
              <w:t>C25</w:t>
            </w:r>
          </w:p>
          <w:p w14:paraId="45B438AF" w14:textId="77777777" w:rsidR="00950883" w:rsidRDefault="00950883" w:rsidP="0086043C">
            <w:pPr>
              <w:rPr>
                <w:szCs w:val="22"/>
              </w:rPr>
            </w:pPr>
          </w:p>
          <w:p w14:paraId="10DCEC64" w14:textId="77777777" w:rsidR="00A17A57" w:rsidRDefault="00A17A57" w:rsidP="0086043C">
            <w:pPr>
              <w:rPr>
                <w:szCs w:val="22"/>
              </w:rPr>
            </w:pPr>
          </w:p>
          <w:p w14:paraId="6AE94D99" w14:textId="77777777" w:rsidR="003A172A" w:rsidRDefault="003A172A" w:rsidP="0086043C">
            <w:pPr>
              <w:rPr>
                <w:szCs w:val="22"/>
              </w:rPr>
            </w:pPr>
          </w:p>
          <w:p w14:paraId="35CB2067" w14:textId="69984005" w:rsidR="00FB255E" w:rsidRPr="00253117" w:rsidRDefault="00FB255E" w:rsidP="0086043C">
            <w:pPr>
              <w:rPr>
                <w:szCs w:val="22"/>
              </w:rPr>
            </w:pPr>
            <w:r w:rsidRPr="00253117">
              <w:rPr>
                <w:szCs w:val="22"/>
              </w:rPr>
              <w:t>C26</w:t>
            </w:r>
          </w:p>
          <w:p w14:paraId="38C2AC7F" w14:textId="77777777" w:rsidR="00845991" w:rsidRPr="00253117" w:rsidRDefault="00845991" w:rsidP="0086043C">
            <w:pPr>
              <w:rPr>
                <w:szCs w:val="22"/>
              </w:rPr>
            </w:pPr>
          </w:p>
          <w:p w14:paraId="4DEE1DE8" w14:textId="77777777" w:rsidR="00845991" w:rsidRPr="00253117" w:rsidRDefault="00845991" w:rsidP="0086043C">
            <w:pPr>
              <w:rPr>
                <w:szCs w:val="22"/>
              </w:rPr>
            </w:pPr>
          </w:p>
          <w:p w14:paraId="54BF15C4" w14:textId="77777777" w:rsidR="00845991" w:rsidRDefault="00845991" w:rsidP="0086043C">
            <w:pPr>
              <w:rPr>
                <w:szCs w:val="22"/>
              </w:rPr>
            </w:pPr>
            <w:r w:rsidRPr="00253117">
              <w:rPr>
                <w:szCs w:val="22"/>
              </w:rPr>
              <w:t>C27</w:t>
            </w:r>
          </w:p>
          <w:p w14:paraId="062CE09E" w14:textId="77777777" w:rsidR="00950883" w:rsidRDefault="00950883" w:rsidP="0086043C">
            <w:pPr>
              <w:rPr>
                <w:szCs w:val="22"/>
              </w:rPr>
            </w:pPr>
          </w:p>
          <w:p w14:paraId="100A93BB" w14:textId="77777777" w:rsidR="00950883" w:rsidRDefault="00950883" w:rsidP="0086043C">
            <w:pPr>
              <w:rPr>
                <w:szCs w:val="22"/>
              </w:rPr>
            </w:pPr>
          </w:p>
          <w:p w14:paraId="059ECE60" w14:textId="06657360" w:rsidR="00950883" w:rsidRDefault="00950883" w:rsidP="0086043C">
            <w:pPr>
              <w:rPr>
                <w:szCs w:val="22"/>
              </w:rPr>
            </w:pPr>
            <w:r>
              <w:rPr>
                <w:szCs w:val="22"/>
              </w:rPr>
              <w:t>C28</w:t>
            </w:r>
          </w:p>
          <w:p w14:paraId="0708A753" w14:textId="77777777" w:rsidR="00950883" w:rsidRDefault="00950883" w:rsidP="0086043C">
            <w:pPr>
              <w:rPr>
                <w:szCs w:val="22"/>
              </w:rPr>
            </w:pPr>
          </w:p>
          <w:p w14:paraId="0C0BC246" w14:textId="77777777" w:rsidR="00950883" w:rsidRDefault="00950883" w:rsidP="0086043C">
            <w:pPr>
              <w:rPr>
                <w:szCs w:val="22"/>
              </w:rPr>
            </w:pPr>
            <w:r>
              <w:rPr>
                <w:szCs w:val="22"/>
              </w:rPr>
              <w:t>C29</w:t>
            </w:r>
          </w:p>
          <w:p w14:paraId="434B8DCF" w14:textId="77777777" w:rsidR="00A17A57" w:rsidRDefault="00A17A57" w:rsidP="0086043C">
            <w:pPr>
              <w:rPr>
                <w:szCs w:val="22"/>
              </w:rPr>
            </w:pPr>
          </w:p>
          <w:p w14:paraId="3B8E1062" w14:textId="77777777" w:rsidR="003A172A" w:rsidRDefault="003A172A" w:rsidP="0086043C">
            <w:pPr>
              <w:rPr>
                <w:szCs w:val="22"/>
              </w:rPr>
            </w:pPr>
          </w:p>
          <w:p w14:paraId="7911C631" w14:textId="36D42B75" w:rsidR="00A17A57" w:rsidRDefault="003A172A" w:rsidP="00A17A57">
            <w:r>
              <w:t>C30</w:t>
            </w:r>
          </w:p>
        </w:tc>
        <w:tc>
          <w:tcPr>
            <w:tcW w:w="9356" w:type="dxa"/>
            <w:gridSpan w:val="8"/>
            <w:tcBorders>
              <w:bottom w:val="single" w:sz="4" w:space="0" w:color="auto"/>
            </w:tcBorders>
          </w:tcPr>
          <w:p w14:paraId="39ED3020" w14:textId="5C5FE51A" w:rsidR="004E3D9A" w:rsidRDefault="00794F8E" w:rsidP="00BB4242">
            <w:pPr>
              <w:pStyle w:val="Header"/>
              <w:tabs>
                <w:tab w:val="clear" w:pos="4153"/>
                <w:tab w:val="clear" w:pos="8306"/>
              </w:tabs>
              <w:rPr>
                <w:bCs/>
              </w:rPr>
            </w:pPr>
            <w:r>
              <w:rPr>
                <w:bCs/>
              </w:rPr>
              <w:lastRenderedPageBreak/>
              <w:t xml:space="preserve">Ensure that the </w:t>
            </w:r>
            <w:r w:rsidR="00D55D23">
              <w:rPr>
                <w:bCs/>
              </w:rPr>
              <w:t xml:space="preserve">Information Delivery Team Members </w:t>
            </w:r>
            <w:r>
              <w:rPr>
                <w:bCs/>
              </w:rPr>
              <w:t>are operating</w:t>
            </w:r>
            <w:r w:rsidR="004E3D9A">
              <w:rPr>
                <w:bCs/>
              </w:rPr>
              <w:t xml:space="preserve"> the CIS </w:t>
            </w:r>
            <w:r w:rsidR="00D55D23">
              <w:rPr>
                <w:bCs/>
              </w:rPr>
              <w:t xml:space="preserve">equipment </w:t>
            </w:r>
            <w:r w:rsidR="004E3D9A">
              <w:rPr>
                <w:bCs/>
              </w:rPr>
              <w:t>correctly with speed, efficiency and accuracy, especially in times of service disruption</w:t>
            </w:r>
            <w:r>
              <w:rPr>
                <w:bCs/>
              </w:rPr>
              <w:t xml:space="preserve"> and in line with defined processes</w:t>
            </w:r>
          </w:p>
          <w:p w14:paraId="76688C52" w14:textId="77777777" w:rsidR="005C3F82" w:rsidRDefault="005C3F82" w:rsidP="00BB4242">
            <w:pPr>
              <w:pStyle w:val="Header"/>
              <w:tabs>
                <w:tab w:val="clear" w:pos="4153"/>
                <w:tab w:val="clear" w:pos="8306"/>
              </w:tabs>
              <w:rPr>
                <w:bCs/>
              </w:rPr>
            </w:pPr>
          </w:p>
          <w:p w14:paraId="26CCBF10" w14:textId="33B42FCD" w:rsidR="0003334A" w:rsidRDefault="0003334A" w:rsidP="005C3F82">
            <w:pPr>
              <w:rPr>
                <w:bCs/>
              </w:rPr>
            </w:pPr>
            <w:r>
              <w:rPr>
                <w:bCs/>
              </w:rPr>
              <w:t xml:space="preserve">Manage the </w:t>
            </w:r>
            <w:r w:rsidR="00D55D23">
              <w:rPr>
                <w:bCs/>
              </w:rPr>
              <w:t>provision of l</w:t>
            </w:r>
            <w:r>
              <w:rPr>
                <w:bCs/>
              </w:rPr>
              <w:t xml:space="preserve">ive </w:t>
            </w:r>
            <w:r w:rsidR="00D55D23">
              <w:rPr>
                <w:bCs/>
              </w:rPr>
              <w:t>t</w:t>
            </w:r>
            <w:r>
              <w:rPr>
                <w:bCs/>
              </w:rPr>
              <w:t xml:space="preserve">ravel information across the Southeastern website, by publishing and updating </w:t>
            </w:r>
            <w:r w:rsidR="00D55D23">
              <w:rPr>
                <w:bCs/>
              </w:rPr>
              <w:t>disruption</w:t>
            </w:r>
            <w:r>
              <w:rPr>
                <w:bCs/>
              </w:rPr>
              <w:t xml:space="preserve"> messages on Tyrell</w:t>
            </w:r>
            <w:r w:rsidR="005C3F82">
              <w:rPr>
                <w:bCs/>
              </w:rPr>
              <w:t>, and ensuring that Rainbow Board</w:t>
            </w:r>
            <w:r w:rsidR="003A172A">
              <w:rPr>
                <w:bCs/>
              </w:rPr>
              <w:t xml:space="preserve"> and Live Map </w:t>
            </w:r>
            <w:r w:rsidR="005C3F82">
              <w:rPr>
                <w:bCs/>
              </w:rPr>
              <w:t>information is showing accurately on the website and on station screens.</w:t>
            </w:r>
          </w:p>
          <w:p w14:paraId="511A4277" w14:textId="77777777" w:rsidR="005C3F82" w:rsidRDefault="005C3F82" w:rsidP="00BB4242">
            <w:pPr>
              <w:pStyle w:val="Header"/>
              <w:tabs>
                <w:tab w:val="clear" w:pos="4153"/>
                <w:tab w:val="clear" w:pos="8306"/>
              </w:tabs>
              <w:rPr>
                <w:bCs/>
              </w:rPr>
            </w:pPr>
          </w:p>
          <w:p w14:paraId="5CA3F375" w14:textId="6FE08284" w:rsidR="005C3F82" w:rsidRDefault="005C3F82" w:rsidP="00BB4242">
            <w:pPr>
              <w:pStyle w:val="Header"/>
              <w:tabs>
                <w:tab w:val="clear" w:pos="4153"/>
                <w:tab w:val="clear" w:pos="8306"/>
              </w:tabs>
              <w:rPr>
                <w:bCs/>
              </w:rPr>
            </w:pPr>
            <w:r>
              <w:rPr>
                <w:bCs/>
              </w:rPr>
              <w:t xml:space="preserve">Ensure that Digital Signage </w:t>
            </w:r>
            <w:r w:rsidR="003A172A">
              <w:rPr>
                <w:bCs/>
              </w:rPr>
              <w:t>displays at</w:t>
            </w:r>
            <w:r>
              <w:rPr>
                <w:bCs/>
              </w:rPr>
              <w:t xml:space="preserve"> stations are displaying</w:t>
            </w:r>
            <w:r w:rsidR="00D55D23">
              <w:rPr>
                <w:bCs/>
              </w:rPr>
              <w:t xml:space="preserve"> accurate</w:t>
            </w:r>
            <w:r>
              <w:rPr>
                <w:bCs/>
              </w:rPr>
              <w:t xml:space="preserve"> real-time information during </w:t>
            </w:r>
            <w:r w:rsidR="003A172A">
              <w:rPr>
                <w:bCs/>
              </w:rPr>
              <w:t xml:space="preserve">disruption </w:t>
            </w:r>
            <w:r>
              <w:rPr>
                <w:bCs/>
              </w:rPr>
              <w:t xml:space="preserve">and manage playlists at all stations across the Southeastern </w:t>
            </w:r>
            <w:r w:rsidR="003A172A">
              <w:rPr>
                <w:bCs/>
              </w:rPr>
              <w:t>n</w:t>
            </w:r>
            <w:r>
              <w:rPr>
                <w:bCs/>
              </w:rPr>
              <w:t>etwork with relevant information for passengers.</w:t>
            </w:r>
          </w:p>
          <w:p w14:paraId="17A4E92C" w14:textId="01219627" w:rsidR="00BA4DF3" w:rsidRDefault="00BA4DF3" w:rsidP="00BB4242">
            <w:pPr>
              <w:pStyle w:val="Header"/>
              <w:tabs>
                <w:tab w:val="clear" w:pos="4153"/>
                <w:tab w:val="clear" w:pos="8306"/>
              </w:tabs>
              <w:rPr>
                <w:bCs/>
              </w:rPr>
            </w:pPr>
          </w:p>
          <w:p w14:paraId="75405874" w14:textId="44A8FB95" w:rsidR="00794F8E" w:rsidRDefault="005C2230" w:rsidP="00BB4242">
            <w:pPr>
              <w:pStyle w:val="Header"/>
              <w:tabs>
                <w:tab w:val="clear" w:pos="4153"/>
                <w:tab w:val="clear" w:pos="8306"/>
              </w:tabs>
              <w:rPr>
                <w:bCs/>
              </w:rPr>
            </w:pPr>
            <w:r>
              <w:rPr>
                <w:bCs/>
              </w:rPr>
              <w:t xml:space="preserve">Implement the Southeastern social media strategy as directed by the </w:t>
            </w:r>
            <w:r w:rsidR="00687B9C">
              <w:rPr>
                <w:bCs/>
              </w:rPr>
              <w:t>Head of</w:t>
            </w:r>
            <w:r>
              <w:rPr>
                <w:bCs/>
              </w:rPr>
              <w:t xml:space="preserve"> Information </w:t>
            </w:r>
            <w:r w:rsidR="00687B9C">
              <w:rPr>
                <w:bCs/>
              </w:rPr>
              <w:t>Delivery</w:t>
            </w:r>
            <w:r w:rsidR="00950883">
              <w:rPr>
                <w:bCs/>
              </w:rPr>
              <w:t xml:space="preserve"> – this includes raising complaints on behalf of customers through the relevant Customer Relations Management system where necessary</w:t>
            </w:r>
            <w:r w:rsidR="00A17A57">
              <w:rPr>
                <w:bCs/>
              </w:rPr>
              <w:t xml:space="preserve"> and escalating / investigating other relevant issues / requests. </w:t>
            </w:r>
          </w:p>
          <w:p w14:paraId="2EAB850C" w14:textId="77777777" w:rsidR="00687B9C" w:rsidRDefault="00687B9C" w:rsidP="00BB4242">
            <w:pPr>
              <w:pStyle w:val="Header"/>
              <w:tabs>
                <w:tab w:val="clear" w:pos="4153"/>
                <w:tab w:val="clear" w:pos="8306"/>
              </w:tabs>
              <w:rPr>
                <w:bCs/>
              </w:rPr>
            </w:pPr>
          </w:p>
          <w:p w14:paraId="051BE67E" w14:textId="77777777" w:rsidR="003D2D96" w:rsidRDefault="005C2230" w:rsidP="00BB4242">
            <w:pPr>
              <w:pStyle w:val="Header"/>
              <w:tabs>
                <w:tab w:val="clear" w:pos="4153"/>
                <w:tab w:val="clear" w:pos="8306"/>
              </w:tabs>
              <w:rPr>
                <w:bCs/>
              </w:rPr>
            </w:pPr>
            <w:r>
              <w:rPr>
                <w:bCs/>
              </w:rPr>
              <w:t>Ensure timely updates are made via Twitter (and any other Social Media channels as appropriate) ensuring that members of the team are responding to passengers in a timely, professional</w:t>
            </w:r>
            <w:r w:rsidR="00687B9C">
              <w:rPr>
                <w:bCs/>
              </w:rPr>
              <w:t>, empathetic</w:t>
            </w:r>
            <w:r>
              <w:rPr>
                <w:bCs/>
              </w:rPr>
              <w:t xml:space="preserve"> and polite manner </w:t>
            </w:r>
            <w:proofErr w:type="gramStart"/>
            <w:r>
              <w:rPr>
                <w:bCs/>
              </w:rPr>
              <w:t>at all times</w:t>
            </w:r>
            <w:proofErr w:type="gramEnd"/>
          </w:p>
          <w:p w14:paraId="5C45C181" w14:textId="77777777" w:rsidR="00FB255E" w:rsidRDefault="00FB255E" w:rsidP="00BB4242">
            <w:pPr>
              <w:pStyle w:val="Header"/>
              <w:tabs>
                <w:tab w:val="clear" w:pos="4153"/>
                <w:tab w:val="clear" w:pos="8306"/>
              </w:tabs>
              <w:rPr>
                <w:bCs/>
              </w:rPr>
            </w:pPr>
          </w:p>
          <w:p w14:paraId="5D010D4C" w14:textId="20E3BFE7" w:rsidR="004E3D9A" w:rsidRDefault="005C2230" w:rsidP="00BB4242">
            <w:pPr>
              <w:pStyle w:val="Header"/>
              <w:tabs>
                <w:tab w:val="clear" w:pos="4153"/>
                <w:tab w:val="clear" w:pos="8306"/>
              </w:tabs>
              <w:rPr>
                <w:bCs/>
              </w:rPr>
            </w:pPr>
            <w:r>
              <w:rPr>
                <w:bCs/>
              </w:rPr>
              <w:t xml:space="preserve">Ensure </w:t>
            </w:r>
            <w:r w:rsidR="003D2D96">
              <w:rPr>
                <w:bCs/>
              </w:rPr>
              <w:t>that all trains, particularly during disruption, are accounted for and informati</w:t>
            </w:r>
            <w:r>
              <w:rPr>
                <w:bCs/>
              </w:rPr>
              <w:t>on is being presented correctly via Darwin</w:t>
            </w:r>
            <w:r w:rsidR="005C3F82">
              <w:rPr>
                <w:bCs/>
              </w:rPr>
              <w:t>.</w:t>
            </w:r>
          </w:p>
          <w:p w14:paraId="0C680A62" w14:textId="77777777" w:rsidR="004D3E84" w:rsidRDefault="004D3E84" w:rsidP="00BB4242">
            <w:pPr>
              <w:pStyle w:val="Header"/>
              <w:tabs>
                <w:tab w:val="clear" w:pos="4153"/>
                <w:tab w:val="clear" w:pos="8306"/>
              </w:tabs>
              <w:rPr>
                <w:bCs/>
              </w:rPr>
            </w:pPr>
          </w:p>
          <w:p w14:paraId="0E63090D" w14:textId="32FE63BB" w:rsidR="007720E9" w:rsidRDefault="007720E9" w:rsidP="00BB4242">
            <w:pPr>
              <w:pStyle w:val="Header"/>
              <w:tabs>
                <w:tab w:val="clear" w:pos="4153"/>
                <w:tab w:val="clear" w:pos="8306"/>
              </w:tabs>
              <w:rPr>
                <w:bCs/>
              </w:rPr>
            </w:pPr>
            <w:r>
              <w:rPr>
                <w:bCs/>
              </w:rPr>
              <w:t>In times of disruption where a new timetable is to be implemented, ensure that this is entered into Darwin in a timely fashion after first liaising with the NRCC to understand if the timetable is to be uploaded to the Integrated Train Planning System (ITPS) under the “Day A for B” arrangements</w:t>
            </w:r>
          </w:p>
          <w:p w14:paraId="085EFB16" w14:textId="77777777" w:rsidR="00203363" w:rsidRDefault="00203363" w:rsidP="00BB4242">
            <w:pPr>
              <w:pStyle w:val="Header"/>
              <w:tabs>
                <w:tab w:val="clear" w:pos="4153"/>
                <w:tab w:val="clear" w:pos="8306"/>
              </w:tabs>
              <w:rPr>
                <w:bCs/>
              </w:rPr>
            </w:pPr>
          </w:p>
          <w:p w14:paraId="3ED339C8" w14:textId="3FFBBB16" w:rsidR="00203363" w:rsidRDefault="00203363" w:rsidP="00BB4242">
            <w:pPr>
              <w:pStyle w:val="Header"/>
              <w:tabs>
                <w:tab w:val="clear" w:pos="4153"/>
                <w:tab w:val="clear" w:pos="8306"/>
              </w:tabs>
              <w:rPr>
                <w:bCs/>
              </w:rPr>
            </w:pPr>
            <w:r>
              <w:rPr>
                <w:bCs/>
              </w:rPr>
              <w:t>Where disruption takes place in a location which affects other Train Operators in addition to Southeastern, monitor the respective websites to ensure that the overall passenger message is consistent – liaising with the relevant control(s) should any correction be necessary</w:t>
            </w:r>
          </w:p>
          <w:p w14:paraId="1534ADD3" w14:textId="77777777" w:rsidR="005C3F82" w:rsidRDefault="005C3F82" w:rsidP="005C3F82">
            <w:pPr>
              <w:pStyle w:val="Header"/>
              <w:tabs>
                <w:tab w:val="clear" w:pos="4153"/>
                <w:tab w:val="clear" w:pos="8306"/>
              </w:tabs>
              <w:rPr>
                <w:bCs/>
              </w:rPr>
            </w:pPr>
          </w:p>
          <w:p w14:paraId="441D4678" w14:textId="1D8A5A3D" w:rsidR="005C3F82" w:rsidRDefault="005C3F82" w:rsidP="005C3F82">
            <w:pPr>
              <w:pStyle w:val="Header"/>
              <w:tabs>
                <w:tab w:val="clear" w:pos="4153"/>
                <w:tab w:val="clear" w:pos="8306"/>
              </w:tabs>
              <w:rPr>
                <w:bCs/>
              </w:rPr>
            </w:pPr>
            <w:r>
              <w:rPr>
                <w:bCs/>
              </w:rPr>
              <w:t>Through the TyrellCheck application, monitor the CSL2 status of any TOC which operates in the Southeastern network area to ensure that suitable information is provided to passengers at our managed stations.</w:t>
            </w:r>
          </w:p>
          <w:p w14:paraId="1FACD2BC" w14:textId="77777777" w:rsidR="005C3F82" w:rsidRDefault="005C3F82" w:rsidP="00BB4242">
            <w:pPr>
              <w:pStyle w:val="Header"/>
              <w:tabs>
                <w:tab w:val="clear" w:pos="4153"/>
                <w:tab w:val="clear" w:pos="8306"/>
              </w:tabs>
              <w:rPr>
                <w:bCs/>
              </w:rPr>
            </w:pPr>
          </w:p>
          <w:p w14:paraId="22031696" w14:textId="7E40821B" w:rsidR="004E3D9A" w:rsidRDefault="004E3D9A" w:rsidP="00BB4242">
            <w:pPr>
              <w:pStyle w:val="Header"/>
              <w:tabs>
                <w:tab w:val="clear" w:pos="4153"/>
                <w:tab w:val="clear" w:pos="8306"/>
              </w:tabs>
              <w:rPr>
                <w:bCs/>
              </w:rPr>
            </w:pPr>
            <w:r>
              <w:rPr>
                <w:bCs/>
              </w:rPr>
              <w:t xml:space="preserve">Communicate with </w:t>
            </w:r>
            <w:r w:rsidR="0017069E">
              <w:rPr>
                <w:bCs/>
              </w:rPr>
              <w:t xml:space="preserve">Hub Stations </w:t>
            </w:r>
            <w:r>
              <w:rPr>
                <w:bCs/>
              </w:rPr>
              <w:t>to ensure that trains are accurately advertised</w:t>
            </w:r>
            <w:r w:rsidR="0086043C">
              <w:rPr>
                <w:bCs/>
              </w:rPr>
              <w:t xml:space="preserve"> and that they are being provided with a sufficient level of information</w:t>
            </w:r>
            <w:r w:rsidR="00687B9C">
              <w:rPr>
                <w:bCs/>
              </w:rPr>
              <w:t xml:space="preserve"> </w:t>
            </w:r>
          </w:p>
          <w:p w14:paraId="164E8F63" w14:textId="523B6B63" w:rsidR="005C2230" w:rsidRDefault="005C2230" w:rsidP="00BB4242">
            <w:pPr>
              <w:pStyle w:val="Header"/>
              <w:tabs>
                <w:tab w:val="clear" w:pos="4153"/>
                <w:tab w:val="clear" w:pos="8306"/>
              </w:tabs>
              <w:rPr>
                <w:bCs/>
              </w:rPr>
            </w:pPr>
          </w:p>
          <w:p w14:paraId="4C938A4F" w14:textId="1D0C9318" w:rsidR="005C3F82" w:rsidRDefault="005C3F82" w:rsidP="00BB4242">
            <w:pPr>
              <w:pStyle w:val="Header"/>
              <w:tabs>
                <w:tab w:val="clear" w:pos="4153"/>
                <w:tab w:val="clear" w:pos="8306"/>
              </w:tabs>
              <w:rPr>
                <w:bCs/>
              </w:rPr>
            </w:pPr>
            <w:r>
              <w:rPr>
                <w:bCs/>
              </w:rPr>
              <w:t xml:space="preserve">Oversee the management of the fault database to ensure that all reported faults are being investigated and regular updates are chased </w:t>
            </w:r>
            <w:r w:rsidR="003A172A">
              <w:rPr>
                <w:bCs/>
              </w:rPr>
              <w:t>to</w:t>
            </w:r>
            <w:r>
              <w:rPr>
                <w:bCs/>
              </w:rPr>
              <w:t xml:space="preserve"> ensure the timely resolution of faults on customer information channels across our stations.</w:t>
            </w:r>
          </w:p>
          <w:p w14:paraId="036767CB" w14:textId="77777777" w:rsidR="00950883" w:rsidRDefault="00950883" w:rsidP="00BB4242">
            <w:pPr>
              <w:pStyle w:val="Header"/>
              <w:tabs>
                <w:tab w:val="clear" w:pos="4153"/>
                <w:tab w:val="clear" w:pos="8306"/>
              </w:tabs>
              <w:rPr>
                <w:bCs/>
              </w:rPr>
            </w:pPr>
          </w:p>
          <w:p w14:paraId="3E3B0B5E" w14:textId="04729BB0" w:rsidR="00950883" w:rsidRDefault="00950883" w:rsidP="00BB4242">
            <w:pPr>
              <w:pStyle w:val="Header"/>
              <w:tabs>
                <w:tab w:val="clear" w:pos="4153"/>
                <w:tab w:val="clear" w:pos="8306"/>
              </w:tabs>
              <w:rPr>
                <w:bCs/>
              </w:rPr>
            </w:pPr>
            <w:r>
              <w:rPr>
                <w:bCs/>
              </w:rPr>
              <w:lastRenderedPageBreak/>
              <w:t xml:space="preserve">Raising faults relating to digital channels that are reported by customers and ensuring that relevant actions are taken across the channels that the IDM has real-time responsibility for. </w:t>
            </w:r>
          </w:p>
          <w:p w14:paraId="41CF2907" w14:textId="0A12895F" w:rsidR="00FB3D1C" w:rsidRDefault="00FB3D1C" w:rsidP="00BB4242">
            <w:pPr>
              <w:pStyle w:val="Header"/>
              <w:tabs>
                <w:tab w:val="clear" w:pos="4153"/>
                <w:tab w:val="clear" w:pos="8306"/>
              </w:tabs>
              <w:rPr>
                <w:bCs/>
              </w:rPr>
            </w:pPr>
          </w:p>
          <w:p w14:paraId="042CA94D" w14:textId="670D235D" w:rsidR="00870ED5" w:rsidRPr="00170CAB" w:rsidRDefault="00870ED5" w:rsidP="00BB4242">
            <w:pPr>
              <w:pStyle w:val="Header"/>
              <w:tabs>
                <w:tab w:val="clear" w:pos="4153"/>
                <w:tab w:val="clear" w:pos="8306"/>
              </w:tabs>
              <w:rPr>
                <w:bCs/>
              </w:rPr>
            </w:pPr>
            <w:r>
              <w:rPr>
                <w:bCs/>
              </w:rPr>
              <w:t xml:space="preserve">Respond to any inbound requests for real-time passenger assistance, liaising with train crew and stations as required to ensure required assistance is provided in a timely </w:t>
            </w:r>
            <w:r w:rsidR="00950883">
              <w:rPr>
                <w:bCs/>
              </w:rPr>
              <w:t xml:space="preserve">fashion as well as managing the initial distribution of assisted travel bookings for the day of travel. </w:t>
            </w:r>
          </w:p>
          <w:p w14:paraId="03E28FCC" w14:textId="77777777" w:rsidR="005C2230" w:rsidRDefault="005C2230" w:rsidP="008E421B">
            <w:pPr>
              <w:rPr>
                <w:bCs/>
              </w:rPr>
            </w:pPr>
          </w:p>
          <w:p w14:paraId="69D629E9" w14:textId="28C9422F" w:rsidR="00114203" w:rsidRDefault="005C2230" w:rsidP="008E421B">
            <w:pPr>
              <w:rPr>
                <w:bCs/>
              </w:rPr>
            </w:pPr>
            <w:r>
              <w:rPr>
                <w:bCs/>
              </w:rPr>
              <w:t xml:space="preserve">During disruption, </w:t>
            </w:r>
            <w:r w:rsidR="00687B9C">
              <w:rPr>
                <w:bCs/>
              </w:rPr>
              <w:t xml:space="preserve">liaise </w:t>
            </w:r>
            <w:r w:rsidR="003D2D96">
              <w:rPr>
                <w:bCs/>
              </w:rPr>
              <w:t xml:space="preserve">with the National Rail </w:t>
            </w:r>
            <w:r w:rsidR="00BE26F4">
              <w:rPr>
                <w:bCs/>
              </w:rPr>
              <w:t>Communication</w:t>
            </w:r>
            <w:r w:rsidR="003D2D96">
              <w:rPr>
                <w:bCs/>
              </w:rPr>
              <w:t xml:space="preserve"> Centre (NRCC) to ensure that the information being provided to passengers via the National Rail Enquiries </w:t>
            </w:r>
            <w:r w:rsidR="00114203">
              <w:rPr>
                <w:bCs/>
              </w:rPr>
              <w:t xml:space="preserve">site </w:t>
            </w:r>
            <w:r w:rsidR="003D2D96">
              <w:rPr>
                <w:bCs/>
              </w:rPr>
              <w:t>is consistent with the Southeastern message</w:t>
            </w:r>
          </w:p>
          <w:p w14:paraId="5812B073" w14:textId="77777777" w:rsidR="003D2D96" w:rsidRDefault="003D2D96" w:rsidP="008E421B">
            <w:pPr>
              <w:rPr>
                <w:bCs/>
              </w:rPr>
            </w:pPr>
          </w:p>
          <w:p w14:paraId="60081FB1" w14:textId="70CCF2E4" w:rsidR="003D2D96" w:rsidRDefault="003D2D96" w:rsidP="008E421B">
            <w:pPr>
              <w:rPr>
                <w:bCs/>
              </w:rPr>
            </w:pPr>
            <w:r>
              <w:rPr>
                <w:bCs/>
              </w:rPr>
              <w:t xml:space="preserve">Monitor information being provided by INRIX </w:t>
            </w:r>
            <w:r w:rsidR="007720E9">
              <w:rPr>
                <w:bCs/>
              </w:rPr>
              <w:t xml:space="preserve">Media </w:t>
            </w:r>
            <w:r>
              <w:rPr>
                <w:bCs/>
              </w:rPr>
              <w:t>and any other external organisation as directed, to ensure that information being provided is accurate. Reporting any errors identified directly t</w:t>
            </w:r>
            <w:r w:rsidR="007720E9">
              <w:rPr>
                <w:bCs/>
              </w:rPr>
              <w:t>o the organisation(s) concerned</w:t>
            </w:r>
            <w:r>
              <w:rPr>
                <w:bCs/>
              </w:rPr>
              <w:t xml:space="preserve"> </w:t>
            </w:r>
          </w:p>
          <w:p w14:paraId="6E54D0CE" w14:textId="77777777" w:rsidR="00870ED5" w:rsidRDefault="00870ED5" w:rsidP="008E421B">
            <w:pPr>
              <w:rPr>
                <w:bCs/>
              </w:rPr>
            </w:pPr>
          </w:p>
          <w:p w14:paraId="10A0BE6F" w14:textId="5EBF67D9" w:rsidR="005C3F82" w:rsidRDefault="005C3F82" w:rsidP="008E421B">
            <w:pPr>
              <w:rPr>
                <w:bCs/>
              </w:rPr>
            </w:pPr>
            <w:r>
              <w:rPr>
                <w:bCs/>
              </w:rPr>
              <w:t xml:space="preserve">Ensure all necessary information </w:t>
            </w:r>
            <w:r w:rsidR="00870ED5">
              <w:rPr>
                <w:bCs/>
              </w:rPr>
              <w:t>related to</w:t>
            </w:r>
            <w:r>
              <w:rPr>
                <w:bCs/>
              </w:rPr>
              <w:t xml:space="preserve"> on-duty actions are added to </w:t>
            </w:r>
            <w:r w:rsidR="00D55D23">
              <w:rPr>
                <w:bCs/>
              </w:rPr>
              <w:t>appropriate logs</w:t>
            </w:r>
            <w:r w:rsidR="00A17A57">
              <w:rPr>
                <w:bCs/>
              </w:rPr>
              <w:t xml:space="preserve"> and maintain a robust handover mechanism </w:t>
            </w:r>
          </w:p>
          <w:p w14:paraId="19586406" w14:textId="77777777" w:rsidR="00870ED5" w:rsidRDefault="00870ED5" w:rsidP="008E421B">
            <w:pPr>
              <w:rPr>
                <w:bCs/>
              </w:rPr>
            </w:pPr>
          </w:p>
          <w:p w14:paraId="0D597062" w14:textId="04F691CB" w:rsidR="00870ED5" w:rsidRDefault="00870ED5" w:rsidP="00870ED5">
            <w:pPr>
              <w:rPr>
                <w:rFonts w:cs="Arial"/>
              </w:rPr>
            </w:pPr>
            <w:r>
              <w:rPr>
                <w:rFonts w:cs="Arial"/>
              </w:rPr>
              <w:t xml:space="preserve">Lead the coaching, development and briefing of your team by carrying out their </w:t>
            </w:r>
            <w:r w:rsidR="003C2E8A">
              <w:rPr>
                <w:rFonts w:cs="Arial"/>
              </w:rPr>
              <w:t>Performance</w:t>
            </w:r>
            <w:r w:rsidR="00253117">
              <w:rPr>
                <w:rFonts w:cs="Arial"/>
              </w:rPr>
              <w:t xml:space="preserve"> R</w:t>
            </w:r>
            <w:r>
              <w:rPr>
                <w:rFonts w:cs="Arial"/>
              </w:rPr>
              <w:t>eview</w:t>
            </w:r>
            <w:r w:rsidR="003C2E8A">
              <w:rPr>
                <w:rFonts w:cs="Arial"/>
              </w:rPr>
              <w:t>s</w:t>
            </w:r>
            <w:r>
              <w:rPr>
                <w:rFonts w:cs="Arial"/>
              </w:rPr>
              <w:t xml:space="preserve"> and regular one 121s to ensure objectives in line with </w:t>
            </w:r>
            <w:r w:rsidRPr="00CC54AC">
              <w:rPr>
                <w:rFonts w:cs="Arial"/>
              </w:rPr>
              <w:t>Southeastern</w:t>
            </w:r>
            <w:r>
              <w:rPr>
                <w:rFonts w:cs="Arial"/>
              </w:rPr>
              <w:t xml:space="preserve"> and KICC objectives are in place and are being met.</w:t>
            </w:r>
            <w:r w:rsidR="003C2E8A">
              <w:rPr>
                <w:rFonts w:cs="Arial"/>
              </w:rPr>
              <w:t xml:space="preserve"> Also ensuring that any changes in process and procedures are clearly understood by the team. </w:t>
            </w:r>
          </w:p>
          <w:p w14:paraId="2D758DD0" w14:textId="6F01FEBD" w:rsidR="00870ED5" w:rsidRDefault="00870ED5" w:rsidP="008E421B">
            <w:pPr>
              <w:rPr>
                <w:bCs/>
              </w:rPr>
            </w:pPr>
          </w:p>
          <w:p w14:paraId="3A967A38" w14:textId="7A335739" w:rsidR="00870ED5" w:rsidRDefault="00870ED5" w:rsidP="008E421B">
            <w:pPr>
              <w:rPr>
                <w:bCs/>
              </w:rPr>
            </w:pPr>
            <w:r>
              <w:rPr>
                <w:bCs/>
              </w:rPr>
              <w:t xml:space="preserve">Oversee the training of any new Information </w:t>
            </w:r>
            <w:r w:rsidR="003C2E8A">
              <w:rPr>
                <w:bCs/>
              </w:rPr>
              <w:t xml:space="preserve">Delivery </w:t>
            </w:r>
            <w:r>
              <w:rPr>
                <w:bCs/>
              </w:rPr>
              <w:t>Team Member</w:t>
            </w:r>
            <w:r w:rsidR="003C2E8A">
              <w:rPr>
                <w:bCs/>
              </w:rPr>
              <w:t>s</w:t>
            </w:r>
            <w:r>
              <w:rPr>
                <w:bCs/>
              </w:rPr>
              <w:t>, and assist in the training of any new Information Delivery Manager</w:t>
            </w:r>
            <w:r w:rsidR="003C2E8A">
              <w:rPr>
                <w:bCs/>
              </w:rPr>
              <w:t>s</w:t>
            </w:r>
            <w:r>
              <w:rPr>
                <w:bCs/>
              </w:rPr>
              <w:t xml:space="preserve"> as requested by the Head of Information Delivery</w:t>
            </w:r>
          </w:p>
          <w:p w14:paraId="6606073D" w14:textId="1050A6AD" w:rsidR="00870ED5" w:rsidRDefault="00870ED5" w:rsidP="008E421B">
            <w:pPr>
              <w:rPr>
                <w:bCs/>
              </w:rPr>
            </w:pPr>
          </w:p>
          <w:p w14:paraId="0116E377" w14:textId="7B359873" w:rsidR="00870ED5" w:rsidRDefault="00870ED5" w:rsidP="008E421B">
            <w:pPr>
              <w:rPr>
                <w:bCs/>
              </w:rPr>
            </w:pPr>
            <w:r>
              <w:rPr>
                <w:bCs/>
              </w:rPr>
              <w:t>Ensure all required paperwork for HR purposes is c</w:t>
            </w:r>
            <w:r w:rsidR="003C2E8A">
              <w:rPr>
                <w:bCs/>
              </w:rPr>
              <w:t>ompleted</w:t>
            </w:r>
            <w:r w:rsidR="00253117">
              <w:rPr>
                <w:bCs/>
              </w:rPr>
              <w:t xml:space="preserve"> </w:t>
            </w:r>
            <w:r>
              <w:rPr>
                <w:bCs/>
              </w:rPr>
              <w:t>within necessary timescales and accurately recorded for documentation purposes.</w:t>
            </w:r>
          </w:p>
          <w:p w14:paraId="2EA1B996" w14:textId="77777777" w:rsidR="00870ED5" w:rsidRDefault="00870ED5" w:rsidP="008E421B">
            <w:pPr>
              <w:rPr>
                <w:bCs/>
              </w:rPr>
            </w:pPr>
          </w:p>
          <w:p w14:paraId="16883B1A" w14:textId="77777777" w:rsidR="003D2D96" w:rsidRDefault="003D2D96" w:rsidP="008E421B">
            <w:pPr>
              <w:rPr>
                <w:bCs/>
              </w:rPr>
            </w:pPr>
          </w:p>
          <w:p w14:paraId="035023CC" w14:textId="152AFEA6" w:rsidR="00FB3D1C" w:rsidRPr="00170CAB" w:rsidRDefault="0017069E" w:rsidP="008E421B">
            <w:pPr>
              <w:rPr>
                <w:bCs/>
              </w:rPr>
            </w:pPr>
            <w:r>
              <w:rPr>
                <w:bCs/>
              </w:rPr>
              <w:t>Manag</w:t>
            </w:r>
            <w:r w:rsidR="00BA4DF3">
              <w:rPr>
                <w:bCs/>
              </w:rPr>
              <w:t>e</w:t>
            </w:r>
            <w:r>
              <w:rPr>
                <w:bCs/>
              </w:rPr>
              <w:t xml:space="preserve"> the process to e</w:t>
            </w:r>
            <w:r w:rsidR="003D2D96">
              <w:rPr>
                <w:bCs/>
              </w:rPr>
              <w:t xml:space="preserve">nsure that information about upcoming engineering work on the Southeastern </w:t>
            </w:r>
            <w:r w:rsidR="00950883">
              <w:rPr>
                <w:bCs/>
              </w:rPr>
              <w:t xml:space="preserve">or other relevant </w:t>
            </w:r>
            <w:r w:rsidR="003D2D96">
              <w:rPr>
                <w:bCs/>
              </w:rPr>
              <w:t>network</w:t>
            </w:r>
            <w:r w:rsidR="00950883">
              <w:rPr>
                <w:bCs/>
              </w:rPr>
              <w:t>s (</w:t>
            </w:r>
            <w:proofErr w:type="spellStart"/>
            <w:r w:rsidR="00950883">
              <w:rPr>
                <w:bCs/>
              </w:rPr>
              <w:t>eg</w:t>
            </w:r>
            <w:proofErr w:type="spellEnd"/>
            <w:r w:rsidR="00950883">
              <w:rPr>
                <w:bCs/>
              </w:rPr>
              <w:t xml:space="preserve"> TFL)</w:t>
            </w:r>
            <w:r w:rsidR="003D2D96">
              <w:rPr>
                <w:bCs/>
              </w:rPr>
              <w:t xml:space="preserve"> is presented accurately on</w:t>
            </w:r>
            <w:r w:rsidR="00E73B96">
              <w:rPr>
                <w:bCs/>
              </w:rPr>
              <w:t xml:space="preserve"> CIS</w:t>
            </w:r>
            <w:r w:rsidR="00950883">
              <w:rPr>
                <w:bCs/>
              </w:rPr>
              <w:t>, online through SE and 3</w:t>
            </w:r>
            <w:r w:rsidR="00950883" w:rsidRPr="00950883">
              <w:rPr>
                <w:bCs/>
                <w:vertAlign w:val="superscript"/>
              </w:rPr>
              <w:t>rd</w:t>
            </w:r>
            <w:r w:rsidR="00950883">
              <w:rPr>
                <w:bCs/>
              </w:rPr>
              <w:t xml:space="preserve"> party websites / journey planners and social channels</w:t>
            </w:r>
            <w:r w:rsidR="003C2E8A">
              <w:rPr>
                <w:bCs/>
              </w:rPr>
              <w:t>, including at stations not directly managed by Southeastern</w:t>
            </w:r>
            <w:r w:rsidR="00950883">
              <w:rPr>
                <w:bCs/>
              </w:rPr>
              <w:t>.</w:t>
            </w:r>
            <w:r w:rsidR="003C2E8A">
              <w:rPr>
                <w:bCs/>
              </w:rPr>
              <w:t xml:space="preserve"> Also ensure that engineering work affecting other train companies that operate within our network area is also represented accurately at Southeastern managed stations</w:t>
            </w:r>
          </w:p>
          <w:p w14:paraId="75B6D01E" w14:textId="77777777" w:rsidR="00114203" w:rsidRDefault="00114203" w:rsidP="0079413D">
            <w:pPr>
              <w:rPr>
                <w:bCs/>
              </w:rPr>
            </w:pPr>
          </w:p>
          <w:p w14:paraId="015AF601" w14:textId="261A256F" w:rsidR="0086043C" w:rsidRDefault="0086043C" w:rsidP="0079413D">
            <w:pPr>
              <w:rPr>
                <w:bCs/>
              </w:rPr>
            </w:pPr>
            <w:r>
              <w:rPr>
                <w:bCs/>
              </w:rPr>
              <w:t>Respond to any queries received from the Customer Services team</w:t>
            </w:r>
            <w:r w:rsidR="0003334A">
              <w:rPr>
                <w:bCs/>
              </w:rPr>
              <w:t xml:space="preserve"> and act as the liaison point for any </w:t>
            </w:r>
            <w:r w:rsidR="003C2E8A">
              <w:rPr>
                <w:bCs/>
              </w:rPr>
              <w:t>issues relating to the provision of passenger information</w:t>
            </w:r>
            <w:r w:rsidR="0003334A">
              <w:rPr>
                <w:bCs/>
              </w:rPr>
              <w:t>.</w:t>
            </w:r>
          </w:p>
          <w:p w14:paraId="5A51EEAE" w14:textId="7443E6D3" w:rsidR="004809BF" w:rsidRDefault="004809BF" w:rsidP="0079413D">
            <w:pPr>
              <w:rPr>
                <w:bCs/>
              </w:rPr>
            </w:pPr>
          </w:p>
          <w:p w14:paraId="0C69750D" w14:textId="04A559C2" w:rsidR="0003334A" w:rsidRDefault="0003334A" w:rsidP="00BB4242">
            <w:pPr>
              <w:pStyle w:val="Header"/>
              <w:tabs>
                <w:tab w:val="clear" w:pos="4153"/>
                <w:tab w:val="clear" w:pos="8306"/>
              </w:tabs>
              <w:rPr>
                <w:bCs/>
              </w:rPr>
            </w:pPr>
            <w:r>
              <w:t>In the run up to special events, such as timetable changes, take the lead to ensure a summary of the impact on train services is produced, and liaise with the Communications Team to ensure information across the business is consistent.</w:t>
            </w:r>
          </w:p>
          <w:p w14:paraId="164D6287" w14:textId="77777777" w:rsidR="00253117" w:rsidRDefault="00253117" w:rsidP="00BB4242">
            <w:pPr>
              <w:pStyle w:val="Header"/>
              <w:tabs>
                <w:tab w:val="clear" w:pos="4153"/>
                <w:tab w:val="clear" w:pos="8306"/>
              </w:tabs>
              <w:rPr>
                <w:bCs/>
              </w:rPr>
            </w:pPr>
          </w:p>
          <w:p w14:paraId="1E58E673" w14:textId="271412F8" w:rsidR="00845991" w:rsidRDefault="00845991" w:rsidP="00845991">
            <w:pPr>
              <w:rPr>
                <w:bCs/>
              </w:rPr>
            </w:pPr>
            <w:r>
              <w:rPr>
                <w:bCs/>
              </w:rPr>
              <w:lastRenderedPageBreak/>
              <w:t>As required following service disruption</w:t>
            </w:r>
            <w:r w:rsidRPr="00845991">
              <w:rPr>
                <w:bCs/>
              </w:rPr>
              <w:t>, produce posters for station staff to print and display at stations. In addition, send ad-hoc alerts to our passenger bas</w:t>
            </w:r>
            <w:r>
              <w:rPr>
                <w:bCs/>
              </w:rPr>
              <w:t>e where necessary.</w:t>
            </w:r>
          </w:p>
          <w:p w14:paraId="4C314283" w14:textId="18D178A7" w:rsidR="00845991" w:rsidRDefault="00845991" w:rsidP="00BB4242">
            <w:pPr>
              <w:pStyle w:val="Header"/>
              <w:tabs>
                <w:tab w:val="clear" w:pos="4153"/>
                <w:tab w:val="clear" w:pos="8306"/>
              </w:tabs>
              <w:rPr>
                <w:bCs/>
              </w:rPr>
            </w:pPr>
          </w:p>
          <w:p w14:paraId="4931738A" w14:textId="0654615C" w:rsidR="0086043C" w:rsidRDefault="005C2230" w:rsidP="00BB4242">
            <w:pPr>
              <w:pStyle w:val="Header"/>
              <w:tabs>
                <w:tab w:val="clear" w:pos="4153"/>
                <w:tab w:val="clear" w:pos="8306"/>
              </w:tabs>
              <w:rPr>
                <w:bCs/>
              </w:rPr>
            </w:pPr>
            <w:r>
              <w:rPr>
                <w:bCs/>
              </w:rPr>
              <w:t>As directed, collate statistical data and</w:t>
            </w:r>
            <w:r w:rsidR="0086043C">
              <w:rPr>
                <w:bCs/>
              </w:rPr>
              <w:t xml:space="preserve"> prepare any reports that may be necessary which relate to passenger information</w:t>
            </w:r>
            <w:r w:rsidR="00253117">
              <w:rPr>
                <w:bCs/>
              </w:rPr>
              <w:t>.</w:t>
            </w:r>
          </w:p>
          <w:p w14:paraId="68253346" w14:textId="77777777" w:rsidR="003A172A" w:rsidRDefault="003A172A" w:rsidP="00253117">
            <w:pPr>
              <w:pStyle w:val="Header"/>
              <w:tabs>
                <w:tab w:val="clear" w:pos="4153"/>
                <w:tab w:val="clear" w:pos="8306"/>
              </w:tabs>
              <w:rPr>
                <w:bCs/>
                <w:szCs w:val="22"/>
              </w:rPr>
            </w:pPr>
          </w:p>
          <w:p w14:paraId="5D20B03D" w14:textId="2917E387" w:rsidR="00253117" w:rsidRPr="00253117" w:rsidRDefault="005C2230" w:rsidP="00253117">
            <w:pPr>
              <w:pStyle w:val="Header"/>
              <w:tabs>
                <w:tab w:val="clear" w:pos="4153"/>
                <w:tab w:val="clear" w:pos="8306"/>
              </w:tabs>
              <w:rPr>
                <w:bCs/>
                <w:szCs w:val="22"/>
              </w:rPr>
            </w:pPr>
            <w:r w:rsidRPr="00253117">
              <w:rPr>
                <w:bCs/>
                <w:szCs w:val="22"/>
              </w:rPr>
              <w:t xml:space="preserve">Ensure that the </w:t>
            </w:r>
            <w:r w:rsidR="007720E9" w:rsidRPr="00253117">
              <w:rPr>
                <w:bCs/>
                <w:szCs w:val="22"/>
              </w:rPr>
              <w:t xml:space="preserve">National Rail Enquiries “Knowledgebase” and any other system when </w:t>
            </w:r>
            <w:r w:rsidR="00BA4DF3" w:rsidRPr="00253117">
              <w:rPr>
                <w:bCs/>
                <w:szCs w:val="22"/>
              </w:rPr>
              <w:t xml:space="preserve">accessible </w:t>
            </w:r>
            <w:r w:rsidR="007720E9" w:rsidRPr="00253117">
              <w:rPr>
                <w:bCs/>
                <w:szCs w:val="22"/>
              </w:rPr>
              <w:t xml:space="preserve">facilities at a station become </w:t>
            </w:r>
            <w:r w:rsidR="003A172A">
              <w:rPr>
                <w:bCs/>
                <w:szCs w:val="22"/>
              </w:rPr>
              <w:t>unavailable is kept up-to-date</w:t>
            </w:r>
          </w:p>
          <w:p w14:paraId="7485D389" w14:textId="4D11344B" w:rsidR="00253117" w:rsidRPr="00253117" w:rsidRDefault="00253117" w:rsidP="00253117">
            <w:pPr>
              <w:pStyle w:val="Header"/>
              <w:tabs>
                <w:tab w:val="clear" w:pos="4153"/>
                <w:tab w:val="clear" w:pos="8306"/>
              </w:tabs>
              <w:rPr>
                <w:bCs/>
                <w:szCs w:val="22"/>
              </w:rPr>
            </w:pPr>
          </w:p>
          <w:p w14:paraId="39919F1F" w14:textId="6D1F0DC4" w:rsidR="00A066A4" w:rsidRPr="00253117" w:rsidRDefault="005C2230" w:rsidP="00FB255E">
            <w:pPr>
              <w:overflowPunct w:val="0"/>
              <w:autoSpaceDE w:val="0"/>
              <w:autoSpaceDN w:val="0"/>
              <w:adjustRightInd w:val="0"/>
              <w:spacing w:before="60" w:after="60"/>
              <w:textAlignment w:val="baseline"/>
              <w:rPr>
                <w:rFonts w:cs="Arial"/>
                <w:szCs w:val="22"/>
              </w:rPr>
            </w:pPr>
            <w:r w:rsidRPr="00253117">
              <w:rPr>
                <w:rFonts w:cs="Arial"/>
                <w:szCs w:val="22"/>
              </w:rPr>
              <w:t xml:space="preserve">Ensure excellent written communication is </w:t>
            </w:r>
            <w:r w:rsidR="003A172A" w:rsidRPr="00253117">
              <w:rPr>
                <w:rFonts w:cs="Arial"/>
                <w:szCs w:val="22"/>
              </w:rPr>
              <w:t>always used</w:t>
            </w:r>
            <w:r w:rsidRPr="00253117">
              <w:rPr>
                <w:rFonts w:cs="Arial"/>
                <w:szCs w:val="22"/>
              </w:rPr>
              <w:t>, including the use of plain English with no use of railway jargon</w:t>
            </w:r>
            <w:r w:rsidR="00253117">
              <w:rPr>
                <w:rFonts w:cs="Arial"/>
                <w:szCs w:val="22"/>
              </w:rPr>
              <w:t>.</w:t>
            </w:r>
          </w:p>
          <w:p w14:paraId="229231C5" w14:textId="740B5E06" w:rsidR="00114203" w:rsidRPr="00253117" w:rsidRDefault="00114203" w:rsidP="00A066A4">
            <w:pPr>
              <w:rPr>
                <w:rFonts w:cs="Arial"/>
                <w:szCs w:val="22"/>
              </w:rPr>
            </w:pPr>
          </w:p>
          <w:p w14:paraId="5D8C0D4F" w14:textId="0E75D80D" w:rsidR="00A066A4" w:rsidRDefault="00A17A57" w:rsidP="00A066A4">
            <w:pPr>
              <w:rPr>
                <w:rFonts w:cs="Arial"/>
              </w:rPr>
            </w:pPr>
            <w:r>
              <w:rPr>
                <w:rFonts w:cs="Arial"/>
                <w:szCs w:val="22"/>
              </w:rPr>
              <w:t>U</w:t>
            </w:r>
            <w:r w:rsidR="00A066A4" w:rsidRPr="00253117">
              <w:rPr>
                <w:rFonts w:cs="Arial"/>
                <w:szCs w:val="22"/>
              </w:rPr>
              <w:t>ndertake Project Management</w:t>
            </w:r>
            <w:r w:rsidR="00A066A4">
              <w:rPr>
                <w:rFonts w:cs="Arial"/>
              </w:rPr>
              <w:t xml:space="preserve"> </w:t>
            </w:r>
            <w:r w:rsidR="00EA05AD">
              <w:rPr>
                <w:rFonts w:cs="Arial"/>
              </w:rPr>
              <w:t>where necessary</w:t>
            </w:r>
            <w:r w:rsidR="0003334A">
              <w:rPr>
                <w:rFonts w:cs="Arial"/>
              </w:rPr>
              <w:t xml:space="preserve"> </w:t>
            </w:r>
            <w:r w:rsidR="003A172A">
              <w:rPr>
                <w:rFonts w:cs="Arial"/>
              </w:rPr>
              <w:t>to</w:t>
            </w:r>
            <w:r w:rsidR="0003334A">
              <w:rPr>
                <w:rFonts w:cs="Arial"/>
              </w:rPr>
              <w:t xml:space="preserve"> develop systems and working practices to be undertaken by the Information Delivery Team</w:t>
            </w:r>
            <w:r w:rsidR="00A066A4">
              <w:rPr>
                <w:rFonts w:cs="Arial"/>
              </w:rPr>
              <w:t>.</w:t>
            </w:r>
          </w:p>
          <w:p w14:paraId="683D3170" w14:textId="77777777" w:rsidR="00950883" w:rsidRDefault="00950883" w:rsidP="00A066A4">
            <w:pPr>
              <w:rPr>
                <w:rFonts w:cs="Arial"/>
              </w:rPr>
            </w:pPr>
          </w:p>
          <w:p w14:paraId="1A8FD7A8" w14:textId="7CFD159E" w:rsidR="00950883" w:rsidRDefault="00950883" w:rsidP="00A066A4">
            <w:pPr>
              <w:rPr>
                <w:rFonts w:cs="Arial"/>
              </w:rPr>
            </w:pPr>
            <w:r>
              <w:rPr>
                <w:rFonts w:cs="Arial"/>
              </w:rPr>
              <w:t xml:space="preserve">Provide support for other relevant roles in the KICC team where relevant to information provision. </w:t>
            </w:r>
          </w:p>
          <w:p w14:paraId="3AEBF62C" w14:textId="77777777" w:rsidR="00A17A57" w:rsidRDefault="00A17A57" w:rsidP="00A066A4">
            <w:pPr>
              <w:rPr>
                <w:rFonts w:cs="Arial"/>
              </w:rPr>
            </w:pPr>
          </w:p>
          <w:p w14:paraId="543E1656" w14:textId="7BF7AB56" w:rsidR="00A17A57" w:rsidRDefault="00A17A57" w:rsidP="00A066A4">
            <w:pPr>
              <w:rPr>
                <w:rFonts w:cs="Arial"/>
              </w:rPr>
            </w:pPr>
            <w:r>
              <w:rPr>
                <w:rFonts w:cs="Arial"/>
              </w:rPr>
              <w:t>Provide real-time responses to the Executive team for queries relating to information provision</w:t>
            </w:r>
          </w:p>
          <w:p w14:paraId="249CE375" w14:textId="77777777" w:rsidR="00183518" w:rsidRDefault="00183518" w:rsidP="00A17A57">
            <w:pPr>
              <w:overflowPunct w:val="0"/>
              <w:autoSpaceDE w:val="0"/>
              <w:autoSpaceDN w:val="0"/>
              <w:adjustRightInd w:val="0"/>
              <w:spacing w:before="60" w:after="60"/>
              <w:jc w:val="both"/>
              <w:textAlignment w:val="baseline"/>
              <w:rPr>
                <w:bCs/>
              </w:rPr>
            </w:pPr>
          </w:p>
          <w:p w14:paraId="4D9D557C" w14:textId="4BC97157" w:rsidR="003A172A" w:rsidRDefault="003A172A" w:rsidP="00A17A57">
            <w:pPr>
              <w:overflowPunct w:val="0"/>
              <w:autoSpaceDE w:val="0"/>
              <w:autoSpaceDN w:val="0"/>
              <w:adjustRightInd w:val="0"/>
              <w:spacing w:before="60" w:after="60"/>
              <w:jc w:val="both"/>
              <w:textAlignment w:val="baseline"/>
              <w:rPr>
                <w:bCs/>
              </w:rPr>
            </w:pPr>
            <w:r>
              <w:rPr>
                <w:bCs/>
              </w:rPr>
              <w:t xml:space="preserve">Attain and maintain </w:t>
            </w:r>
            <w:r w:rsidR="00C669F0">
              <w:rPr>
                <w:bCs/>
              </w:rPr>
              <w:t>Assessor’s</w:t>
            </w:r>
            <w:r>
              <w:rPr>
                <w:bCs/>
              </w:rPr>
              <w:t xml:space="preserve"> qualification and carry out regular assessments on Information Delivery Team Members</w:t>
            </w:r>
          </w:p>
        </w:tc>
      </w:tr>
      <w:tr w:rsidR="003A172A" w14:paraId="00C3F37B" w14:textId="77777777" w:rsidTr="001436F8">
        <w:tc>
          <w:tcPr>
            <w:tcW w:w="709" w:type="dxa"/>
            <w:tcBorders>
              <w:bottom w:val="single" w:sz="4" w:space="0" w:color="auto"/>
            </w:tcBorders>
          </w:tcPr>
          <w:p w14:paraId="5EEEB647" w14:textId="77777777" w:rsidR="003A172A" w:rsidRDefault="003A172A" w:rsidP="00BB4242"/>
        </w:tc>
        <w:tc>
          <w:tcPr>
            <w:tcW w:w="9356" w:type="dxa"/>
            <w:gridSpan w:val="8"/>
            <w:tcBorders>
              <w:bottom w:val="single" w:sz="4" w:space="0" w:color="auto"/>
            </w:tcBorders>
          </w:tcPr>
          <w:p w14:paraId="06D3A740" w14:textId="77777777" w:rsidR="003A172A" w:rsidRDefault="003A172A" w:rsidP="00BB4242">
            <w:pPr>
              <w:pStyle w:val="Header"/>
              <w:tabs>
                <w:tab w:val="clear" w:pos="4153"/>
                <w:tab w:val="clear" w:pos="8306"/>
              </w:tabs>
              <w:rPr>
                <w:bCs/>
              </w:rPr>
            </w:pPr>
          </w:p>
        </w:tc>
      </w:tr>
      <w:tr w:rsidR="00D8318A" w14:paraId="1481EB45" w14:textId="77777777">
        <w:tc>
          <w:tcPr>
            <w:tcW w:w="709" w:type="dxa"/>
            <w:tcBorders>
              <w:top w:val="single" w:sz="4" w:space="0" w:color="auto"/>
            </w:tcBorders>
          </w:tcPr>
          <w:p w14:paraId="1828347D" w14:textId="77777777" w:rsidR="00D8318A" w:rsidRDefault="00D8318A" w:rsidP="005576E8">
            <w:pPr>
              <w:pStyle w:val="Heading3"/>
            </w:pPr>
            <w:r>
              <w:t>D</w:t>
            </w:r>
          </w:p>
        </w:tc>
        <w:tc>
          <w:tcPr>
            <w:tcW w:w="9356" w:type="dxa"/>
            <w:gridSpan w:val="8"/>
            <w:tcBorders>
              <w:top w:val="single" w:sz="4" w:space="0" w:color="auto"/>
            </w:tcBorders>
          </w:tcPr>
          <w:p w14:paraId="59725E6C"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139D4C39" w14:textId="77777777" w:rsidR="00251073" w:rsidRDefault="00251073" w:rsidP="005576E8">
            <w:pPr>
              <w:rPr>
                <w:b/>
              </w:rPr>
            </w:pPr>
          </w:p>
        </w:tc>
      </w:tr>
      <w:tr w:rsidR="007760A8" w14:paraId="21E32DC3" w14:textId="77777777" w:rsidTr="00BB4242">
        <w:trPr>
          <w:trHeight w:val="376"/>
        </w:trPr>
        <w:tc>
          <w:tcPr>
            <w:tcW w:w="709" w:type="dxa"/>
          </w:tcPr>
          <w:p w14:paraId="572B7142" w14:textId="77777777" w:rsidR="007760A8" w:rsidRDefault="007760A8" w:rsidP="008C1C4E">
            <w:r>
              <w:t>D1</w:t>
            </w:r>
          </w:p>
          <w:p w14:paraId="38A4DDD9" w14:textId="77777777" w:rsidR="007760A8" w:rsidRDefault="007760A8" w:rsidP="008C1C4E"/>
        </w:tc>
        <w:tc>
          <w:tcPr>
            <w:tcW w:w="6379" w:type="dxa"/>
            <w:gridSpan w:val="4"/>
          </w:tcPr>
          <w:p w14:paraId="27DFA4C0" w14:textId="77777777" w:rsidR="007760A8" w:rsidRDefault="007760A8" w:rsidP="008C1C4E">
            <w:pPr>
              <w:pStyle w:val="Heading3"/>
              <w:rPr>
                <w:b w:val="0"/>
              </w:rPr>
            </w:pPr>
            <w:r>
              <w:rPr>
                <w:b w:val="0"/>
              </w:rPr>
              <w:t>This post is required to undertake SAFETY CRITICAL WORK</w:t>
            </w:r>
          </w:p>
        </w:tc>
        <w:tc>
          <w:tcPr>
            <w:tcW w:w="709" w:type="dxa"/>
            <w:tcBorders>
              <w:right w:val="single" w:sz="4" w:space="0" w:color="auto"/>
            </w:tcBorders>
          </w:tcPr>
          <w:p w14:paraId="49C02833" w14:textId="77777777" w:rsidR="007760A8" w:rsidRDefault="007760A8" w:rsidP="008C1C4E">
            <w:r>
              <w:t>Yes</w:t>
            </w:r>
          </w:p>
        </w:tc>
        <w:tc>
          <w:tcPr>
            <w:tcW w:w="779" w:type="dxa"/>
            <w:tcBorders>
              <w:top w:val="single" w:sz="4" w:space="0" w:color="auto"/>
              <w:bottom w:val="single" w:sz="4" w:space="0" w:color="auto"/>
              <w:right w:val="single" w:sz="4" w:space="0" w:color="auto"/>
            </w:tcBorders>
          </w:tcPr>
          <w:p w14:paraId="6BD30D2F" w14:textId="77777777" w:rsidR="007760A8" w:rsidRDefault="007760A8" w:rsidP="008C1C4E"/>
        </w:tc>
        <w:tc>
          <w:tcPr>
            <w:tcW w:w="744" w:type="dxa"/>
            <w:tcBorders>
              <w:right w:val="single" w:sz="4" w:space="0" w:color="auto"/>
            </w:tcBorders>
          </w:tcPr>
          <w:p w14:paraId="1AADAA0E" w14:textId="77777777" w:rsidR="007760A8" w:rsidRDefault="007760A8" w:rsidP="008C1C4E">
            <w:r>
              <w:t>No</w:t>
            </w:r>
          </w:p>
        </w:tc>
        <w:tc>
          <w:tcPr>
            <w:tcW w:w="745" w:type="dxa"/>
            <w:tcBorders>
              <w:top w:val="single" w:sz="4" w:space="0" w:color="auto"/>
              <w:bottom w:val="single" w:sz="4" w:space="0" w:color="auto"/>
              <w:right w:val="single" w:sz="4" w:space="0" w:color="auto"/>
            </w:tcBorders>
            <w:vAlign w:val="center"/>
          </w:tcPr>
          <w:p w14:paraId="136196CF" w14:textId="77777777" w:rsidR="007760A8" w:rsidRPr="00332D5F" w:rsidRDefault="007760A8" w:rsidP="00BB4242">
            <w:pPr>
              <w:jc w:val="center"/>
              <w:rPr>
                <w:b/>
                <w:sz w:val="28"/>
                <w:szCs w:val="28"/>
              </w:rPr>
            </w:pPr>
            <w:r w:rsidRPr="00332D5F">
              <w:rPr>
                <w:rFonts w:cs="Arial"/>
                <w:b/>
                <w:sz w:val="28"/>
                <w:szCs w:val="28"/>
              </w:rPr>
              <w:t>√</w:t>
            </w:r>
          </w:p>
        </w:tc>
      </w:tr>
      <w:tr w:rsidR="007760A8" w14:paraId="16084D49" w14:textId="77777777" w:rsidTr="00BB4242">
        <w:tc>
          <w:tcPr>
            <w:tcW w:w="709" w:type="dxa"/>
          </w:tcPr>
          <w:p w14:paraId="235F4BE9" w14:textId="77777777" w:rsidR="007760A8" w:rsidRDefault="007760A8" w:rsidP="008C1C4E">
            <w:r>
              <w:t>D2</w:t>
            </w:r>
          </w:p>
          <w:p w14:paraId="19EFFAB8" w14:textId="77777777" w:rsidR="007760A8" w:rsidRDefault="007760A8" w:rsidP="008C1C4E"/>
        </w:tc>
        <w:tc>
          <w:tcPr>
            <w:tcW w:w="6379" w:type="dxa"/>
            <w:gridSpan w:val="4"/>
          </w:tcPr>
          <w:p w14:paraId="26722CDA" w14:textId="77777777" w:rsidR="007760A8" w:rsidRDefault="007760A8" w:rsidP="008C1C4E">
            <w:pPr>
              <w:pStyle w:val="Heading3"/>
              <w:rPr>
                <w:b w:val="0"/>
              </w:rPr>
            </w:pPr>
            <w:r>
              <w:rPr>
                <w:b w:val="0"/>
              </w:rPr>
              <w:t>This is a KEY SAFETY POST</w:t>
            </w:r>
          </w:p>
        </w:tc>
        <w:tc>
          <w:tcPr>
            <w:tcW w:w="709" w:type="dxa"/>
            <w:tcBorders>
              <w:right w:val="single" w:sz="4" w:space="0" w:color="auto"/>
            </w:tcBorders>
          </w:tcPr>
          <w:p w14:paraId="052F7008" w14:textId="77777777" w:rsidR="007760A8" w:rsidRDefault="007760A8" w:rsidP="008C1C4E">
            <w:r>
              <w:t>Yes</w:t>
            </w:r>
          </w:p>
        </w:tc>
        <w:tc>
          <w:tcPr>
            <w:tcW w:w="779" w:type="dxa"/>
            <w:tcBorders>
              <w:top w:val="single" w:sz="4" w:space="0" w:color="auto"/>
              <w:left w:val="single" w:sz="4" w:space="0" w:color="auto"/>
              <w:bottom w:val="single" w:sz="4" w:space="0" w:color="auto"/>
              <w:right w:val="single" w:sz="4" w:space="0" w:color="auto"/>
            </w:tcBorders>
          </w:tcPr>
          <w:p w14:paraId="07E9854D" w14:textId="77777777" w:rsidR="007760A8" w:rsidRDefault="007760A8" w:rsidP="008C1C4E"/>
        </w:tc>
        <w:tc>
          <w:tcPr>
            <w:tcW w:w="744" w:type="dxa"/>
            <w:tcBorders>
              <w:left w:val="single" w:sz="4" w:space="0" w:color="auto"/>
              <w:right w:val="single" w:sz="4" w:space="0" w:color="auto"/>
            </w:tcBorders>
          </w:tcPr>
          <w:p w14:paraId="24AB9CC3" w14:textId="77777777" w:rsidR="007760A8" w:rsidRDefault="007760A8"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66A9AABF" w14:textId="77777777" w:rsidR="007760A8" w:rsidRPr="00332D5F" w:rsidRDefault="007760A8" w:rsidP="00BB4242">
            <w:pPr>
              <w:jc w:val="center"/>
              <w:rPr>
                <w:b/>
                <w:sz w:val="28"/>
                <w:szCs w:val="28"/>
              </w:rPr>
            </w:pPr>
            <w:r w:rsidRPr="00332D5F">
              <w:rPr>
                <w:rFonts w:cs="Arial"/>
                <w:b/>
                <w:sz w:val="28"/>
                <w:szCs w:val="28"/>
              </w:rPr>
              <w:t>√</w:t>
            </w:r>
          </w:p>
        </w:tc>
      </w:tr>
      <w:tr w:rsidR="007760A8" w14:paraId="47D508EB" w14:textId="77777777" w:rsidTr="00BB4242">
        <w:tc>
          <w:tcPr>
            <w:tcW w:w="709" w:type="dxa"/>
          </w:tcPr>
          <w:p w14:paraId="5789B293" w14:textId="77777777" w:rsidR="007760A8" w:rsidRPr="004809BF" w:rsidRDefault="007760A8" w:rsidP="008C1C4E">
            <w:r w:rsidRPr="004809BF">
              <w:t>D3</w:t>
            </w:r>
          </w:p>
          <w:p w14:paraId="58948F10" w14:textId="77777777" w:rsidR="007760A8" w:rsidRPr="004809BF" w:rsidRDefault="007760A8" w:rsidP="008C1C4E"/>
        </w:tc>
        <w:tc>
          <w:tcPr>
            <w:tcW w:w="6379" w:type="dxa"/>
            <w:gridSpan w:val="4"/>
          </w:tcPr>
          <w:p w14:paraId="56413499" w14:textId="77777777" w:rsidR="007760A8" w:rsidRPr="004809BF" w:rsidRDefault="007760A8" w:rsidP="008C1C4E">
            <w:pPr>
              <w:pStyle w:val="Heading3"/>
              <w:rPr>
                <w:b w:val="0"/>
              </w:rPr>
            </w:pPr>
            <w:r w:rsidRPr="004809BF">
              <w:rPr>
                <w:b w:val="0"/>
              </w:rPr>
              <w:t>This post requires SECURITY CLEARANCE</w:t>
            </w:r>
          </w:p>
        </w:tc>
        <w:tc>
          <w:tcPr>
            <w:tcW w:w="709" w:type="dxa"/>
            <w:tcBorders>
              <w:right w:val="single" w:sz="4" w:space="0" w:color="auto"/>
            </w:tcBorders>
          </w:tcPr>
          <w:p w14:paraId="1E8BBEFB" w14:textId="77777777" w:rsidR="007760A8" w:rsidRPr="004809BF" w:rsidRDefault="007760A8" w:rsidP="008C1C4E">
            <w:r w:rsidRPr="004809BF">
              <w:t>Yes</w:t>
            </w:r>
          </w:p>
        </w:tc>
        <w:tc>
          <w:tcPr>
            <w:tcW w:w="779" w:type="dxa"/>
            <w:tcBorders>
              <w:top w:val="single" w:sz="4" w:space="0" w:color="auto"/>
              <w:left w:val="single" w:sz="4" w:space="0" w:color="auto"/>
              <w:bottom w:val="single" w:sz="4" w:space="0" w:color="auto"/>
              <w:right w:val="single" w:sz="4" w:space="0" w:color="auto"/>
            </w:tcBorders>
          </w:tcPr>
          <w:p w14:paraId="722A5E26" w14:textId="77777777" w:rsidR="007760A8" w:rsidRPr="004809BF" w:rsidRDefault="007760A8" w:rsidP="00654A46">
            <w:pPr>
              <w:jc w:val="center"/>
            </w:pPr>
          </w:p>
        </w:tc>
        <w:tc>
          <w:tcPr>
            <w:tcW w:w="744" w:type="dxa"/>
            <w:tcBorders>
              <w:left w:val="single" w:sz="4" w:space="0" w:color="auto"/>
              <w:right w:val="single" w:sz="4" w:space="0" w:color="auto"/>
            </w:tcBorders>
          </w:tcPr>
          <w:p w14:paraId="5E6AD622" w14:textId="77777777" w:rsidR="007760A8" w:rsidRPr="004809BF" w:rsidRDefault="007760A8" w:rsidP="008C1C4E">
            <w:r w:rsidRPr="004809BF">
              <w:t>No</w:t>
            </w:r>
          </w:p>
        </w:tc>
        <w:tc>
          <w:tcPr>
            <w:tcW w:w="745" w:type="dxa"/>
            <w:tcBorders>
              <w:top w:val="single" w:sz="4" w:space="0" w:color="auto"/>
              <w:left w:val="single" w:sz="4" w:space="0" w:color="auto"/>
              <w:bottom w:val="single" w:sz="4" w:space="0" w:color="auto"/>
              <w:right w:val="single" w:sz="4" w:space="0" w:color="auto"/>
            </w:tcBorders>
            <w:vAlign w:val="center"/>
          </w:tcPr>
          <w:p w14:paraId="43A5B9C8" w14:textId="77777777" w:rsidR="007760A8" w:rsidRPr="004809BF" w:rsidRDefault="0086043C" w:rsidP="00BB4242">
            <w:pPr>
              <w:jc w:val="center"/>
              <w:rPr>
                <w:b/>
                <w:sz w:val="28"/>
                <w:szCs w:val="28"/>
              </w:rPr>
            </w:pPr>
            <w:r w:rsidRPr="004809BF">
              <w:rPr>
                <w:rFonts w:cs="Arial"/>
                <w:b/>
                <w:sz w:val="28"/>
                <w:szCs w:val="28"/>
              </w:rPr>
              <w:t>√</w:t>
            </w:r>
          </w:p>
        </w:tc>
      </w:tr>
      <w:tr w:rsidR="007760A8" w14:paraId="2463B175" w14:textId="77777777" w:rsidTr="00BB4242">
        <w:trPr>
          <w:trHeight w:val="347"/>
        </w:trPr>
        <w:tc>
          <w:tcPr>
            <w:tcW w:w="709" w:type="dxa"/>
          </w:tcPr>
          <w:p w14:paraId="52C4025A" w14:textId="77777777" w:rsidR="007760A8" w:rsidRPr="004809BF" w:rsidRDefault="007760A8" w:rsidP="008C1C4E">
            <w:r w:rsidRPr="004809BF">
              <w:t>D4</w:t>
            </w:r>
          </w:p>
        </w:tc>
        <w:tc>
          <w:tcPr>
            <w:tcW w:w="6379" w:type="dxa"/>
            <w:gridSpan w:val="4"/>
          </w:tcPr>
          <w:p w14:paraId="449B0E83" w14:textId="77777777" w:rsidR="007760A8" w:rsidRPr="004809BF" w:rsidRDefault="007760A8" w:rsidP="008C1C4E">
            <w:pPr>
              <w:pStyle w:val="Heading3"/>
              <w:rPr>
                <w:b w:val="0"/>
              </w:rPr>
            </w:pPr>
            <w:r w:rsidRPr="004809BF">
              <w:rPr>
                <w:b w:val="0"/>
              </w:rPr>
              <w:t>The job requires competence in PERSONAL TRACK SAFETY</w:t>
            </w:r>
          </w:p>
          <w:p w14:paraId="0B888CF0" w14:textId="77777777" w:rsidR="007760A8" w:rsidRPr="004809BF" w:rsidRDefault="007760A8" w:rsidP="008C1C4E"/>
        </w:tc>
        <w:tc>
          <w:tcPr>
            <w:tcW w:w="709" w:type="dxa"/>
            <w:tcBorders>
              <w:right w:val="single" w:sz="4" w:space="0" w:color="auto"/>
            </w:tcBorders>
          </w:tcPr>
          <w:p w14:paraId="10938265" w14:textId="77777777" w:rsidR="007760A8" w:rsidRPr="004809BF" w:rsidRDefault="007760A8" w:rsidP="008C1C4E">
            <w:r w:rsidRPr="004809BF">
              <w:t>Yes</w:t>
            </w:r>
          </w:p>
        </w:tc>
        <w:tc>
          <w:tcPr>
            <w:tcW w:w="779" w:type="dxa"/>
            <w:tcBorders>
              <w:top w:val="single" w:sz="4" w:space="0" w:color="auto"/>
              <w:left w:val="single" w:sz="4" w:space="0" w:color="auto"/>
              <w:bottom w:val="single" w:sz="4" w:space="0" w:color="auto"/>
              <w:right w:val="single" w:sz="4" w:space="0" w:color="auto"/>
            </w:tcBorders>
          </w:tcPr>
          <w:p w14:paraId="05FE20CE" w14:textId="77777777" w:rsidR="007760A8" w:rsidRPr="004809BF" w:rsidRDefault="007760A8" w:rsidP="00654A46">
            <w:pPr>
              <w:jc w:val="center"/>
            </w:pPr>
          </w:p>
        </w:tc>
        <w:tc>
          <w:tcPr>
            <w:tcW w:w="744" w:type="dxa"/>
            <w:tcBorders>
              <w:left w:val="single" w:sz="4" w:space="0" w:color="auto"/>
              <w:right w:val="single" w:sz="4" w:space="0" w:color="auto"/>
            </w:tcBorders>
          </w:tcPr>
          <w:p w14:paraId="013D3696" w14:textId="77777777" w:rsidR="007760A8" w:rsidRPr="004809BF" w:rsidRDefault="007760A8" w:rsidP="008C1C4E">
            <w:r w:rsidRPr="004809BF">
              <w:t>No</w:t>
            </w:r>
          </w:p>
        </w:tc>
        <w:tc>
          <w:tcPr>
            <w:tcW w:w="745" w:type="dxa"/>
            <w:tcBorders>
              <w:top w:val="single" w:sz="4" w:space="0" w:color="auto"/>
              <w:left w:val="single" w:sz="4" w:space="0" w:color="auto"/>
              <w:bottom w:val="single" w:sz="4" w:space="0" w:color="auto"/>
              <w:right w:val="single" w:sz="4" w:space="0" w:color="auto"/>
            </w:tcBorders>
            <w:vAlign w:val="center"/>
          </w:tcPr>
          <w:p w14:paraId="2463D15D" w14:textId="77777777" w:rsidR="007760A8" w:rsidRPr="004809BF" w:rsidRDefault="00CD4089" w:rsidP="00BB4242">
            <w:pPr>
              <w:jc w:val="center"/>
              <w:rPr>
                <w:b/>
                <w:sz w:val="28"/>
                <w:szCs w:val="28"/>
              </w:rPr>
            </w:pPr>
            <w:r w:rsidRPr="004809BF">
              <w:rPr>
                <w:rFonts w:cs="Arial"/>
                <w:b/>
                <w:sz w:val="28"/>
                <w:szCs w:val="28"/>
              </w:rPr>
              <w:t>√</w:t>
            </w:r>
          </w:p>
        </w:tc>
      </w:tr>
      <w:tr w:rsidR="007760A8" w14:paraId="1D312496" w14:textId="77777777" w:rsidTr="00BB4242">
        <w:trPr>
          <w:trHeight w:val="525"/>
        </w:trPr>
        <w:tc>
          <w:tcPr>
            <w:tcW w:w="709" w:type="dxa"/>
          </w:tcPr>
          <w:p w14:paraId="1F9B9E39" w14:textId="77777777" w:rsidR="007760A8" w:rsidRDefault="007760A8" w:rsidP="008C1C4E">
            <w:r>
              <w:t>D5</w:t>
            </w:r>
          </w:p>
        </w:tc>
        <w:tc>
          <w:tcPr>
            <w:tcW w:w="6379" w:type="dxa"/>
            <w:gridSpan w:val="4"/>
          </w:tcPr>
          <w:p w14:paraId="3011C231" w14:textId="77777777" w:rsidR="007760A8" w:rsidRPr="00626E01" w:rsidRDefault="007760A8" w:rsidP="008C1C4E">
            <w:r w:rsidRPr="00626E01">
              <w:t>This job has SPEC</w:t>
            </w:r>
            <w:r>
              <w:t>I</w:t>
            </w:r>
            <w:r w:rsidRPr="00626E01">
              <w:t xml:space="preserve">FIC SAFETY </w:t>
            </w:r>
            <w:r>
              <w:t xml:space="preserve">RESPONSIBILITIES (if </w:t>
            </w:r>
            <w:proofErr w:type="gramStart"/>
            <w:r>
              <w:t>Yes</w:t>
            </w:r>
            <w:proofErr w:type="gramEnd"/>
            <w:r>
              <w:t xml:space="preserve"> see section D6 below)</w:t>
            </w:r>
            <w:r w:rsidRPr="00626E01">
              <w:t xml:space="preserve"> </w:t>
            </w:r>
          </w:p>
        </w:tc>
        <w:tc>
          <w:tcPr>
            <w:tcW w:w="709" w:type="dxa"/>
            <w:tcBorders>
              <w:right w:val="single" w:sz="4" w:space="0" w:color="auto"/>
            </w:tcBorders>
          </w:tcPr>
          <w:p w14:paraId="3453ACF4" w14:textId="77777777" w:rsidR="007760A8" w:rsidRDefault="007760A8" w:rsidP="008C1C4E">
            <w:r>
              <w:t>Yes</w:t>
            </w:r>
          </w:p>
        </w:tc>
        <w:tc>
          <w:tcPr>
            <w:tcW w:w="779" w:type="dxa"/>
            <w:tcBorders>
              <w:top w:val="single" w:sz="4" w:space="0" w:color="auto"/>
              <w:left w:val="single" w:sz="4" w:space="0" w:color="auto"/>
              <w:bottom w:val="single" w:sz="4" w:space="0" w:color="auto"/>
              <w:right w:val="single" w:sz="4" w:space="0" w:color="auto"/>
            </w:tcBorders>
          </w:tcPr>
          <w:p w14:paraId="091ED1FE" w14:textId="77777777" w:rsidR="007760A8" w:rsidRDefault="007760A8" w:rsidP="00654A46">
            <w:pPr>
              <w:jc w:val="center"/>
            </w:pPr>
          </w:p>
        </w:tc>
        <w:tc>
          <w:tcPr>
            <w:tcW w:w="744" w:type="dxa"/>
            <w:tcBorders>
              <w:left w:val="single" w:sz="4" w:space="0" w:color="auto"/>
              <w:right w:val="single" w:sz="4" w:space="0" w:color="auto"/>
            </w:tcBorders>
          </w:tcPr>
          <w:p w14:paraId="7E6AA1B9" w14:textId="77777777" w:rsidR="007760A8" w:rsidRDefault="007760A8"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5BCB315A" w14:textId="77777777" w:rsidR="007760A8" w:rsidRPr="00332D5F" w:rsidRDefault="00654A46" w:rsidP="00BB4242">
            <w:pPr>
              <w:jc w:val="center"/>
              <w:rPr>
                <w:b/>
                <w:sz w:val="28"/>
                <w:szCs w:val="28"/>
              </w:rPr>
            </w:pPr>
            <w:r w:rsidRPr="00332D5F">
              <w:rPr>
                <w:rFonts w:cs="Arial"/>
                <w:b/>
                <w:sz w:val="28"/>
                <w:szCs w:val="28"/>
              </w:rPr>
              <w:t>√</w:t>
            </w:r>
          </w:p>
        </w:tc>
      </w:tr>
      <w:tr w:rsidR="007760A8" w14:paraId="2FFD581E" w14:textId="77777777" w:rsidTr="00251073">
        <w:tc>
          <w:tcPr>
            <w:tcW w:w="709" w:type="dxa"/>
          </w:tcPr>
          <w:p w14:paraId="01554EA3" w14:textId="77777777" w:rsidR="007760A8" w:rsidRDefault="007760A8" w:rsidP="008C1C4E">
            <w:pPr>
              <w:pStyle w:val="Heading3"/>
            </w:pPr>
          </w:p>
        </w:tc>
        <w:tc>
          <w:tcPr>
            <w:tcW w:w="9356" w:type="dxa"/>
            <w:gridSpan w:val="8"/>
          </w:tcPr>
          <w:p w14:paraId="40B662E9" w14:textId="77777777" w:rsidR="007760A8" w:rsidRDefault="007760A8" w:rsidP="008C1C4E">
            <w:pPr>
              <w:rPr>
                <w:b/>
              </w:rPr>
            </w:pPr>
          </w:p>
        </w:tc>
      </w:tr>
      <w:tr w:rsidR="007760A8" w14:paraId="31E6C298" w14:textId="77777777" w:rsidTr="00251073">
        <w:tc>
          <w:tcPr>
            <w:tcW w:w="709" w:type="dxa"/>
          </w:tcPr>
          <w:p w14:paraId="252A432D" w14:textId="77777777" w:rsidR="007760A8" w:rsidRDefault="007760A8" w:rsidP="005576E8">
            <w:r>
              <w:t>D6</w:t>
            </w:r>
          </w:p>
        </w:tc>
        <w:tc>
          <w:tcPr>
            <w:tcW w:w="9356" w:type="dxa"/>
            <w:gridSpan w:val="8"/>
          </w:tcPr>
          <w:p w14:paraId="615FEBBD" w14:textId="77777777" w:rsidR="007760A8" w:rsidRDefault="007760A8"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w:t>
            </w:r>
            <w:r w:rsidRPr="00745F30">
              <w:t>esponsibilities</w:t>
            </w:r>
            <w:r>
              <w:rPr>
                <w:rFonts w:cs="Arial"/>
                <w:szCs w:val="22"/>
              </w:rPr>
              <w:t>:</w:t>
            </w:r>
          </w:p>
          <w:p w14:paraId="37E39C0F" w14:textId="77777777" w:rsidR="007760A8" w:rsidRPr="00251073" w:rsidRDefault="007760A8" w:rsidP="00D8318A">
            <w:pPr>
              <w:overflowPunct w:val="0"/>
              <w:autoSpaceDE w:val="0"/>
              <w:autoSpaceDN w:val="0"/>
              <w:adjustRightInd w:val="0"/>
              <w:textAlignment w:val="baseline"/>
              <w:rPr>
                <w:rFonts w:cs="Arial"/>
                <w:szCs w:val="22"/>
              </w:rPr>
            </w:pPr>
          </w:p>
        </w:tc>
      </w:tr>
      <w:tr w:rsidR="007760A8" w14:paraId="37139ED2" w14:textId="77777777" w:rsidTr="008C1C4E">
        <w:tc>
          <w:tcPr>
            <w:tcW w:w="709" w:type="dxa"/>
          </w:tcPr>
          <w:p w14:paraId="7CC3FE35" w14:textId="77777777" w:rsidR="007760A8" w:rsidRDefault="007760A8" w:rsidP="008C1C4E"/>
        </w:tc>
        <w:tc>
          <w:tcPr>
            <w:tcW w:w="9356" w:type="dxa"/>
            <w:gridSpan w:val="8"/>
          </w:tcPr>
          <w:p w14:paraId="05FC31EA" w14:textId="77777777" w:rsidR="007760A8" w:rsidRDefault="006C3B69" w:rsidP="006C3B69">
            <w:pPr>
              <w:overflowPunct w:val="0"/>
              <w:autoSpaceDE w:val="0"/>
              <w:autoSpaceDN w:val="0"/>
              <w:adjustRightInd w:val="0"/>
              <w:ind w:left="350"/>
              <w:textAlignment w:val="baseline"/>
              <w:rPr>
                <w:bCs/>
              </w:rPr>
            </w:pPr>
            <w:r>
              <w:rPr>
                <w:bCs/>
              </w:rPr>
              <w:t>None</w:t>
            </w:r>
          </w:p>
        </w:tc>
      </w:tr>
      <w:tr w:rsidR="007760A8" w14:paraId="377BB71E" w14:textId="77777777" w:rsidTr="00251073">
        <w:tc>
          <w:tcPr>
            <w:tcW w:w="709" w:type="dxa"/>
          </w:tcPr>
          <w:p w14:paraId="06C0BCB4" w14:textId="77777777" w:rsidR="007760A8" w:rsidRDefault="007760A8" w:rsidP="005576E8"/>
        </w:tc>
        <w:tc>
          <w:tcPr>
            <w:tcW w:w="9356" w:type="dxa"/>
            <w:gridSpan w:val="8"/>
          </w:tcPr>
          <w:p w14:paraId="2B13F3C6" w14:textId="77777777" w:rsidR="007760A8" w:rsidRDefault="007760A8" w:rsidP="00251073">
            <w:pPr>
              <w:overflowPunct w:val="0"/>
              <w:autoSpaceDE w:val="0"/>
              <w:autoSpaceDN w:val="0"/>
              <w:adjustRightInd w:val="0"/>
              <w:textAlignment w:val="baseline"/>
              <w:rPr>
                <w:bCs/>
              </w:rPr>
            </w:pPr>
          </w:p>
        </w:tc>
      </w:tr>
      <w:tr w:rsidR="007760A8" w14:paraId="33569CF7" w14:textId="77777777">
        <w:tc>
          <w:tcPr>
            <w:tcW w:w="709" w:type="dxa"/>
            <w:tcBorders>
              <w:top w:val="single" w:sz="4" w:space="0" w:color="auto"/>
            </w:tcBorders>
          </w:tcPr>
          <w:p w14:paraId="202CB89E" w14:textId="77777777" w:rsidR="007760A8" w:rsidRDefault="007760A8">
            <w:pPr>
              <w:pStyle w:val="Heading3"/>
            </w:pPr>
            <w:r>
              <w:t>E</w:t>
            </w:r>
          </w:p>
        </w:tc>
        <w:tc>
          <w:tcPr>
            <w:tcW w:w="9356" w:type="dxa"/>
            <w:gridSpan w:val="8"/>
            <w:tcBorders>
              <w:top w:val="single" w:sz="4" w:space="0" w:color="auto"/>
            </w:tcBorders>
          </w:tcPr>
          <w:p w14:paraId="6EB33A25" w14:textId="77777777" w:rsidR="007760A8" w:rsidRDefault="007760A8">
            <w:pPr>
              <w:rPr>
                <w:b/>
              </w:rPr>
            </w:pPr>
            <w:r>
              <w:rPr>
                <w:b/>
              </w:rPr>
              <w:t>Decision making Authority</w:t>
            </w:r>
          </w:p>
          <w:p w14:paraId="6CCA98D9" w14:textId="77777777" w:rsidR="007760A8" w:rsidRDefault="007760A8">
            <w:pPr>
              <w:rPr>
                <w:b/>
              </w:rPr>
            </w:pPr>
          </w:p>
        </w:tc>
      </w:tr>
      <w:tr w:rsidR="007760A8" w14:paraId="0AC59779" w14:textId="77777777">
        <w:tc>
          <w:tcPr>
            <w:tcW w:w="709" w:type="dxa"/>
            <w:tcBorders>
              <w:bottom w:val="single" w:sz="4" w:space="0" w:color="auto"/>
            </w:tcBorders>
          </w:tcPr>
          <w:p w14:paraId="1CD08B5F" w14:textId="77777777" w:rsidR="00654A46" w:rsidRDefault="00654A46"/>
          <w:p w14:paraId="077F749C" w14:textId="77777777" w:rsidR="007760A8" w:rsidRDefault="007760A8">
            <w:r>
              <w:t>E1</w:t>
            </w:r>
          </w:p>
          <w:p w14:paraId="3FA947E2" w14:textId="77777777" w:rsidR="007760A8" w:rsidRDefault="007760A8"/>
          <w:p w14:paraId="3A1811D1" w14:textId="77777777" w:rsidR="003A172A" w:rsidRDefault="003A172A"/>
          <w:p w14:paraId="5C378051" w14:textId="5B4D2883" w:rsidR="00654A46" w:rsidRDefault="00654A46">
            <w:r>
              <w:t>E2</w:t>
            </w:r>
          </w:p>
          <w:p w14:paraId="58428DBF" w14:textId="77777777" w:rsidR="00170CAB" w:rsidRDefault="00170CAB"/>
          <w:p w14:paraId="1AAADBA5" w14:textId="77777777" w:rsidR="00170CAB" w:rsidRDefault="00170CAB">
            <w:r>
              <w:t>E3</w:t>
            </w:r>
          </w:p>
          <w:p w14:paraId="02F415CB" w14:textId="77777777" w:rsidR="003A172A" w:rsidRDefault="003A172A"/>
          <w:p w14:paraId="0D90DE23" w14:textId="77777777" w:rsidR="003A172A" w:rsidRDefault="003A172A"/>
          <w:p w14:paraId="0C44CEED" w14:textId="5AC13816" w:rsidR="003A172A" w:rsidRDefault="003A172A">
            <w:r>
              <w:t>E4</w:t>
            </w:r>
          </w:p>
        </w:tc>
        <w:tc>
          <w:tcPr>
            <w:tcW w:w="9356" w:type="dxa"/>
            <w:gridSpan w:val="8"/>
            <w:tcBorders>
              <w:bottom w:val="single" w:sz="4" w:space="0" w:color="auto"/>
            </w:tcBorders>
          </w:tcPr>
          <w:p w14:paraId="46C31B36" w14:textId="77777777" w:rsidR="00654A46" w:rsidRDefault="00654A46" w:rsidP="007760A8">
            <w:pPr>
              <w:rPr>
                <w:bCs/>
              </w:rPr>
            </w:pPr>
          </w:p>
          <w:p w14:paraId="45F7BA89" w14:textId="77777777" w:rsidR="00E52D66" w:rsidRDefault="00E52D66" w:rsidP="00E52D66">
            <w:pPr>
              <w:rPr>
                <w:bCs/>
              </w:rPr>
            </w:pPr>
            <w:r>
              <w:rPr>
                <w:bCs/>
              </w:rPr>
              <w:t>Prioritising support of CIS role during times of disruption</w:t>
            </w:r>
            <w:r w:rsidR="00114203">
              <w:rPr>
                <w:bCs/>
              </w:rPr>
              <w:t xml:space="preserve"> // Prioritising delivery of information </w:t>
            </w:r>
            <w:r w:rsidR="009D67E4">
              <w:rPr>
                <w:bCs/>
              </w:rPr>
              <w:t>for passengers during times of disruption.</w:t>
            </w:r>
          </w:p>
          <w:p w14:paraId="4BBC0464" w14:textId="77777777" w:rsidR="00654A46" w:rsidRDefault="00654A46" w:rsidP="007760A8">
            <w:pPr>
              <w:rPr>
                <w:bCs/>
              </w:rPr>
            </w:pPr>
          </w:p>
          <w:p w14:paraId="07015C61" w14:textId="77777777" w:rsidR="00654A46" w:rsidRDefault="004809BF" w:rsidP="007760A8">
            <w:pPr>
              <w:rPr>
                <w:bCs/>
              </w:rPr>
            </w:pPr>
            <w:r>
              <w:rPr>
                <w:bCs/>
              </w:rPr>
              <w:t xml:space="preserve">Contacting </w:t>
            </w:r>
            <w:r w:rsidR="0086043C">
              <w:rPr>
                <w:bCs/>
              </w:rPr>
              <w:t>external agencies relating to the flow of information</w:t>
            </w:r>
            <w:r>
              <w:rPr>
                <w:bCs/>
              </w:rPr>
              <w:t xml:space="preserve">  </w:t>
            </w:r>
          </w:p>
          <w:p w14:paraId="5A41A5DE" w14:textId="77777777" w:rsidR="00170CAB" w:rsidRDefault="00170CAB" w:rsidP="007760A8">
            <w:pPr>
              <w:rPr>
                <w:bCs/>
              </w:rPr>
            </w:pPr>
          </w:p>
          <w:p w14:paraId="23850B12" w14:textId="7C9E2DBA" w:rsidR="00170CAB" w:rsidRDefault="0086043C" w:rsidP="007760A8">
            <w:pPr>
              <w:rPr>
                <w:bCs/>
              </w:rPr>
            </w:pPr>
            <w:r>
              <w:rPr>
                <w:bCs/>
              </w:rPr>
              <w:t>Contacting other Train Operators / Transport providers to assist with Customer Service Recovery</w:t>
            </w:r>
          </w:p>
          <w:p w14:paraId="1718DF40" w14:textId="77777777" w:rsidR="003A172A" w:rsidRDefault="003A172A" w:rsidP="007760A8">
            <w:pPr>
              <w:rPr>
                <w:bCs/>
              </w:rPr>
            </w:pPr>
          </w:p>
          <w:p w14:paraId="24B1E45A" w14:textId="30D6BFE0" w:rsidR="003A172A" w:rsidRDefault="003A172A" w:rsidP="007760A8">
            <w:pPr>
              <w:rPr>
                <w:bCs/>
              </w:rPr>
            </w:pPr>
            <w:r>
              <w:rPr>
                <w:bCs/>
              </w:rPr>
              <w:t xml:space="preserve">Providing initial responses on </w:t>
            </w:r>
            <w:proofErr w:type="gramStart"/>
            <w:r>
              <w:rPr>
                <w:bCs/>
              </w:rPr>
              <w:t>Social Media</w:t>
            </w:r>
            <w:proofErr w:type="gramEnd"/>
            <w:r>
              <w:rPr>
                <w:bCs/>
              </w:rPr>
              <w:t xml:space="preserve"> which impact on Southeastern’s reputation</w:t>
            </w:r>
          </w:p>
          <w:p w14:paraId="420667B6" w14:textId="77777777" w:rsidR="007760A8" w:rsidRDefault="007760A8">
            <w:pPr>
              <w:rPr>
                <w:b/>
              </w:rPr>
            </w:pPr>
          </w:p>
        </w:tc>
      </w:tr>
      <w:tr w:rsidR="007760A8" w14:paraId="0A8FD258" w14:textId="77777777">
        <w:tc>
          <w:tcPr>
            <w:tcW w:w="709" w:type="dxa"/>
            <w:tcBorders>
              <w:top w:val="single" w:sz="4" w:space="0" w:color="auto"/>
            </w:tcBorders>
          </w:tcPr>
          <w:p w14:paraId="5950B514" w14:textId="77777777" w:rsidR="007760A8" w:rsidRDefault="007760A8">
            <w:pPr>
              <w:pStyle w:val="Heading3"/>
            </w:pPr>
            <w:r>
              <w:lastRenderedPageBreak/>
              <w:t>F</w:t>
            </w:r>
          </w:p>
        </w:tc>
        <w:tc>
          <w:tcPr>
            <w:tcW w:w="9356" w:type="dxa"/>
            <w:gridSpan w:val="8"/>
            <w:tcBorders>
              <w:top w:val="single" w:sz="4" w:space="0" w:color="auto"/>
            </w:tcBorders>
          </w:tcPr>
          <w:p w14:paraId="083F9BFB" w14:textId="77777777" w:rsidR="007760A8" w:rsidRDefault="007760A8">
            <w:pPr>
              <w:rPr>
                <w:b/>
              </w:rPr>
            </w:pPr>
            <w:r>
              <w:rPr>
                <w:b/>
              </w:rPr>
              <w:t>Most Challenging and/or Difficult parts of the role</w:t>
            </w:r>
          </w:p>
          <w:p w14:paraId="0B4FAC40" w14:textId="77777777" w:rsidR="007760A8" w:rsidRDefault="007760A8">
            <w:pPr>
              <w:rPr>
                <w:b/>
              </w:rPr>
            </w:pPr>
          </w:p>
        </w:tc>
      </w:tr>
      <w:tr w:rsidR="007760A8" w14:paraId="131D3748" w14:textId="77777777">
        <w:tc>
          <w:tcPr>
            <w:tcW w:w="709" w:type="dxa"/>
            <w:tcBorders>
              <w:bottom w:val="single" w:sz="4" w:space="0" w:color="auto"/>
            </w:tcBorders>
          </w:tcPr>
          <w:p w14:paraId="4A852B32" w14:textId="77777777" w:rsidR="007760A8" w:rsidRDefault="007760A8">
            <w:r>
              <w:t>F1</w:t>
            </w:r>
          </w:p>
          <w:p w14:paraId="71D703F7" w14:textId="77777777" w:rsidR="00654A46" w:rsidRDefault="00654A46"/>
          <w:p w14:paraId="60BFFCA9" w14:textId="77777777" w:rsidR="00654A46" w:rsidRDefault="00654A46">
            <w:r>
              <w:t>F2</w:t>
            </w:r>
          </w:p>
          <w:p w14:paraId="404CC8D2" w14:textId="77777777" w:rsidR="007760A8" w:rsidRDefault="007760A8"/>
          <w:p w14:paraId="5CC0E991" w14:textId="77777777" w:rsidR="00170CAB" w:rsidRDefault="00170CAB">
            <w:r>
              <w:t>F3</w:t>
            </w:r>
          </w:p>
          <w:p w14:paraId="6FCD523D" w14:textId="77777777" w:rsidR="00170CAB" w:rsidRDefault="00170CAB"/>
          <w:p w14:paraId="32D8E3F3" w14:textId="77777777" w:rsidR="00170CAB" w:rsidRDefault="00170CAB">
            <w:r>
              <w:t>F4</w:t>
            </w:r>
          </w:p>
          <w:p w14:paraId="45ADA96F" w14:textId="77777777" w:rsidR="008946E1" w:rsidRDefault="008946E1"/>
          <w:p w14:paraId="3249DE18" w14:textId="77777777" w:rsidR="008946E1" w:rsidRDefault="008946E1">
            <w:r>
              <w:t>F5</w:t>
            </w:r>
          </w:p>
          <w:p w14:paraId="56D9FF3B" w14:textId="77777777" w:rsidR="008946E1" w:rsidRDefault="008946E1"/>
          <w:p w14:paraId="04216356" w14:textId="77777777" w:rsidR="008946E1" w:rsidRDefault="008946E1"/>
          <w:p w14:paraId="0FEC991C" w14:textId="77777777" w:rsidR="008946E1" w:rsidRDefault="008946E1">
            <w:r>
              <w:t>F6</w:t>
            </w:r>
          </w:p>
        </w:tc>
        <w:tc>
          <w:tcPr>
            <w:tcW w:w="9356" w:type="dxa"/>
            <w:gridSpan w:val="8"/>
            <w:tcBorders>
              <w:bottom w:val="single" w:sz="4" w:space="0" w:color="auto"/>
            </w:tcBorders>
          </w:tcPr>
          <w:p w14:paraId="02BA89DD" w14:textId="77777777" w:rsidR="007760A8" w:rsidRPr="004809BF" w:rsidRDefault="008946E1" w:rsidP="007760A8">
            <w:pPr>
              <w:rPr>
                <w:bCs/>
              </w:rPr>
            </w:pPr>
            <w:r>
              <w:rPr>
                <w:bCs/>
              </w:rPr>
              <w:t>Managing a large team to ensure quality and excellent performance</w:t>
            </w:r>
          </w:p>
          <w:p w14:paraId="494789B9" w14:textId="77777777" w:rsidR="00654A46" w:rsidRPr="004809BF" w:rsidRDefault="00654A46" w:rsidP="007760A8">
            <w:pPr>
              <w:rPr>
                <w:bCs/>
              </w:rPr>
            </w:pPr>
          </w:p>
          <w:p w14:paraId="587B5F04" w14:textId="77777777" w:rsidR="00654A46" w:rsidRDefault="008946E1" w:rsidP="007760A8">
            <w:pPr>
              <w:rPr>
                <w:bCs/>
              </w:rPr>
            </w:pPr>
            <w:r>
              <w:rPr>
                <w:bCs/>
              </w:rPr>
              <w:t xml:space="preserve">Implementation of social media strategy </w:t>
            </w:r>
          </w:p>
          <w:p w14:paraId="0FF90103" w14:textId="77777777" w:rsidR="00170CAB" w:rsidRDefault="00170CAB" w:rsidP="007760A8">
            <w:pPr>
              <w:rPr>
                <w:bCs/>
              </w:rPr>
            </w:pPr>
          </w:p>
          <w:p w14:paraId="5EA87A6C" w14:textId="0822EAFD" w:rsidR="00170CAB" w:rsidRDefault="00D653F5" w:rsidP="007760A8">
            <w:pPr>
              <w:rPr>
                <w:bCs/>
              </w:rPr>
            </w:pPr>
            <w:r>
              <w:rPr>
                <w:bCs/>
              </w:rPr>
              <w:t xml:space="preserve">Managing information flows in a time sensitive environment during </w:t>
            </w:r>
            <w:r w:rsidR="003A172A">
              <w:rPr>
                <w:bCs/>
              </w:rPr>
              <w:t>multiple incidents</w:t>
            </w:r>
          </w:p>
          <w:p w14:paraId="006D7321" w14:textId="77777777" w:rsidR="00170CAB" w:rsidRDefault="00170CAB" w:rsidP="007760A8">
            <w:pPr>
              <w:rPr>
                <w:bCs/>
              </w:rPr>
            </w:pPr>
          </w:p>
          <w:p w14:paraId="01E67011" w14:textId="77777777" w:rsidR="00D653F5" w:rsidRDefault="00D653F5" w:rsidP="007760A8">
            <w:pPr>
              <w:rPr>
                <w:bCs/>
              </w:rPr>
            </w:pPr>
            <w:r>
              <w:rPr>
                <w:bCs/>
              </w:rPr>
              <w:t>Responding to customers / agencies in an empathetic and professional manner</w:t>
            </w:r>
          </w:p>
          <w:p w14:paraId="0065DCB3" w14:textId="77777777" w:rsidR="008946E1" w:rsidRDefault="008946E1" w:rsidP="007760A8">
            <w:pPr>
              <w:rPr>
                <w:bCs/>
              </w:rPr>
            </w:pPr>
          </w:p>
          <w:p w14:paraId="5ED0778F" w14:textId="77777777" w:rsidR="008946E1" w:rsidRDefault="008946E1" w:rsidP="007760A8">
            <w:pPr>
              <w:rPr>
                <w:bCs/>
              </w:rPr>
            </w:pPr>
            <w:r>
              <w:rPr>
                <w:bCs/>
              </w:rPr>
              <w:t xml:space="preserve">Managing and </w:t>
            </w:r>
            <w:proofErr w:type="gramStart"/>
            <w:r>
              <w:rPr>
                <w:bCs/>
              </w:rPr>
              <w:t>closing down</w:t>
            </w:r>
            <w:proofErr w:type="gramEnd"/>
            <w:r>
              <w:rPr>
                <w:bCs/>
              </w:rPr>
              <w:t xml:space="preserve"> complaints on </w:t>
            </w:r>
            <w:proofErr w:type="gramStart"/>
            <w:r>
              <w:rPr>
                <w:bCs/>
              </w:rPr>
              <w:t>Social Media</w:t>
            </w:r>
            <w:proofErr w:type="gramEnd"/>
            <w:r>
              <w:rPr>
                <w:bCs/>
              </w:rPr>
              <w:t xml:space="preserve"> in such a way that ensures they are not escalated and go “viral” across all digital channels or media</w:t>
            </w:r>
          </w:p>
          <w:p w14:paraId="7E8780CF" w14:textId="77777777" w:rsidR="008946E1" w:rsidRDefault="008946E1" w:rsidP="007760A8">
            <w:pPr>
              <w:rPr>
                <w:bCs/>
              </w:rPr>
            </w:pPr>
          </w:p>
          <w:p w14:paraId="2F6577D7" w14:textId="77777777" w:rsidR="008946E1" w:rsidRDefault="008946E1" w:rsidP="007760A8">
            <w:pPr>
              <w:rPr>
                <w:bCs/>
              </w:rPr>
            </w:pPr>
            <w:r>
              <w:rPr>
                <w:bCs/>
              </w:rPr>
              <w:t>Ensuring that Social Media output does not reflect negatively on Southeastern’s brand or reputation</w:t>
            </w:r>
          </w:p>
          <w:p w14:paraId="62B349A5" w14:textId="77777777" w:rsidR="007760A8" w:rsidRDefault="007760A8">
            <w:pPr>
              <w:rPr>
                <w:b/>
              </w:rPr>
            </w:pPr>
          </w:p>
        </w:tc>
      </w:tr>
    </w:tbl>
    <w:p w14:paraId="62DE6DB1"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2803253C" w14:textId="77777777">
        <w:tc>
          <w:tcPr>
            <w:tcW w:w="709" w:type="dxa"/>
            <w:tcBorders>
              <w:top w:val="single" w:sz="4" w:space="0" w:color="auto"/>
            </w:tcBorders>
          </w:tcPr>
          <w:p w14:paraId="0A230369" w14:textId="77777777" w:rsidR="00D84FEC" w:rsidRDefault="004540EB" w:rsidP="001F19A9">
            <w:pPr>
              <w:pStyle w:val="Heading3"/>
              <w:keepNext w:val="0"/>
            </w:pPr>
            <w:r>
              <w:lastRenderedPageBreak/>
              <w:t>G</w:t>
            </w:r>
          </w:p>
        </w:tc>
        <w:tc>
          <w:tcPr>
            <w:tcW w:w="9356" w:type="dxa"/>
            <w:tcBorders>
              <w:top w:val="single" w:sz="4" w:space="0" w:color="auto"/>
            </w:tcBorders>
          </w:tcPr>
          <w:p w14:paraId="7C467A07" w14:textId="77777777" w:rsidR="00D84FEC" w:rsidRDefault="00D84FEC">
            <w:pPr>
              <w:rPr>
                <w:b/>
              </w:rPr>
            </w:pPr>
            <w:r>
              <w:rPr>
                <w:b/>
              </w:rPr>
              <w:t>Person Specification</w:t>
            </w:r>
          </w:p>
          <w:p w14:paraId="36C46929" w14:textId="77777777" w:rsidR="00D84FEC" w:rsidRDefault="00D84FEC">
            <w:pPr>
              <w:rPr>
                <w:b/>
              </w:rPr>
            </w:pPr>
          </w:p>
        </w:tc>
      </w:tr>
      <w:tr w:rsidR="00D84FEC" w14:paraId="1E76CBB1" w14:textId="77777777">
        <w:tc>
          <w:tcPr>
            <w:tcW w:w="709" w:type="dxa"/>
          </w:tcPr>
          <w:p w14:paraId="1BB83262" w14:textId="77777777" w:rsidR="00D84FEC" w:rsidRDefault="00D84FEC" w:rsidP="001F19A9">
            <w:pPr>
              <w:pStyle w:val="Heading3"/>
              <w:keepNext w:val="0"/>
              <w:rPr>
                <w:bCs/>
                <w:sz w:val="20"/>
              </w:rPr>
            </w:pPr>
          </w:p>
        </w:tc>
        <w:tc>
          <w:tcPr>
            <w:tcW w:w="9356" w:type="dxa"/>
          </w:tcPr>
          <w:p w14:paraId="0471AD4D" w14:textId="77777777" w:rsidR="00D324EA" w:rsidRDefault="0079548B">
            <w:pPr>
              <w:pStyle w:val="Heading3"/>
              <w:rPr>
                <w:b w:val="0"/>
              </w:rPr>
            </w:pPr>
            <w:r w:rsidRPr="00D324EA">
              <w:rPr>
                <w:b w:val="0"/>
              </w:rPr>
              <w:t>Southeastern aims to recruit</w:t>
            </w:r>
            <w:r w:rsidR="00D324EA">
              <w:rPr>
                <w:b w:val="0"/>
              </w:rPr>
              <w:t xml:space="preserve"> people not just for jobs but for long term careers. We want good quality, talented people with the right attitude who will stay with us.</w:t>
            </w:r>
          </w:p>
          <w:p w14:paraId="18121255" w14:textId="77777777" w:rsidR="00D324EA" w:rsidRDefault="00D324EA">
            <w:pPr>
              <w:pStyle w:val="Heading3"/>
              <w:rPr>
                <w:b w:val="0"/>
              </w:rPr>
            </w:pPr>
          </w:p>
          <w:p w14:paraId="0855F291" w14:textId="77777777" w:rsidR="00D84FEC" w:rsidRDefault="00D324EA">
            <w:pPr>
              <w:pStyle w:val="Heading3"/>
              <w:rPr>
                <w:b w:val="0"/>
              </w:rPr>
            </w:pPr>
            <w:r>
              <w:rPr>
                <w:b w:val="0"/>
              </w:rPr>
              <w:t xml:space="preserve">For these reasons we look for evidence of the following Southeastern values and behaviours in all potential staff and our existing </w:t>
            </w:r>
            <w:r w:rsidR="00DD0735">
              <w:rPr>
                <w:b w:val="0"/>
              </w:rPr>
              <w:t>staff looking for promotion</w:t>
            </w:r>
            <w:r w:rsidR="00B1706A">
              <w:rPr>
                <w:b w:val="0"/>
              </w:rPr>
              <w:t xml:space="preserve"> ….</w:t>
            </w:r>
          </w:p>
          <w:p w14:paraId="6447542E" w14:textId="77777777" w:rsidR="00B1706A" w:rsidRDefault="00B1706A" w:rsidP="00B1706A"/>
          <w:p w14:paraId="1F7548B2" w14:textId="38D84FEA" w:rsidR="00B1706A" w:rsidRPr="00B1706A" w:rsidRDefault="00B1706A" w:rsidP="00B1706A">
            <w:pPr>
              <w:rPr>
                <w:b/>
              </w:rPr>
            </w:pPr>
            <w:r w:rsidRPr="00B1706A">
              <w:rPr>
                <w:b/>
              </w:rPr>
              <w:t>OUR VALUES – Safe, Professional, Honest, Friendly and Flexible</w:t>
            </w:r>
            <w:r w:rsidR="009D67E4">
              <w:rPr>
                <w:b/>
              </w:rPr>
              <w:t xml:space="preserve"> </w:t>
            </w:r>
          </w:p>
          <w:p w14:paraId="7172A249" w14:textId="77777777" w:rsidR="00D84FEC" w:rsidRDefault="00D84FEC">
            <w:pPr>
              <w:rPr>
                <w:bCs/>
              </w:rPr>
            </w:pPr>
          </w:p>
          <w:p w14:paraId="55C8D19D" w14:textId="77777777" w:rsidR="00D324EA" w:rsidRPr="00B1706A" w:rsidRDefault="00B1706A">
            <w:pPr>
              <w:rPr>
                <w:b/>
                <w:bCs/>
              </w:rPr>
            </w:pPr>
            <w:r>
              <w:rPr>
                <w:b/>
                <w:bCs/>
              </w:rPr>
              <w:t>OUR BEHAVI</w:t>
            </w:r>
            <w:r w:rsidRPr="00B1706A">
              <w:rPr>
                <w:b/>
                <w:bCs/>
              </w:rPr>
              <w:t>O</w:t>
            </w:r>
            <w:r>
              <w:rPr>
                <w:b/>
                <w:bCs/>
              </w:rPr>
              <w:t>U</w:t>
            </w:r>
            <w:r w:rsidRPr="00B1706A">
              <w:rPr>
                <w:b/>
                <w:bCs/>
              </w:rPr>
              <w:t>RS</w:t>
            </w:r>
          </w:p>
          <w:p w14:paraId="141E610F" w14:textId="77777777" w:rsidR="00DD0735" w:rsidRDefault="00DD0735" w:rsidP="00DD0735">
            <w:pPr>
              <w:numPr>
                <w:ilvl w:val="0"/>
                <w:numId w:val="6"/>
              </w:numPr>
              <w:rPr>
                <w:bCs/>
              </w:rPr>
            </w:pPr>
            <w:r w:rsidRPr="00DD0735">
              <w:rPr>
                <w:b/>
                <w:bCs/>
              </w:rPr>
              <w:t>Professionalism</w:t>
            </w:r>
            <w:r>
              <w:rPr>
                <w:bCs/>
              </w:rPr>
              <w:t xml:space="preserve"> – Aims to be the very best they can be through their attitude &amp; respect for others.</w:t>
            </w:r>
          </w:p>
          <w:p w14:paraId="6C7E3AF0" w14:textId="77777777" w:rsidR="00DD0735" w:rsidRDefault="00DD0735" w:rsidP="00DD0735">
            <w:pPr>
              <w:numPr>
                <w:ilvl w:val="0"/>
                <w:numId w:val="6"/>
              </w:numPr>
              <w:rPr>
                <w:bCs/>
              </w:rPr>
            </w:pPr>
            <w:r w:rsidRPr="00DD0735">
              <w:rPr>
                <w:b/>
                <w:bCs/>
              </w:rPr>
              <w:t>Honesty &amp; Integrity</w:t>
            </w:r>
            <w:r>
              <w:rPr>
                <w:bCs/>
              </w:rPr>
              <w:t xml:space="preserve"> – Is transparent and honest taking full responsibility for actions.  Demonstrates confidence and courage, dealing effectively with difficult situations</w:t>
            </w:r>
          </w:p>
          <w:p w14:paraId="41A7F5C2" w14:textId="77777777" w:rsidR="00DD0735" w:rsidRDefault="00DD0735" w:rsidP="00DD0735">
            <w:pPr>
              <w:numPr>
                <w:ilvl w:val="0"/>
                <w:numId w:val="6"/>
              </w:numPr>
              <w:rPr>
                <w:bCs/>
              </w:rPr>
            </w:pPr>
            <w:r w:rsidRPr="00DD0735">
              <w:rPr>
                <w:b/>
                <w:bCs/>
              </w:rPr>
              <w:t>Team work, Sharing and Supportive</w:t>
            </w:r>
            <w:r>
              <w:rPr>
                <w:bCs/>
              </w:rPr>
              <w:t xml:space="preserve"> – Aligns with others to deliver common goals.  Shares ideas and information.  Supports colleagues and works effectively with others.</w:t>
            </w:r>
          </w:p>
          <w:p w14:paraId="638BF4F5" w14:textId="77777777" w:rsidR="00DD0735" w:rsidRPr="00A24231" w:rsidRDefault="00DD0735" w:rsidP="00DD0735">
            <w:pPr>
              <w:numPr>
                <w:ilvl w:val="0"/>
                <w:numId w:val="6"/>
              </w:numPr>
              <w:rPr>
                <w:bCs/>
              </w:rPr>
            </w:pPr>
            <w:r>
              <w:rPr>
                <w:b/>
                <w:bCs/>
              </w:rPr>
              <w:t xml:space="preserve">Adding Value </w:t>
            </w:r>
            <w:r w:rsidRPr="00A24231">
              <w:rPr>
                <w:bCs/>
              </w:rPr>
              <w:t xml:space="preserve">– Exploits opportunities to improve results and </w:t>
            </w:r>
            <w:r w:rsidR="00B1706A">
              <w:rPr>
                <w:bCs/>
              </w:rPr>
              <w:t>a</w:t>
            </w:r>
            <w:r w:rsidRPr="00A24231">
              <w:rPr>
                <w:bCs/>
              </w:rPr>
              <w:t>dd value to the business</w:t>
            </w:r>
            <w:r w:rsidR="00A24231" w:rsidRPr="00A24231">
              <w:rPr>
                <w:bCs/>
              </w:rPr>
              <w:t>.</w:t>
            </w:r>
          </w:p>
          <w:p w14:paraId="0B4140E9" w14:textId="77777777" w:rsidR="00A24231" w:rsidRPr="00A24231" w:rsidRDefault="00DD0735" w:rsidP="00DD0735">
            <w:pPr>
              <w:numPr>
                <w:ilvl w:val="0"/>
                <w:numId w:val="6"/>
              </w:numPr>
              <w:rPr>
                <w:bCs/>
              </w:rPr>
            </w:pPr>
            <w:r>
              <w:rPr>
                <w:b/>
                <w:bCs/>
              </w:rPr>
              <w:t xml:space="preserve">Empathetic </w:t>
            </w:r>
            <w:r w:rsidRPr="00A24231">
              <w:rPr>
                <w:bCs/>
              </w:rPr>
              <w:t>– Is empathetic to the needs of colleagues/customers, earning their trust and respect</w:t>
            </w:r>
            <w:r w:rsidR="00A24231" w:rsidRPr="00A24231">
              <w:rPr>
                <w:bCs/>
              </w:rPr>
              <w:t>.</w:t>
            </w:r>
          </w:p>
          <w:p w14:paraId="6163DF51" w14:textId="77777777" w:rsidR="00DD0735" w:rsidRPr="00A24231" w:rsidRDefault="00A24231" w:rsidP="00DD0735">
            <w:pPr>
              <w:numPr>
                <w:ilvl w:val="0"/>
                <w:numId w:val="6"/>
              </w:numPr>
              <w:rPr>
                <w:bCs/>
              </w:rPr>
            </w:pPr>
            <w:r>
              <w:rPr>
                <w:b/>
                <w:bCs/>
              </w:rPr>
              <w:t xml:space="preserve">Taking a Broader view </w:t>
            </w:r>
            <w:proofErr w:type="gramStart"/>
            <w:r w:rsidRPr="00A24231">
              <w:rPr>
                <w:bCs/>
              </w:rPr>
              <w:t xml:space="preserve">- </w:t>
            </w:r>
            <w:r w:rsidR="00DD0735" w:rsidRPr="00A24231">
              <w:rPr>
                <w:bCs/>
              </w:rPr>
              <w:t xml:space="preserve"> </w:t>
            </w:r>
            <w:r w:rsidRPr="00A24231">
              <w:rPr>
                <w:bCs/>
              </w:rPr>
              <w:t>Champions</w:t>
            </w:r>
            <w:proofErr w:type="gramEnd"/>
            <w:r w:rsidRPr="00A24231">
              <w:rPr>
                <w:bCs/>
              </w:rPr>
              <w:t xml:space="preserve"> change and considers the long-term impact of decisions across the business</w:t>
            </w:r>
          </w:p>
          <w:p w14:paraId="4F7B1ADD" w14:textId="77777777" w:rsidR="00DD0735" w:rsidRDefault="00DD0735">
            <w:pPr>
              <w:rPr>
                <w:bCs/>
              </w:rPr>
            </w:pPr>
          </w:p>
          <w:p w14:paraId="40C27477" w14:textId="77777777" w:rsidR="00D84FEC" w:rsidRDefault="00D324EA">
            <w:pPr>
              <w:rPr>
                <w:bCs/>
              </w:rPr>
            </w:pPr>
            <w:r>
              <w:rPr>
                <w:bCs/>
              </w:rPr>
              <w:t>….</w:t>
            </w:r>
            <w:r w:rsidR="00B1706A">
              <w:rPr>
                <w:bCs/>
              </w:rPr>
              <w:t xml:space="preserve"> along with the </w:t>
            </w:r>
            <w:proofErr w:type="gramStart"/>
            <w:r w:rsidR="00B1706A">
              <w:rPr>
                <w:bCs/>
              </w:rPr>
              <w:t>particular experience/knowledge</w:t>
            </w:r>
            <w:proofErr w:type="gramEnd"/>
            <w:r w:rsidR="00B1706A">
              <w:rPr>
                <w:bCs/>
              </w:rPr>
              <w:t>, skills and behaviours relevant to the position applied for.</w:t>
            </w:r>
          </w:p>
          <w:p w14:paraId="7EFACD72" w14:textId="77777777" w:rsidR="00B1706A" w:rsidRDefault="00B1706A">
            <w:pPr>
              <w:rPr>
                <w:bCs/>
              </w:rPr>
            </w:pPr>
          </w:p>
          <w:p w14:paraId="76A894E8" w14:textId="77777777" w:rsidR="00B1706A" w:rsidRDefault="00B1706A">
            <w:pPr>
              <w:rPr>
                <w:bCs/>
              </w:rPr>
            </w:pPr>
            <w:r>
              <w:rPr>
                <w:bCs/>
              </w:rPr>
              <w:t xml:space="preserve">The job demands the following blend of experience/knowledge, skills and behaviours (all are </w:t>
            </w:r>
            <w:proofErr w:type="gramStart"/>
            <w:r>
              <w:rPr>
                <w:bCs/>
              </w:rPr>
              <w:t>essential ,</w:t>
            </w:r>
            <w:proofErr w:type="gramEnd"/>
            <w:r>
              <w:rPr>
                <w:bCs/>
              </w:rPr>
              <w:t xml:space="preserve"> unless otherwise shown and will be assessed by application and/ or interview/assessment</w:t>
            </w:r>
            <w:proofErr w:type="gramStart"/>
            <w:r>
              <w:rPr>
                <w:bCs/>
              </w:rPr>
              <w:t>) :</w:t>
            </w:r>
            <w:proofErr w:type="gramEnd"/>
          </w:p>
          <w:p w14:paraId="3C658A48" w14:textId="77777777" w:rsidR="00D84FEC" w:rsidRDefault="00D84FEC">
            <w:pPr>
              <w:rPr>
                <w:b/>
              </w:rPr>
            </w:pPr>
          </w:p>
        </w:tc>
      </w:tr>
      <w:tr w:rsidR="00D84FEC" w14:paraId="575627BF" w14:textId="77777777">
        <w:tc>
          <w:tcPr>
            <w:tcW w:w="709" w:type="dxa"/>
          </w:tcPr>
          <w:p w14:paraId="4E710F7B" w14:textId="77777777" w:rsidR="00D84FEC" w:rsidRDefault="004540EB">
            <w:pPr>
              <w:pStyle w:val="Heading3"/>
              <w:rPr>
                <w:bCs/>
                <w:sz w:val="20"/>
              </w:rPr>
            </w:pPr>
            <w:r>
              <w:rPr>
                <w:bCs/>
                <w:sz w:val="20"/>
              </w:rPr>
              <w:lastRenderedPageBreak/>
              <w:t>G</w:t>
            </w:r>
            <w:r w:rsidR="00D324EA">
              <w:rPr>
                <w:bCs/>
                <w:sz w:val="20"/>
              </w:rPr>
              <w:t>1</w:t>
            </w:r>
          </w:p>
        </w:tc>
        <w:tc>
          <w:tcPr>
            <w:tcW w:w="9356" w:type="dxa"/>
          </w:tcPr>
          <w:p w14:paraId="626BB4C7" w14:textId="77777777" w:rsidR="00D84FEC" w:rsidRDefault="007720E9">
            <w:pPr>
              <w:pStyle w:val="Heading3"/>
            </w:pPr>
            <w:r>
              <w:t>Desirable E</w:t>
            </w:r>
            <w:r w:rsidR="00D84FEC">
              <w:t xml:space="preserve">xperience, Knowledge &amp; Qualifications </w:t>
            </w:r>
          </w:p>
          <w:p w14:paraId="590320FD" w14:textId="77777777" w:rsidR="00D84FEC" w:rsidRDefault="00D84FEC">
            <w:pPr>
              <w:rPr>
                <w:bCs/>
              </w:rPr>
            </w:pPr>
          </w:p>
          <w:p w14:paraId="68157CEC" w14:textId="77777777" w:rsidR="007760A8" w:rsidRDefault="007760A8" w:rsidP="007760A8">
            <w:r>
              <w:t>Knowledge of the relevant geography, including stations and track layouts and services operated by Southeastern.</w:t>
            </w:r>
          </w:p>
          <w:p w14:paraId="1B6662F9" w14:textId="77777777" w:rsidR="007760A8" w:rsidRDefault="007760A8" w:rsidP="007760A8"/>
          <w:p w14:paraId="41EF99E3" w14:textId="77777777" w:rsidR="007760A8" w:rsidRDefault="007760A8" w:rsidP="007760A8">
            <w:pPr>
              <w:rPr>
                <w:bCs/>
                <w:sz w:val="20"/>
              </w:rPr>
            </w:pPr>
            <w:r>
              <w:t>Good knowledge of generally available and bespoke IT systems.</w:t>
            </w:r>
          </w:p>
          <w:p w14:paraId="1FEF727B" w14:textId="77777777" w:rsidR="007760A8" w:rsidRDefault="007760A8" w:rsidP="007760A8">
            <w:pPr>
              <w:rPr>
                <w:bCs/>
                <w:sz w:val="20"/>
              </w:rPr>
            </w:pPr>
          </w:p>
          <w:p w14:paraId="4007AA6E" w14:textId="77777777" w:rsidR="007760A8" w:rsidRDefault="007760A8" w:rsidP="007760A8">
            <w:r>
              <w:t xml:space="preserve">Good knowledge of relevant operating, rolling stock, engineering, train crew and station procedures </w:t>
            </w:r>
          </w:p>
          <w:p w14:paraId="01221E53" w14:textId="77777777" w:rsidR="007760A8" w:rsidRDefault="007760A8" w:rsidP="007760A8"/>
          <w:p w14:paraId="14F1F9E5" w14:textId="1114EF38" w:rsidR="007760A8" w:rsidRDefault="007760A8" w:rsidP="007760A8">
            <w:pPr>
              <w:rPr>
                <w:bCs/>
              </w:rPr>
            </w:pPr>
            <w:r>
              <w:t>Good general education with passes in English Language and Mathematics</w:t>
            </w:r>
          </w:p>
          <w:p w14:paraId="220C9252" w14:textId="77777777" w:rsidR="00D84FEC" w:rsidRDefault="00D84FEC">
            <w:pPr>
              <w:rPr>
                <w:b/>
              </w:rPr>
            </w:pPr>
          </w:p>
        </w:tc>
      </w:tr>
      <w:tr w:rsidR="00A259D2" w14:paraId="20C2FBB0" w14:textId="77777777">
        <w:tc>
          <w:tcPr>
            <w:tcW w:w="709" w:type="dxa"/>
          </w:tcPr>
          <w:p w14:paraId="1F3FA551" w14:textId="77777777" w:rsidR="00A259D2" w:rsidRDefault="001F19A9" w:rsidP="00BD4042">
            <w:pPr>
              <w:pStyle w:val="Heading3"/>
              <w:rPr>
                <w:bCs/>
                <w:sz w:val="20"/>
              </w:rPr>
            </w:pPr>
            <w:r>
              <w:rPr>
                <w:bCs/>
                <w:sz w:val="20"/>
              </w:rPr>
              <w:t>G</w:t>
            </w:r>
            <w:r w:rsidR="00A259D2">
              <w:rPr>
                <w:bCs/>
                <w:sz w:val="20"/>
              </w:rPr>
              <w:t>2</w:t>
            </w:r>
          </w:p>
        </w:tc>
        <w:tc>
          <w:tcPr>
            <w:tcW w:w="9356" w:type="dxa"/>
          </w:tcPr>
          <w:p w14:paraId="67B5C4D4" w14:textId="77777777" w:rsidR="00A259D2" w:rsidRPr="00675296" w:rsidRDefault="00A259D2" w:rsidP="00BD4042">
            <w:pPr>
              <w:pStyle w:val="Heading3"/>
              <w:rPr>
                <w:b w:val="0"/>
                <w:bCs/>
              </w:rPr>
            </w:pPr>
            <w:r>
              <w:t>Skills</w:t>
            </w:r>
            <w:r w:rsidR="00675296">
              <w:t xml:space="preserve"> </w:t>
            </w:r>
            <w:r w:rsidR="00675296" w:rsidRPr="00675296">
              <w:rPr>
                <w:b w:val="0"/>
              </w:rPr>
              <w:t>(includ</w:t>
            </w:r>
            <w:r w:rsidR="00675296">
              <w:rPr>
                <w:b w:val="0"/>
              </w:rPr>
              <w:t>ing</w:t>
            </w:r>
            <w:r w:rsidR="00675296" w:rsidRPr="00675296">
              <w:rPr>
                <w:b w:val="0"/>
              </w:rPr>
              <w:t xml:space="preserve"> any </w:t>
            </w:r>
            <w:r w:rsidR="006132AF">
              <w:rPr>
                <w:b w:val="0"/>
              </w:rPr>
              <w:t xml:space="preserve">specific </w:t>
            </w:r>
            <w:r w:rsidR="00675296" w:rsidRPr="00675296">
              <w:rPr>
                <w:b w:val="0"/>
              </w:rPr>
              <w:t>safety critical competencies)</w:t>
            </w:r>
            <w:r w:rsidRPr="00675296">
              <w:rPr>
                <w:b w:val="0"/>
              </w:rPr>
              <w:t xml:space="preserve"> </w:t>
            </w:r>
          </w:p>
          <w:p w14:paraId="434CDFE4" w14:textId="77777777" w:rsidR="00A259D2" w:rsidRDefault="00A259D2" w:rsidP="00BD4042">
            <w:pPr>
              <w:rPr>
                <w:bCs/>
              </w:rPr>
            </w:pPr>
          </w:p>
          <w:p w14:paraId="773616BA" w14:textId="77777777" w:rsidR="007760A8" w:rsidRDefault="007760A8" w:rsidP="007760A8">
            <w:pPr>
              <w:rPr>
                <w:bCs/>
              </w:rPr>
            </w:pPr>
            <w:r>
              <w:rPr>
                <w:bCs/>
              </w:rPr>
              <w:t>A good command of English language and ability to communicate clearly.</w:t>
            </w:r>
          </w:p>
          <w:p w14:paraId="7112C2CC" w14:textId="77777777" w:rsidR="007760A8" w:rsidRDefault="007760A8" w:rsidP="007760A8">
            <w:pPr>
              <w:rPr>
                <w:bCs/>
              </w:rPr>
            </w:pPr>
          </w:p>
          <w:p w14:paraId="77C7F53B" w14:textId="77777777" w:rsidR="007760A8" w:rsidRDefault="007760A8" w:rsidP="007760A8">
            <w:r>
              <w:t xml:space="preserve">Ability to create own inputs and influence at </w:t>
            </w:r>
            <w:proofErr w:type="gramStart"/>
            <w:r>
              <w:t>a number of</w:t>
            </w:r>
            <w:proofErr w:type="gramEnd"/>
            <w:r>
              <w:t xml:space="preserve"> levels within the KICC.</w:t>
            </w:r>
          </w:p>
          <w:p w14:paraId="4D17D2A4" w14:textId="77777777" w:rsidR="007760A8" w:rsidRDefault="007760A8" w:rsidP="007760A8"/>
          <w:p w14:paraId="25F8C14F" w14:textId="77777777" w:rsidR="007760A8" w:rsidRDefault="007760A8" w:rsidP="007760A8">
            <w:pPr>
              <w:rPr>
                <w:bCs/>
              </w:rPr>
            </w:pPr>
            <w:r>
              <w:rPr>
                <w:bCs/>
              </w:rPr>
              <w:t>Excellent communication skills.</w:t>
            </w:r>
          </w:p>
          <w:p w14:paraId="531CC479" w14:textId="77777777" w:rsidR="007760A8" w:rsidRDefault="007760A8" w:rsidP="007760A8">
            <w:pPr>
              <w:rPr>
                <w:bCs/>
              </w:rPr>
            </w:pPr>
          </w:p>
          <w:p w14:paraId="11AA2875" w14:textId="77777777" w:rsidR="007760A8" w:rsidRDefault="007760A8" w:rsidP="007760A8">
            <w:pPr>
              <w:rPr>
                <w:bCs/>
              </w:rPr>
            </w:pPr>
            <w:r>
              <w:rPr>
                <w:bCs/>
              </w:rPr>
              <w:t>Commercial awareness- Understands the business requirements for advertising of train services and announcements</w:t>
            </w:r>
          </w:p>
          <w:p w14:paraId="47DEC374" w14:textId="77777777" w:rsidR="007760A8" w:rsidRDefault="007760A8" w:rsidP="007760A8">
            <w:pPr>
              <w:rPr>
                <w:bCs/>
              </w:rPr>
            </w:pPr>
          </w:p>
          <w:p w14:paraId="47FD26C3" w14:textId="77777777" w:rsidR="007760A8" w:rsidRDefault="007760A8" w:rsidP="007760A8">
            <w:pPr>
              <w:rPr>
                <w:bCs/>
              </w:rPr>
            </w:pPr>
            <w:r>
              <w:rPr>
                <w:bCs/>
              </w:rPr>
              <w:t>Adding value- Exploits opportunities to improve results and add value to the business.</w:t>
            </w:r>
          </w:p>
          <w:p w14:paraId="55C4D6B6" w14:textId="77777777" w:rsidR="007760A8" w:rsidRDefault="007760A8" w:rsidP="007760A8">
            <w:pPr>
              <w:rPr>
                <w:bCs/>
              </w:rPr>
            </w:pPr>
          </w:p>
          <w:p w14:paraId="7B6DF614" w14:textId="77777777" w:rsidR="007760A8" w:rsidRDefault="007760A8" w:rsidP="007760A8">
            <w:pPr>
              <w:rPr>
                <w:bCs/>
              </w:rPr>
            </w:pPr>
            <w:r>
              <w:rPr>
                <w:bCs/>
              </w:rPr>
              <w:t>Resilience- Remains calm and self-controlled under pressure.  Reacts well to change and stays positive despite setbacks.</w:t>
            </w:r>
          </w:p>
          <w:p w14:paraId="44866808" w14:textId="77777777" w:rsidR="007760A8" w:rsidRDefault="007760A8" w:rsidP="007760A8">
            <w:pPr>
              <w:rPr>
                <w:bCs/>
              </w:rPr>
            </w:pPr>
          </w:p>
          <w:p w14:paraId="7351E407" w14:textId="77777777" w:rsidR="007760A8" w:rsidRDefault="007760A8" w:rsidP="007760A8">
            <w:pPr>
              <w:rPr>
                <w:bCs/>
              </w:rPr>
            </w:pPr>
            <w:r>
              <w:rPr>
                <w:bCs/>
              </w:rPr>
              <w:t>Professionalism- Interacts with others in a sensitive and effective way.  Respects and works well with others.</w:t>
            </w:r>
          </w:p>
          <w:p w14:paraId="27A5DAAE" w14:textId="77777777" w:rsidR="00A259D2" w:rsidRDefault="00A259D2" w:rsidP="00BD4042">
            <w:pPr>
              <w:rPr>
                <w:b/>
              </w:rPr>
            </w:pPr>
          </w:p>
        </w:tc>
      </w:tr>
      <w:tr w:rsidR="00D84FEC" w14:paraId="7DC0C022" w14:textId="77777777">
        <w:tc>
          <w:tcPr>
            <w:tcW w:w="709" w:type="dxa"/>
          </w:tcPr>
          <w:p w14:paraId="733E446F" w14:textId="77777777" w:rsidR="00D84FEC" w:rsidRDefault="001F19A9">
            <w:pPr>
              <w:pStyle w:val="Heading3"/>
              <w:rPr>
                <w:bCs/>
                <w:sz w:val="20"/>
              </w:rPr>
            </w:pPr>
            <w:r>
              <w:rPr>
                <w:bCs/>
                <w:sz w:val="20"/>
              </w:rPr>
              <w:t>G</w:t>
            </w:r>
            <w:r w:rsidR="00D84FEC">
              <w:rPr>
                <w:bCs/>
                <w:sz w:val="20"/>
              </w:rPr>
              <w:t>3</w:t>
            </w:r>
          </w:p>
        </w:tc>
        <w:tc>
          <w:tcPr>
            <w:tcW w:w="9356" w:type="dxa"/>
          </w:tcPr>
          <w:p w14:paraId="36D44AB0" w14:textId="77777777" w:rsidR="00A259D2" w:rsidRDefault="00A259D2" w:rsidP="00A259D2">
            <w:pPr>
              <w:pStyle w:val="Heading3"/>
            </w:pPr>
            <w:r>
              <w:t xml:space="preserve">Behaviours </w:t>
            </w:r>
          </w:p>
          <w:p w14:paraId="09421F3A" w14:textId="77777777" w:rsidR="007760A8" w:rsidRDefault="007760A8" w:rsidP="007760A8">
            <w:pPr>
              <w:rPr>
                <w:bCs/>
              </w:rPr>
            </w:pPr>
            <w:r>
              <w:rPr>
                <w:bCs/>
              </w:rPr>
              <w:t>Resilience- Remains calm and self-controlled under pressure.  Reacts well to change and stays positive despite setbacks.</w:t>
            </w:r>
          </w:p>
          <w:p w14:paraId="48B4AD04" w14:textId="77777777" w:rsidR="007760A8" w:rsidRDefault="007760A8" w:rsidP="007760A8">
            <w:pPr>
              <w:rPr>
                <w:bCs/>
              </w:rPr>
            </w:pPr>
          </w:p>
          <w:p w14:paraId="565E4E17" w14:textId="77777777" w:rsidR="007760A8" w:rsidRDefault="007760A8" w:rsidP="007760A8">
            <w:pPr>
              <w:rPr>
                <w:bCs/>
              </w:rPr>
            </w:pPr>
            <w:r>
              <w:rPr>
                <w:bCs/>
              </w:rPr>
              <w:t>Professionalism- Interacts with others in a sensitive and effective way.  Respects and works well with others.</w:t>
            </w:r>
          </w:p>
          <w:p w14:paraId="7AE6A7D0" w14:textId="77777777" w:rsidR="00D84FEC" w:rsidRDefault="00D84FEC">
            <w:pPr>
              <w:rPr>
                <w:b/>
              </w:rPr>
            </w:pPr>
          </w:p>
        </w:tc>
      </w:tr>
      <w:tr w:rsidR="00D84FEC" w14:paraId="1B81295F" w14:textId="77777777">
        <w:trPr>
          <w:trHeight w:val="1049"/>
        </w:trPr>
        <w:tc>
          <w:tcPr>
            <w:tcW w:w="709" w:type="dxa"/>
            <w:tcBorders>
              <w:bottom w:val="single" w:sz="4" w:space="0" w:color="auto"/>
            </w:tcBorders>
          </w:tcPr>
          <w:p w14:paraId="6697D601" w14:textId="77777777" w:rsidR="00D84FEC" w:rsidRDefault="001F19A9">
            <w:pPr>
              <w:pStyle w:val="Heading3"/>
              <w:rPr>
                <w:bCs/>
                <w:sz w:val="20"/>
              </w:rPr>
            </w:pPr>
            <w:r>
              <w:rPr>
                <w:bCs/>
                <w:sz w:val="20"/>
              </w:rPr>
              <w:t>G</w:t>
            </w:r>
            <w:r w:rsidR="00D84FEC">
              <w:rPr>
                <w:bCs/>
                <w:sz w:val="20"/>
              </w:rPr>
              <w:t>4</w:t>
            </w:r>
          </w:p>
        </w:tc>
        <w:tc>
          <w:tcPr>
            <w:tcW w:w="9356" w:type="dxa"/>
            <w:tcBorders>
              <w:bottom w:val="single" w:sz="4" w:space="0" w:color="auto"/>
            </w:tcBorders>
          </w:tcPr>
          <w:p w14:paraId="69F9D5BA" w14:textId="77777777" w:rsidR="00D84FEC" w:rsidRDefault="00A259D2">
            <w:pPr>
              <w:rPr>
                <w:b/>
              </w:rPr>
            </w:pPr>
            <w:r>
              <w:rPr>
                <w:b/>
              </w:rPr>
              <w:t>Other</w:t>
            </w:r>
          </w:p>
          <w:p w14:paraId="308939F5" w14:textId="77777777" w:rsidR="00D84FEC" w:rsidRDefault="00D84FEC">
            <w:pPr>
              <w:rPr>
                <w:b/>
              </w:rPr>
            </w:pPr>
          </w:p>
        </w:tc>
      </w:tr>
    </w:tbl>
    <w:p w14:paraId="451CF249"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1C590488" w14:textId="77777777" w:rsidTr="00786F40">
        <w:tc>
          <w:tcPr>
            <w:tcW w:w="709" w:type="dxa"/>
          </w:tcPr>
          <w:p w14:paraId="0287AD05" w14:textId="77777777" w:rsidR="00626E01" w:rsidRDefault="00626E01" w:rsidP="00786F40">
            <w:pPr>
              <w:pStyle w:val="Heading3"/>
            </w:pPr>
            <w:r>
              <w:lastRenderedPageBreak/>
              <w:t>I</w:t>
            </w:r>
          </w:p>
        </w:tc>
        <w:tc>
          <w:tcPr>
            <w:tcW w:w="9356" w:type="dxa"/>
            <w:gridSpan w:val="5"/>
          </w:tcPr>
          <w:p w14:paraId="2A054BC5" w14:textId="77777777" w:rsidR="00626E01" w:rsidRDefault="00626E01" w:rsidP="00786F40">
            <w:pPr>
              <w:rPr>
                <w:b/>
              </w:rPr>
            </w:pPr>
            <w:r>
              <w:rPr>
                <w:b/>
              </w:rPr>
              <w:t>Dimensions of role</w:t>
            </w:r>
          </w:p>
          <w:p w14:paraId="28388BD4" w14:textId="77777777" w:rsidR="00626E01" w:rsidRDefault="00626E01" w:rsidP="00786F40">
            <w:pPr>
              <w:rPr>
                <w:b/>
              </w:rPr>
            </w:pPr>
          </w:p>
        </w:tc>
      </w:tr>
      <w:tr w:rsidR="00626E01" w14:paraId="5C9F165F" w14:textId="77777777" w:rsidTr="00786F40">
        <w:tc>
          <w:tcPr>
            <w:tcW w:w="709" w:type="dxa"/>
          </w:tcPr>
          <w:p w14:paraId="1E0F97F2" w14:textId="77777777" w:rsidR="00626E01" w:rsidRDefault="00626E01" w:rsidP="00786F40">
            <w:r>
              <w:t>I1</w:t>
            </w:r>
          </w:p>
          <w:p w14:paraId="5744DDC7" w14:textId="77777777" w:rsidR="00626E01" w:rsidRDefault="00626E01" w:rsidP="00786F40"/>
        </w:tc>
        <w:tc>
          <w:tcPr>
            <w:tcW w:w="3970" w:type="dxa"/>
            <w:gridSpan w:val="2"/>
          </w:tcPr>
          <w:p w14:paraId="07FD0459" w14:textId="77777777" w:rsidR="00626E01" w:rsidRDefault="00626E01" w:rsidP="00786F40">
            <w:pPr>
              <w:pStyle w:val="Heading3"/>
              <w:rPr>
                <w:b w:val="0"/>
              </w:rPr>
            </w:pPr>
            <w:r>
              <w:rPr>
                <w:b w:val="0"/>
              </w:rPr>
              <w:t>Financial – Direct:</w:t>
            </w:r>
          </w:p>
        </w:tc>
        <w:tc>
          <w:tcPr>
            <w:tcW w:w="5386" w:type="dxa"/>
            <w:gridSpan w:val="3"/>
          </w:tcPr>
          <w:p w14:paraId="109C70C6" w14:textId="77777777" w:rsidR="00626E01" w:rsidRDefault="007760A8" w:rsidP="00786F40">
            <w:r>
              <w:t>None</w:t>
            </w:r>
          </w:p>
        </w:tc>
      </w:tr>
      <w:tr w:rsidR="00626E01" w14:paraId="19C3E696" w14:textId="77777777" w:rsidTr="00786F40">
        <w:tc>
          <w:tcPr>
            <w:tcW w:w="709" w:type="dxa"/>
          </w:tcPr>
          <w:p w14:paraId="5E2A2E6D" w14:textId="77777777" w:rsidR="00626E01" w:rsidRDefault="00626E01" w:rsidP="00786F40">
            <w:r>
              <w:t>I2</w:t>
            </w:r>
          </w:p>
          <w:p w14:paraId="1343E55D" w14:textId="77777777" w:rsidR="00626E01" w:rsidRDefault="00626E01" w:rsidP="00786F40"/>
        </w:tc>
        <w:tc>
          <w:tcPr>
            <w:tcW w:w="3970" w:type="dxa"/>
            <w:gridSpan w:val="2"/>
          </w:tcPr>
          <w:p w14:paraId="2EC2EB7D" w14:textId="77777777" w:rsidR="00626E01" w:rsidRDefault="00626E01" w:rsidP="00786F40">
            <w:pPr>
              <w:pStyle w:val="Heading3"/>
              <w:rPr>
                <w:b w:val="0"/>
              </w:rPr>
            </w:pPr>
            <w:r>
              <w:rPr>
                <w:b w:val="0"/>
              </w:rPr>
              <w:t>Financial – Other:</w:t>
            </w:r>
          </w:p>
        </w:tc>
        <w:tc>
          <w:tcPr>
            <w:tcW w:w="5386" w:type="dxa"/>
            <w:gridSpan w:val="3"/>
          </w:tcPr>
          <w:p w14:paraId="06D0F7ED" w14:textId="77777777" w:rsidR="00626E01" w:rsidRDefault="007760A8" w:rsidP="00786F40">
            <w:r>
              <w:t>None</w:t>
            </w:r>
          </w:p>
        </w:tc>
      </w:tr>
      <w:tr w:rsidR="00626E01" w14:paraId="10E7AA11" w14:textId="77777777" w:rsidTr="00786F40">
        <w:tc>
          <w:tcPr>
            <w:tcW w:w="709" w:type="dxa"/>
          </w:tcPr>
          <w:p w14:paraId="0B71D7C5" w14:textId="77777777" w:rsidR="00626E01" w:rsidRDefault="00626E01" w:rsidP="00786F40">
            <w:r>
              <w:t>I3</w:t>
            </w:r>
          </w:p>
          <w:p w14:paraId="296F5ACA" w14:textId="77777777" w:rsidR="00626E01" w:rsidRDefault="00626E01" w:rsidP="00786F40"/>
        </w:tc>
        <w:tc>
          <w:tcPr>
            <w:tcW w:w="3970" w:type="dxa"/>
            <w:gridSpan w:val="2"/>
          </w:tcPr>
          <w:p w14:paraId="2FFAB008" w14:textId="77777777" w:rsidR="00626E01" w:rsidRDefault="00626E01" w:rsidP="00786F40">
            <w:pPr>
              <w:pStyle w:val="Heading3"/>
              <w:rPr>
                <w:b w:val="0"/>
              </w:rPr>
            </w:pPr>
            <w:r>
              <w:rPr>
                <w:b w:val="0"/>
              </w:rPr>
              <w:t>Staff Responsibilities – Direct:</w:t>
            </w:r>
          </w:p>
        </w:tc>
        <w:tc>
          <w:tcPr>
            <w:tcW w:w="5386" w:type="dxa"/>
            <w:gridSpan w:val="3"/>
          </w:tcPr>
          <w:p w14:paraId="3F3FE2AC" w14:textId="77777777" w:rsidR="00626E01" w:rsidRDefault="0097074F" w:rsidP="00786F40">
            <w:r>
              <w:t>Line Management for 3 staff</w:t>
            </w:r>
          </w:p>
        </w:tc>
      </w:tr>
      <w:tr w:rsidR="00626E01" w14:paraId="0973B127" w14:textId="77777777" w:rsidTr="00786F40">
        <w:tc>
          <w:tcPr>
            <w:tcW w:w="709" w:type="dxa"/>
          </w:tcPr>
          <w:p w14:paraId="22740FE4" w14:textId="77777777" w:rsidR="00626E01" w:rsidRDefault="00626E01" w:rsidP="00786F40">
            <w:r>
              <w:t>I4</w:t>
            </w:r>
          </w:p>
        </w:tc>
        <w:tc>
          <w:tcPr>
            <w:tcW w:w="3970" w:type="dxa"/>
            <w:gridSpan w:val="2"/>
          </w:tcPr>
          <w:p w14:paraId="59925CC4" w14:textId="77777777" w:rsidR="00626E01" w:rsidRDefault="00626E01" w:rsidP="00786F40">
            <w:pPr>
              <w:pStyle w:val="Heading3"/>
              <w:rPr>
                <w:b w:val="0"/>
              </w:rPr>
            </w:pPr>
            <w:r>
              <w:rPr>
                <w:b w:val="0"/>
              </w:rPr>
              <w:t>Staff Responsibilities – Other:</w:t>
            </w:r>
          </w:p>
          <w:p w14:paraId="5EFDBB38" w14:textId="77777777" w:rsidR="00626E01" w:rsidRDefault="00626E01" w:rsidP="00786F40"/>
        </w:tc>
        <w:tc>
          <w:tcPr>
            <w:tcW w:w="5386" w:type="dxa"/>
            <w:gridSpan w:val="3"/>
          </w:tcPr>
          <w:p w14:paraId="47044263" w14:textId="26B9EE64" w:rsidR="00626E01" w:rsidRDefault="003A172A" w:rsidP="00786F40">
            <w:r>
              <w:t>On the day management of non-direct reports</w:t>
            </w:r>
          </w:p>
        </w:tc>
      </w:tr>
      <w:tr w:rsidR="00626E01" w14:paraId="100D8C81" w14:textId="77777777" w:rsidTr="00626E01">
        <w:tc>
          <w:tcPr>
            <w:tcW w:w="709" w:type="dxa"/>
            <w:tcBorders>
              <w:bottom w:val="single" w:sz="4" w:space="0" w:color="auto"/>
            </w:tcBorders>
          </w:tcPr>
          <w:p w14:paraId="365FC8D6" w14:textId="77777777" w:rsidR="00626E01" w:rsidRDefault="00626E01" w:rsidP="00786F40">
            <w:r>
              <w:t>I5</w:t>
            </w:r>
          </w:p>
        </w:tc>
        <w:tc>
          <w:tcPr>
            <w:tcW w:w="3970" w:type="dxa"/>
            <w:gridSpan w:val="2"/>
            <w:tcBorders>
              <w:bottom w:val="single" w:sz="4" w:space="0" w:color="auto"/>
            </w:tcBorders>
          </w:tcPr>
          <w:p w14:paraId="13A87EE7" w14:textId="77777777" w:rsidR="00626E01" w:rsidRDefault="00626E01" w:rsidP="00786F40">
            <w:pPr>
              <w:pStyle w:val="Heading3"/>
              <w:rPr>
                <w:b w:val="0"/>
              </w:rPr>
            </w:pPr>
            <w:r>
              <w:rPr>
                <w:b w:val="0"/>
              </w:rPr>
              <w:t>Any Other Statistical Data:</w:t>
            </w:r>
          </w:p>
          <w:p w14:paraId="4219307F" w14:textId="77777777" w:rsidR="00626E01" w:rsidRDefault="00626E01" w:rsidP="00786F40"/>
          <w:p w14:paraId="5B66440A" w14:textId="77777777" w:rsidR="00626E01" w:rsidRDefault="00626E01" w:rsidP="00786F40"/>
        </w:tc>
        <w:tc>
          <w:tcPr>
            <w:tcW w:w="5386" w:type="dxa"/>
            <w:gridSpan w:val="3"/>
            <w:tcBorders>
              <w:bottom w:val="single" w:sz="4" w:space="0" w:color="auto"/>
            </w:tcBorders>
          </w:tcPr>
          <w:p w14:paraId="7D4D0D8B" w14:textId="77777777" w:rsidR="00626E01" w:rsidRDefault="00626E01" w:rsidP="00786F40"/>
        </w:tc>
      </w:tr>
      <w:tr w:rsidR="00D84FEC" w14:paraId="208C9CE1" w14:textId="77777777">
        <w:tc>
          <w:tcPr>
            <w:tcW w:w="709" w:type="dxa"/>
            <w:tcBorders>
              <w:top w:val="single" w:sz="4" w:space="0" w:color="auto"/>
            </w:tcBorders>
          </w:tcPr>
          <w:p w14:paraId="72D3DFD7" w14:textId="77777777" w:rsidR="00D84FEC" w:rsidRDefault="001F19A9">
            <w:pPr>
              <w:pStyle w:val="Heading3"/>
            </w:pPr>
            <w:r>
              <w:t>J</w:t>
            </w:r>
          </w:p>
        </w:tc>
        <w:tc>
          <w:tcPr>
            <w:tcW w:w="9356" w:type="dxa"/>
            <w:gridSpan w:val="5"/>
            <w:tcBorders>
              <w:top w:val="single" w:sz="4" w:space="0" w:color="auto"/>
            </w:tcBorders>
          </w:tcPr>
          <w:p w14:paraId="453F3709" w14:textId="77777777" w:rsidR="00D84FEC" w:rsidRDefault="00D84FEC">
            <w:pPr>
              <w:rPr>
                <w:b/>
              </w:rPr>
            </w:pPr>
            <w:r>
              <w:rPr>
                <w:b/>
              </w:rPr>
              <w:t>Acknowledgement</w:t>
            </w:r>
          </w:p>
          <w:p w14:paraId="252F3EE5" w14:textId="77777777" w:rsidR="00D84FEC" w:rsidRDefault="00D84FEC">
            <w:pPr>
              <w:rPr>
                <w:b/>
              </w:rPr>
            </w:pPr>
          </w:p>
        </w:tc>
      </w:tr>
      <w:tr w:rsidR="00D84FEC" w14:paraId="5CA376BF" w14:textId="77777777">
        <w:tc>
          <w:tcPr>
            <w:tcW w:w="709" w:type="dxa"/>
          </w:tcPr>
          <w:p w14:paraId="4D6B145E" w14:textId="77777777" w:rsidR="00D84FEC" w:rsidRDefault="001F19A9">
            <w:r>
              <w:t>J</w:t>
            </w:r>
            <w:r w:rsidR="00D84FEC">
              <w:t>1</w:t>
            </w:r>
          </w:p>
        </w:tc>
        <w:tc>
          <w:tcPr>
            <w:tcW w:w="3261" w:type="dxa"/>
          </w:tcPr>
          <w:p w14:paraId="1FF92F92" w14:textId="77777777" w:rsidR="00D84FEC" w:rsidRDefault="00D84FEC">
            <w:r>
              <w:t>Prepared By:</w:t>
            </w:r>
          </w:p>
          <w:p w14:paraId="35A2AA37" w14:textId="77777777" w:rsidR="00D84FEC" w:rsidRDefault="00D84FEC"/>
        </w:tc>
        <w:tc>
          <w:tcPr>
            <w:tcW w:w="2126" w:type="dxa"/>
            <w:gridSpan w:val="2"/>
          </w:tcPr>
          <w:p w14:paraId="3C68BFF8" w14:textId="0462E311" w:rsidR="00D84FEC" w:rsidRDefault="00FB255E">
            <w:r>
              <w:t>John Till</w:t>
            </w:r>
            <w:r w:rsidR="00447E8C">
              <w:t xml:space="preserve"> (Head of Information Delivery)</w:t>
            </w:r>
          </w:p>
        </w:tc>
        <w:tc>
          <w:tcPr>
            <w:tcW w:w="851" w:type="dxa"/>
          </w:tcPr>
          <w:p w14:paraId="19996B95" w14:textId="77777777" w:rsidR="00D84FEC" w:rsidRDefault="00D84FEC">
            <w:r>
              <w:t>Date:</w:t>
            </w:r>
          </w:p>
        </w:tc>
        <w:tc>
          <w:tcPr>
            <w:tcW w:w="3118" w:type="dxa"/>
          </w:tcPr>
          <w:p w14:paraId="2DC0E87B" w14:textId="03151037" w:rsidR="00D84FEC" w:rsidRDefault="00C669F0">
            <w:r>
              <w:t>August 2025</w:t>
            </w:r>
          </w:p>
        </w:tc>
      </w:tr>
      <w:tr w:rsidR="00D84FEC" w14:paraId="48E404DA" w14:textId="77777777">
        <w:tc>
          <w:tcPr>
            <w:tcW w:w="709" w:type="dxa"/>
          </w:tcPr>
          <w:p w14:paraId="060F62D8" w14:textId="77777777" w:rsidR="00D84FEC" w:rsidRDefault="001F19A9">
            <w:r>
              <w:t>J</w:t>
            </w:r>
            <w:r w:rsidR="00D84FEC">
              <w:t>2</w:t>
            </w:r>
          </w:p>
        </w:tc>
        <w:tc>
          <w:tcPr>
            <w:tcW w:w="3261" w:type="dxa"/>
          </w:tcPr>
          <w:p w14:paraId="174FA9B3" w14:textId="77777777" w:rsidR="00D84FEC" w:rsidRDefault="00F049B7">
            <w:r>
              <w:t>Approved By (</w:t>
            </w:r>
            <w:r w:rsidR="00D84FEC">
              <w:t>Head of Department</w:t>
            </w:r>
            <w:r>
              <w:t>)</w:t>
            </w:r>
            <w:r w:rsidR="00D84FEC">
              <w:t>:</w:t>
            </w:r>
          </w:p>
          <w:p w14:paraId="662DF877" w14:textId="77777777" w:rsidR="00D84FEC" w:rsidRDefault="00D84FEC"/>
        </w:tc>
        <w:tc>
          <w:tcPr>
            <w:tcW w:w="2126" w:type="dxa"/>
            <w:gridSpan w:val="2"/>
          </w:tcPr>
          <w:p w14:paraId="0CA1CF2A" w14:textId="6FC79E1C" w:rsidR="00D84FEC" w:rsidRDefault="00447E8C">
            <w:r>
              <w:t>John Till</w:t>
            </w:r>
          </w:p>
        </w:tc>
        <w:tc>
          <w:tcPr>
            <w:tcW w:w="851" w:type="dxa"/>
          </w:tcPr>
          <w:p w14:paraId="3695413F" w14:textId="77777777" w:rsidR="00D84FEC" w:rsidRDefault="00D84FEC">
            <w:r>
              <w:t>Date:</w:t>
            </w:r>
          </w:p>
        </w:tc>
        <w:tc>
          <w:tcPr>
            <w:tcW w:w="3118" w:type="dxa"/>
          </w:tcPr>
          <w:p w14:paraId="16F4D033" w14:textId="739D70E9" w:rsidR="00D84FEC" w:rsidRDefault="0034241C">
            <w:r>
              <w:t>August 202</w:t>
            </w:r>
            <w:r w:rsidR="00C669F0">
              <w:t>5</w:t>
            </w:r>
          </w:p>
        </w:tc>
      </w:tr>
    </w:tbl>
    <w:p w14:paraId="6E9AEE3E"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6546C351" w14:textId="77777777" w:rsidTr="00626E01">
        <w:trPr>
          <w:trHeight w:val="362"/>
        </w:trPr>
        <w:tc>
          <w:tcPr>
            <w:tcW w:w="709" w:type="dxa"/>
            <w:tcBorders>
              <w:top w:val="nil"/>
              <w:left w:val="nil"/>
              <w:bottom w:val="nil"/>
              <w:right w:val="nil"/>
            </w:tcBorders>
            <w:vAlign w:val="center"/>
          </w:tcPr>
          <w:p w14:paraId="48B2B290"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1F19A9">
              <w:rPr>
                <w:rFonts w:ascii="Arial" w:hAnsi="Arial" w:cs="Arial"/>
                <w:b/>
                <w:szCs w:val="22"/>
              </w:rPr>
              <w:t>K</w:t>
            </w:r>
          </w:p>
        </w:tc>
        <w:tc>
          <w:tcPr>
            <w:tcW w:w="9356" w:type="dxa"/>
            <w:gridSpan w:val="6"/>
            <w:tcBorders>
              <w:top w:val="nil"/>
              <w:left w:val="nil"/>
              <w:bottom w:val="nil"/>
              <w:right w:val="nil"/>
            </w:tcBorders>
            <w:vAlign w:val="center"/>
          </w:tcPr>
          <w:p w14:paraId="0A7929D7"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428F429F" w14:textId="77777777" w:rsidTr="00626E01">
        <w:tc>
          <w:tcPr>
            <w:tcW w:w="709" w:type="dxa"/>
            <w:tcBorders>
              <w:top w:val="nil"/>
              <w:left w:val="nil"/>
              <w:bottom w:val="nil"/>
              <w:right w:val="nil"/>
            </w:tcBorders>
            <w:vAlign w:val="center"/>
          </w:tcPr>
          <w:p w14:paraId="66BFECB0"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6BE81C36"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72A0EBA6" w14:textId="77777777" w:rsidTr="00834DE6">
        <w:trPr>
          <w:trHeight w:val="474"/>
        </w:trPr>
        <w:tc>
          <w:tcPr>
            <w:tcW w:w="709" w:type="dxa"/>
            <w:tcBorders>
              <w:top w:val="nil"/>
              <w:left w:val="nil"/>
              <w:bottom w:val="nil"/>
              <w:right w:val="nil"/>
            </w:tcBorders>
            <w:vAlign w:val="center"/>
          </w:tcPr>
          <w:p w14:paraId="0CFBA31C"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2CAD1861"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078D055A"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48130571"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1CC49F4A"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3E1F883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5AB87D04"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6AECAC81" w14:textId="77777777" w:rsidTr="00834DE6">
        <w:trPr>
          <w:trHeight w:val="474"/>
        </w:trPr>
        <w:tc>
          <w:tcPr>
            <w:tcW w:w="709" w:type="dxa"/>
            <w:tcBorders>
              <w:top w:val="nil"/>
              <w:left w:val="nil"/>
              <w:bottom w:val="single" w:sz="4" w:space="0" w:color="auto"/>
              <w:right w:val="nil"/>
            </w:tcBorders>
            <w:vAlign w:val="center"/>
          </w:tcPr>
          <w:p w14:paraId="227D4069"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3A1CAE6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795C3A80"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23D357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6138DE89"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5DBE1279"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5FD78A97"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000D3356" w14:textId="77777777" w:rsidTr="00834DE6">
        <w:trPr>
          <w:trHeight w:val="362"/>
        </w:trPr>
        <w:tc>
          <w:tcPr>
            <w:tcW w:w="709" w:type="dxa"/>
            <w:tcBorders>
              <w:top w:val="single" w:sz="4" w:space="0" w:color="auto"/>
              <w:left w:val="nil"/>
              <w:bottom w:val="nil"/>
              <w:right w:val="nil"/>
            </w:tcBorders>
            <w:vAlign w:val="center"/>
          </w:tcPr>
          <w:p w14:paraId="14A2AF0D"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402245A3"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6"/>
            <w:tcBorders>
              <w:top w:val="single" w:sz="4" w:space="0" w:color="auto"/>
              <w:left w:val="nil"/>
              <w:bottom w:val="nil"/>
              <w:right w:val="nil"/>
            </w:tcBorders>
            <w:vAlign w:val="center"/>
          </w:tcPr>
          <w:p w14:paraId="7DD655BA" w14:textId="77777777" w:rsidR="00834DE6" w:rsidRDefault="00834DE6" w:rsidP="00786F40">
            <w:pPr>
              <w:pStyle w:val="JobDetails"/>
              <w:tabs>
                <w:tab w:val="num" w:pos="454"/>
              </w:tabs>
              <w:ind w:left="454" w:hanging="454"/>
              <w:rPr>
                <w:rFonts w:ascii="Arial" w:hAnsi="Arial" w:cs="Arial"/>
                <w:b/>
                <w:szCs w:val="22"/>
              </w:rPr>
            </w:pPr>
          </w:p>
          <w:p w14:paraId="22A3C6C5"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25BC74A0" w14:textId="77777777" w:rsidTr="00834DE6">
        <w:tc>
          <w:tcPr>
            <w:tcW w:w="709" w:type="dxa"/>
            <w:tcBorders>
              <w:top w:val="nil"/>
              <w:left w:val="nil"/>
              <w:bottom w:val="nil"/>
              <w:right w:val="nil"/>
            </w:tcBorders>
            <w:vAlign w:val="center"/>
          </w:tcPr>
          <w:p w14:paraId="15770D76"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34C2995" w14:textId="77777777" w:rsidR="005D57B8" w:rsidRDefault="005D57B8" w:rsidP="00373A9A">
            <w:pPr>
              <w:pStyle w:val="ListBullet3"/>
              <w:numPr>
                <w:ilvl w:val="0"/>
                <w:numId w:val="0"/>
              </w:numPr>
              <w:rPr>
                <w:rFonts w:cs="Arial"/>
                <w:szCs w:val="22"/>
              </w:rPr>
            </w:pPr>
          </w:p>
          <w:p w14:paraId="6BE405B9"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 xml:space="preserve">2 in Safety Details above is YES) at least one nominated deputy must be identified.  The Job Holder must ensure that the Nominated Deputy(ies) receives a copy </w:t>
            </w:r>
            <w:proofErr w:type="gramStart"/>
            <w:r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14:paraId="3FDE2F0A" w14:textId="77777777" w:rsidTr="00786F40">
        <w:tc>
          <w:tcPr>
            <w:tcW w:w="709" w:type="dxa"/>
            <w:tcBorders>
              <w:top w:val="nil"/>
              <w:left w:val="nil"/>
              <w:bottom w:val="nil"/>
              <w:right w:val="nil"/>
            </w:tcBorders>
            <w:vAlign w:val="center"/>
          </w:tcPr>
          <w:p w14:paraId="49D2ED79"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3BED2282" w14:textId="77777777" w:rsidR="00834DE6" w:rsidRDefault="00834DE6" w:rsidP="00786F40">
            <w:pPr>
              <w:pStyle w:val="ListBullet3"/>
              <w:numPr>
                <w:ilvl w:val="0"/>
                <w:numId w:val="0"/>
              </w:numPr>
              <w:rPr>
                <w:rFonts w:cs="Arial"/>
                <w:szCs w:val="22"/>
              </w:rPr>
            </w:pPr>
          </w:p>
          <w:p w14:paraId="1351B01E"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302C52C9" w14:textId="77777777" w:rsidTr="00834DE6">
        <w:trPr>
          <w:trHeight w:val="474"/>
        </w:trPr>
        <w:tc>
          <w:tcPr>
            <w:tcW w:w="709" w:type="dxa"/>
            <w:tcBorders>
              <w:top w:val="nil"/>
              <w:left w:val="nil"/>
              <w:bottom w:val="nil"/>
              <w:right w:val="nil"/>
            </w:tcBorders>
            <w:vAlign w:val="center"/>
          </w:tcPr>
          <w:p w14:paraId="49BF58B1"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CBA51C5"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22DFD9BF"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00B12C70"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28027312"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01053DB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411DD2C9"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6FC96084" w14:textId="77777777" w:rsidTr="00834DE6">
        <w:trPr>
          <w:trHeight w:val="474"/>
        </w:trPr>
        <w:tc>
          <w:tcPr>
            <w:tcW w:w="709" w:type="dxa"/>
            <w:tcBorders>
              <w:top w:val="nil"/>
              <w:left w:val="nil"/>
              <w:bottom w:val="single" w:sz="4" w:space="0" w:color="auto"/>
              <w:right w:val="nil"/>
            </w:tcBorders>
            <w:vAlign w:val="center"/>
          </w:tcPr>
          <w:p w14:paraId="2F70A39D"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F419987"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62AB7B33"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7A24557"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574B176F"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6CEEEB0"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7BA7CF51" w14:textId="77777777" w:rsidR="00834DE6" w:rsidRPr="00046324" w:rsidRDefault="00834DE6" w:rsidP="00786F40">
            <w:pPr>
              <w:pStyle w:val="JobDetails"/>
              <w:tabs>
                <w:tab w:val="num" w:pos="454"/>
              </w:tabs>
              <w:spacing w:before="120" w:after="120"/>
              <w:rPr>
                <w:rFonts w:ascii="Arial" w:hAnsi="Arial" w:cs="Arial"/>
                <w:szCs w:val="22"/>
              </w:rPr>
            </w:pPr>
          </w:p>
        </w:tc>
      </w:tr>
    </w:tbl>
    <w:p w14:paraId="1B889F2B" w14:textId="77777777" w:rsidR="00D84FEC" w:rsidRDefault="00D84FEC" w:rsidP="00834DE6"/>
    <w:sectPr w:rsidR="00D84FEC" w:rsidSect="00986556">
      <w:headerReference w:type="even" r:id="rId7"/>
      <w:headerReference w:type="default" r:id="rId8"/>
      <w:footerReference w:type="even" r:id="rId9"/>
      <w:footerReference w:type="default" r:id="rId10"/>
      <w:footerReference w:type="first" r:id="rId11"/>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6577" w14:textId="77777777" w:rsidR="005F3351" w:rsidRDefault="005F3351">
      <w:r>
        <w:separator/>
      </w:r>
    </w:p>
  </w:endnote>
  <w:endnote w:type="continuationSeparator" w:id="0">
    <w:p w14:paraId="7B3DDE76" w14:textId="77777777" w:rsidR="005F3351" w:rsidRDefault="005F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s"/>
    <w:panose1 w:val="00000000000000000000"/>
    <w:charset w:val="B1"/>
    <w:family w:val="swiss"/>
    <w:notTrueType/>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7DDA" w14:textId="4BF73B5B" w:rsidR="00EE3438" w:rsidRDefault="00EE3438">
    <w:pPr>
      <w:pStyle w:val="Footer"/>
    </w:pPr>
    <w:r>
      <w:rPr>
        <w:noProof/>
      </w:rPr>
      <mc:AlternateContent>
        <mc:Choice Requires="wps">
          <w:drawing>
            <wp:anchor distT="0" distB="0" distL="0" distR="0" simplePos="0" relativeHeight="251659264" behindDoc="0" locked="0" layoutInCell="1" allowOverlap="1" wp14:anchorId="66ACEC92" wp14:editId="73EE3F61">
              <wp:simplePos x="635" y="635"/>
              <wp:positionH relativeFrom="page">
                <wp:align>center</wp:align>
              </wp:positionH>
              <wp:positionV relativeFrom="page">
                <wp:align>bottom</wp:align>
              </wp:positionV>
              <wp:extent cx="446405" cy="361315"/>
              <wp:effectExtent l="0" t="0" r="10795" b="0"/>
              <wp:wrapNone/>
              <wp:docPr id="135369363"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441A58EB" w14:textId="41D201DE" w:rsidR="00EE3438" w:rsidRPr="00EE3438" w:rsidRDefault="00EE3438" w:rsidP="00EE3438">
                          <w:pPr>
                            <w:rPr>
                              <w:rFonts w:ascii="Calibri" w:eastAsia="Calibri" w:hAnsi="Calibri" w:cs="Calibri"/>
                              <w:noProof/>
                              <w:color w:val="000000"/>
                              <w:szCs w:val="22"/>
                            </w:rPr>
                          </w:pPr>
                          <w:r w:rsidRPr="00EE3438">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ACEC92" id="_x0000_t202" coordsize="21600,21600" o:spt="202" path="m,l,21600r21600,l21600,xe">
              <v:stroke joinstyle="miter"/>
              <v:path gradientshapeok="t" o:connecttype="rect"/>
            </v:shapetype>
            <v:shape id="Text Box 2" o:spid="_x0000_s1026" type="#_x0000_t202" alt="Internal" style="position:absolute;margin-left:0;margin-top:0;width:35.15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" filled="f" stroked="f">
              <v:textbox style="mso-fit-shape-to-text:t" inset="0,0,0,15pt">
                <w:txbxContent>
                  <w:p w14:paraId="441A58EB" w14:textId="41D201DE" w:rsidR="00EE3438" w:rsidRPr="00EE3438" w:rsidRDefault="00EE3438" w:rsidP="00EE3438">
                    <w:pPr>
                      <w:rPr>
                        <w:rFonts w:ascii="Calibri" w:eastAsia="Calibri" w:hAnsi="Calibri" w:cs="Calibri"/>
                        <w:noProof/>
                        <w:color w:val="000000"/>
                        <w:szCs w:val="22"/>
                      </w:rPr>
                    </w:pPr>
                    <w:r w:rsidRPr="00EE3438">
                      <w:rPr>
                        <w:rFonts w:ascii="Calibri" w:eastAsia="Calibri" w:hAnsi="Calibri" w:cs="Calibri"/>
                        <w:noProof/>
                        <w:color w:val="000000"/>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F2D9" w14:textId="751E2758" w:rsidR="00EE3438" w:rsidRDefault="00EE3438">
    <w:pPr>
      <w:pStyle w:val="Footer"/>
    </w:pPr>
    <w:r>
      <w:rPr>
        <w:noProof/>
      </w:rPr>
      <mc:AlternateContent>
        <mc:Choice Requires="wps">
          <w:drawing>
            <wp:anchor distT="0" distB="0" distL="0" distR="0" simplePos="0" relativeHeight="251660288" behindDoc="0" locked="0" layoutInCell="1" allowOverlap="1" wp14:anchorId="20D85D32" wp14:editId="3AC61068">
              <wp:simplePos x="1143000" y="10077450"/>
              <wp:positionH relativeFrom="page">
                <wp:align>center</wp:align>
              </wp:positionH>
              <wp:positionV relativeFrom="page">
                <wp:align>bottom</wp:align>
              </wp:positionV>
              <wp:extent cx="446405" cy="361315"/>
              <wp:effectExtent l="0" t="0" r="10795" b="0"/>
              <wp:wrapNone/>
              <wp:docPr id="1093892049"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6C7EACB7" w14:textId="52B4C8FD" w:rsidR="00EE3438" w:rsidRPr="00EE3438" w:rsidRDefault="00EE3438" w:rsidP="00EE3438">
                          <w:pPr>
                            <w:rPr>
                              <w:rFonts w:ascii="Calibri" w:eastAsia="Calibri" w:hAnsi="Calibri" w:cs="Calibri"/>
                              <w:noProof/>
                              <w:color w:val="000000"/>
                              <w:szCs w:val="22"/>
                            </w:rPr>
                          </w:pPr>
                          <w:r w:rsidRPr="00EE3438">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D85D32" id="_x0000_t202" coordsize="21600,21600" o:spt="202" path="m,l,21600r21600,l21600,xe">
              <v:stroke joinstyle="miter"/>
              <v:path gradientshapeok="t" o:connecttype="rect"/>
            </v:shapetype>
            <v:shape id="Text Box 3" o:spid="_x0000_s1027" type="#_x0000_t202" alt="Internal" style="position:absolute;margin-left:0;margin-top:0;width:35.15pt;height:28.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" filled="f" stroked="f">
              <v:textbox style="mso-fit-shape-to-text:t" inset="0,0,0,15pt">
                <w:txbxContent>
                  <w:p w14:paraId="6C7EACB7" w14:textId="52B4C8FD" w:rsidR="00EE3438" w:rsidRPr="00EE3438" w:rsidRDefault="00EE3438" w:rsidP="00EE3438">
                    <w:pPr>
                      <w:rPr>
                        <w:rFonts w:ascii="Calibri" w:eastAsia="Calibri" w:hAnsi="Calibri" w:cs="Calibri"/>
                        <w:noProof/>
                        <w:color w:val="000000"/>
                        <w:szCs w:val="22"/>
                      </w:rPr>
                    </w:pPr>
                    <w:r w:rsidRPr="00EE3438">
                      <w:rPr>
                        <w:rFonts w:ascii="Calibri" w:eastAsia="Calibri" w:hAnsi="Calibri" w:cs="Calibri"/>
                        <w:noProof/>
                        <w:color w:val="000000"/>
                        <w:szCs w:val="2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4019" w14:textId="06F2F645" w:rsidR="00EE3438" w:rsidRDefault="00EE3438">
    <w:pPr>
      <w:pStyle w:val="Footer"/>
    </w:pPr>
    <w:r>
      <w:rPr>
        <w:noProof/>
      </w:rPr>
      <mc:AlternateContent>
        <mc:Choice Requires="wps">
          <w:drawing>
            <wp:anchor distT="0" distB="0" distL="0" distR="0" simplePos="0" relativeHeight="251658240" behindDoc="0" locked="0" layoutInCell="1" allowOverlap="1" wp14:anchorId="31DE6C24" wp14:editId="44827BE2">
              <wp:simplePos x="635" y="635"/>
              <wp:positionH relativeFrom="page">
                <wp:align>center</wp:align>
              </wp:positionH>
              <wp:positionV relativeFrom="page">
                <wp:align>bottom</wp:align>
              </wp:positionV>
              <wp:extent cx="446405" cy="361315"/>
              <wp:effectExtent l="0" t="0" r="10795" b="0"/>
              <wp:wrapNone/>
              <wp:docPr id="147514408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5E11E80C" w14:textId="6FFFF6E3" w:rsidR="00EE3438" w:rsidRPr="00EE3438" w:rsidRDefault="00EE3438" w:rsidP="00EE3438">
                          <w:pPr>
                            <w:rPr>
                              <w:rFonts w:ascii="Calibri" w:eastAsia="Calibri" w:hAnsi="Calibri" w:cs="Calibri"/>
                              <w:noProof/>
                              <w:color w:val="000000"/>
                              <w:szCs w:val="22"/>
                            </w:rPr>
                          </w:pPr>
                          <w:r w:rsidRPr="00EE3438">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DE6C24" id="_x0000_t202" coordsize="21600,21600" o:spt="202" path="m,l,21600r21600,l21600,xe">
              <v:stroke joinstyle="miter"/>
              <v:path gradientshapeok="t" o:connecttype="rect"/>
            </v:shapetype>
            <v:shape id="Text Box 1" o:spid="_x0000_s1028" type="#_x0000_t202" alt="Internal" style="position:absolute;margin-left:0;margin-top:0;width:35.1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" filled="f" stroked="f">
              <v:textbox style="mso-fit-shape-to-text:t" inset="0,0,0,15pt">
                <w:txbxContent>
                  <w:p w14:paraId="5E11E80C" w14:textId="6FFFF6E3" w:rsidR="00EE3438" w:rsidRPr="00EE3438" w:rsidRDefault="00EE3438" w:rsidP="00EE3438">
                    <w:pPr>
                      <w:rPr>
                        <w:rFonts w:ascii="Calibri" w:eastAsia="Calibri" w:hAnsi="Calibri" w:cs="Calibri"/>
                        <w:noProof/>
                        <w:color w:val="000000"/>
                        <w:szCs w:val="22"/>
                      </w:rPr>
                    </w:pPr>
                    <w:r w:rsidRPr="00EE3438">
                      <w:rPr>
                        <w:rFonts w:ascii="Calibri" w:eastAsia="Calibri" w:hAnsi="Calibri" w:cs="Calibri"/>
                        <w:noProof/>
                        <w:color w:val="000000"/>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5FCA" w14:textId="77777777" w:rsidR="005F3351" w:rsidRDefault="005F3351">
      <w:r>
        <w:separator/>
      </w:r>
    </w:p>
  </w:footnote>
  <w:footnote w:type="continuationSeparator" w:id="0">
    <w:p w14:paraId="28A60D34" w14:textId="77777777" w:rsidR="005F3351" w:rsidRDefault="005F3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3CF5" w14:textId="77777777" w:rsidR="00CB66D3" w:rsidRDefault="00D73601">
    <w:pPr>
      <w:pStyle w:val="Header"/>
      <w:framePr w:wrap="around" w:vAnchor="text" w:hAnchor="margin" w:xAlign="center" w:y="1"/>
      <w:rPr>
        <w:rStyle w:val="PageNumber"/>
      </w:rPr>
    </w:pPr>
    <w:r>
      <w:rPr>
        <w:rStyle w:val="PageNumber"/>
      </w:rPr>
      <w:fldChar w:fldCharType="begin"/>
    </w:r>
    <w:r w:rsidR="00CB66D3">
      <w:rPr>
        <w:rStyle w:val="PageNumber"/>
      </w:rPr>
      <w:instrText xml:space="preserve">PAGE  </w:instrText>
    </w:r>
    <w:r>
      <w:rPr>
        <w:rStyle w:val="PageNumber"/>
      </w:rPr>
      <w:fldChar w:fldCharType="end"/>
    </w:r>
  </w:p>
  <w:p w14:paraId="12D84EFC" w14:textId="77777777" w:rsidR="00CB66D3" w:rsidRDefault="00CB6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64B2" w14:textId="77777777" w:rsidR="00CB66D3" w:rsidRDefault="00CB66D3">
    <w:pPr>
      <w:pStyle w:val="Header"/>
      <w:framePr w:wrap="around" w:vAnchor="text" w:hAnchor="margin" w:xAlign="center" w:y="1"/>
      <w:jc w:val="center"/>
      <w:rPr>
        <w:rStyle w:val="PageNumber"/>
      </w:rPr>
    </w:pPr>
  </w:p>
  <w:p w14:paraId="00D1D650" w14:textId="77777777" w:rsidR="00CB66D3" w:rsidRDefault="00CB66D3">
    <w:pPr>
      <w:pStyle w:val="Header"/>
      <w:framePr w:wrap="around" w:vAnchor="text" w:hAnchor="margin" w:xAlign="center" w:y="1"/>
      <w:rPr>
        <w:rStyle w:val="PageNumber"/>
        <w:sz w:val="24"/>
      </w:rPr>
    </w:pPr>
  </w:p>
  <w:p w14:paraId="0D175FC8" w14:textId="01485313" w:rsidR="00CB66D3" w:rsidRDefault="002E20CE">
    <w:pPr>
      <w:pStyle w:val="Header"/>
    </w:pPr>
    <w:r>
      <w:rPr>
        <w:noProof/>
      </w:rPr>
      <w:drawing>
        <wp:inline distT="0" distB="0" distL="0" distR="0" wp14:anchorId="4EA7BC85" wp14:editId="460B281B">
          <wp:extent cx="1733384" cy="867426"/>
          <wp:effectExtent l="0" t="0" r="635"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theastern Brandmark CMYK_Colour on white.jpg"/>
                  <pic:cNvPicPr/>
                </pic:nvPicPr>
                <pic:blipFill>
                  <a:blip r:embed="rId1">
                    <a:extLst>
                      <a:ext uri="{28A0092B-C50C-407E-A947-70E740481C1C}">
                        <a14:useLocalDpi xmlns:a14="http://schemas.microsoft.com/office/drawing/2010/main" val="0"/>
                      </a:ext>
                    </a:extLst>
                  </a:blip>
                  <a:stretch>
                    <a:fillRect/>
                  </a:stretch>
                </pic:blipFill>
                <pic:spPr>
                  <a:xfrm>
                    <a:off x="0" y="0"/>
                    <a:ext cx="1747856" cy="874668"/>
                  </a:xfrm>
                  <a:prstGeom prst="rect">
                    <a:avLst/>
                  </a:prstGeom>
                </pic:spPr>
              </pic:pic>
            </a:graphicData>
          </a:graphic>
        </wp:inline>
      </w:drawing>
    </w:r>
  </w:p>
  <w:p w14:paraId="54C22F48" w14:textId="77777777" w:rsidR="00CB66D3" w:rsidRDefault="00CB66D3">
    <w:pPr>
      <w:pStyle w:val="Header"/>
    </w:pPr>
  </w:p>
  <w:p w14:paraId="389CC844" w14:textId="77777777" w:rsidR="00CB66D3" w:rsidRDefault="00CB66D3">
    <w:pPr>
      <w:pStyle w:val="Header"/>
      <w:rPr>
        <w:b/>
        <w:bCs/>
        <w:sz w:val="32"/>
      </w:rPr>
    </w:pPr>
    <w:r>
      <w:rPr>
        <w:b/>
        <w:bCs/>
        <w:sz w:val="32"/>
      </w:rPr>
      <w:t>Job Description</w:t>
    </w:r>
  </w:p>
  <w:p w14:paraId="71BBB875" w14:textId="77777777" w:rsidR="00CB66D3" w:rsidRDefault="00CB6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A22319"/>
    <w:multiLevelType w:val="hybridMultilevel"/>
    <w:tmpl w:val="4D90EAC8"/>
    <w:lvl w:ilvl="0" w:tplc="2C18E78E">
      <w:start w:val="1"/>
      <w:numFmt w:val="decimal"/>
      <w:pStyle w:val="SafetyAcountabilities"/>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3E6F89"/>
    <w:multiLevelType w:val="hybridMultilevel"/>
    <w:tmpl w:val="5942B6F6"/>
    <w:lvl w:ilvl="0" w:tplc="0762B9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57883037">
    <w:abstractNumId w:val="3"/>
  </w:num>
  <w:num w:numId="2" w16cid:durableId="547380153">
    <w:abstractNumId w:val="6"/>
  </w:num>
  <w:num w:numId="3" w16cid:durableId="475803971">
    <w:abstractNumId w:val="4"/>
  </w:num>
  <w:num w:numId="4" w16cid:durableId="1277518043">
    <w:abstractNumId w:val="2"/>
  </w:num>
  <w:num w:numId="5" w16cid:durableId="1173685624">
    <w:abstractNumId w:val="9"/>
  </w:num>
  <w:num w:numId="6" w16cid:durableId="1564441326">
    <w:abstractNumId w:val="10"/>
  </w:num>
  <w:num w:numId="7" w16cid:durableId="2138642315">
    <w:abstractNumId w:val="0"/>
  </w:num>
  <w:num w:numId="8" w16cid:durableId="2091151684">
    <w:abstractNumId w:val="7"/>
  </w:num>
  <w:num w:numId="9" w16cid:durableId="1796363539">
    <w:abstractNumId w:val="8"/>
  </w:num>
  <w:num w:numId="10" w16cid:durableId="1900938491">
    <w:abstractNumId w:val="5"/>
  </w:num>
  <w:num w:numId="11" w16cid:durableId="1813210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03809"/>
    <w:rsid w:val="00011EC5"/>
    <w:rsid w:val="0003334A"/>
    <w:rsid w:val="000C0153"/>
    <w:rsid w:val="000D142F"/>
    <w:rsid w:val="000E60A7"/>
    <w:rsid w:val="00114203"/>
    <w:rsid w:val="001436F8"/>
    <w:rsid w:val="001623AB"/>
    <w:rsid w:val="0016761C"/>
    <w:rsid w:val="0017069E"/>
    <w:rsid w:val="00170A48"/>
    <w:rsid w:val="00170CAB"/>
    <w:rsid w:val="00183518"/>
    <w:rsid w:val="001A23E4"/>
    <w:rsid w:val="001C51F7"/>
    <w:rsid w:val="001F19A9"/>
    <w:rsid w:val="001F264A"/>
    <w:rsid w:val="00200CE8"/>
    <w:rsid w:val="00203363"/>
    <w:rsid w:val="00211737"/>
    <w:rsid w:val="00215110"/>
    <w:rsid w:val="00224449"/>
    <w:rsid w:val="00251073"/>
    <w:rsid w:val="00253117"/>
    <w:rsid w:val="0026445C"/>
    <w:rsid w:val="00276134"/>
    <w:rsid w:val="00297B73"/>
    <w:rsid w:val="002E20CE"/>
    <w:rsid w:val="00321964"/>
    <w:rsid w:val="00336225"/>
    <w:rsid w:val="0034241C"/>
    <w:rsid w:val="00352280"/>
    <w:rsid w:val="00373A9A"/>
    <w:rsid w:val="00376977"/>
    <w:rsid w:val="00382743"/>
    <w:rsid w:val="00393465"/>
    <w:rsid w:val="003A172A"/>
    <w:rsid w:val="003B58CD"/>
    <w:rsid w:val="003C2E8A"/>
    <w:rsid w:val="003D2D96"/>
    <w:rsid w:val="003D7DFF"/>
    <w:rsid w:val="003F0E52"/>
    <w:rsid w:val="003F31A9"/>
    <w:rsid w:val="004006DA"/>
    <w:rsid w:val="00404993"/>
    <w:rsid w:val="00413896"/>
    <w:rsid w:val="0042452A"/>
    <w:rsid w:val="00440313"/>
    <w:rsid w:val="00445411"/>
    <w:rsid w:val="00447E8C"/>
    <w:rsid w:val="004540EB"/>
    <w:rsid w:val="004809BF"/>
    <w:rsid w:val="004A5546"/>
    <w:rsid w:val="004B0885"/>
    <w:rsid w:val="004D3E84"/>
    <w:rsid w:val="004E3D9A"/>
    <w:rsid w:val="004F68E0"/>
    <w:rsid w:val="005462F8"/>
    <w:rsid w:val="005576E8"/>
    <w:rsid w:val="005903EA"/>
    <w:rsid w:val="005B65CA"/>
    <w:rsid w:val="005C2230"/>
    <w:rsid w:val="005C323F"/>
    <w:rsid w:val="005C3F82"/>
    <w:rsid w:val="005D57B8"/>
    <w:rsid w:val="005F0A96"/>
    <w:rsid w:val="005F3351"/>
    <w:rsid w:val="006132AF"/>
    <w:rsid w:val="006218D7"/>
    <w:rsid w:val="00626E01"/>
    <w:rsid w:val="0063313E"/>
    <w:rsid w:val="0063654D"/>
    <w:rsid w:val="00645FC5"/>
    <w:rsid w:val="00653B24"/>
    <w:rsid w:val="00654A46"/>
    <w:rsid w:val="00661420"/>
    <w:rsid w:val="00667502"/>
    <w:rsid w:val="00675296"/>
    <w:rsid w:val="00687B9C"/>
    <w:rsid w:val="006910A9"/>
    <w:rsid w:val="006C3B69"/>
    <w:rsid w:val="006D79B1"/>
    <w:rsid w:val="00715BF7"/>
    <w:rsid w:val="00727CF4"/>
    <w:rsid w:val="00745F30"/>
    <w:rsid w:val="007479C1"/>
    <w:rsid w:val="00761ABD"/>
    <w:rsid w:val="007720E9"/>
    <w:rsid w:val="007760A8"/>
    <w:rsid w:val="00786F40"/>
    <w:rsid w:val="0079413D"/>
    <w:rsid w:val="00794F8E"/>
    <w:rsid w:val="0079548B"/>
    <w:rsid w:val="00795E45"/>
    <w:rsid w:val="007A02E3"/>
    <w:rsid w:val="007D5BBE"/>
    <w:rsid w:val="007E5CFA"/>
    <w:rsid w:val="007F36F5"/>
    <w:rsid w:val="008301CF"/>
    <w:rsid w:val="00834DE6"/>
    <w:rsid w:val="00845991"/>
    <w:rsid w:val="0086043C"/>
    <w:rsid w:val="00870ED5"/>
    <w:rsid w:val="00875212"/>
    <w:rsid w:val="008946E1"/>
    <w:rsid w:val="008C1C4E"/>
    <w:rsid w:val="008E421B"/>
    <w:rsid w:val="008F49F1"/>
    <w:rsid w:val="008F6608"/>
    <w:rsid w:val="00950883"/>
    <w:rsid w:val="0097074F"/>
    <w:rsid w:val="0098361A"/>
    <w:rsid w:val="00986556"/>
    <w:rsid w:val="009B7BFB"/>
    <w:rsid w:val="009C387B"/>
    <w:rsid w:val="009D67E4"/>
    <w:rsid w:val="009E14D2"/>
    <w:rsid w:val="009F71CD"/>
    <w:rsid w:val="00A066A4"/>
    <w:rsid w:val="00A077FC"/>
    <w:rsid w:val="00A17A57"/>
    <w:rsid w:val="00A24231"/>
    <w:rsid w:val="00A259D2"/>
    <w:rsid w:val="00AC51BD"/>
    <w:rsid w:val="00B1706A"/>
    <w:rsid w:val="00B51345"/>
    <w:rsid w:val="00B8425C"/>
    <w:rsid w:val="00BA0F90"/>
    <w:rsid w:val="00BA4DF3"/>
    <w:rsid w:val="00BB4242"/>
    <w:rsid w:val="00BD4042"/>
    <w:rsid w:val="00BE26F4"/>
    <w:rsid w:val="00C43FAC"/>
    <w:rsid w:val="00C669F0"/>
    <w:rsid w:val="00C74506"/>
    <w:rsid w:val="00CB66D3"/>
    <w:rsid w:val="00CD1FD4"/>
    <w:rsid w:val="00CD4089"/>
    <w:rsid w:val="00CE5BC4"/>
    <w:rsid w:val="00CE67CC"/>
    <w:rsid w:val="00CF6098"/>
    <w:rsid w:val="00D12B7E"/>
    <w:rsid w:val="00D2219F"/>
    <w:rsid w:val="00D324EA"/>
    <w:rsid w:val="00D36CF5"/>
    <w:rsid w:val="00D44A37"/>
    <w:rsid w:val="00D55D23"/>
    <w:rsid w:val="00D62040"/>
    <w:rsid w:val="00D64F34"/>
    <w:rsid w:val="00D653F5"/>
    <w:rsid w:val="00D73601"/>
    <w:rsid w:val="00D8318A"/>
    <w:rsid w:val="00D84FEC"/>
    <w:rsid w:val="00DA488C"/>
    <w:rsid w:val="00DA7FA2"/>
    <w:rsid w:val="00DB373E"/>
    <w:rsid w:val="00DC08EB"/>
    <w:rsid w:val="00DC105F"/>
    <w:rsid w:val="00DD0735"/>
    <w:rsid w:val="00DE1E33"/>
    <w:rsid w:val="00DF2346"/>
    <w:rsid w:val="00E0431A"/>
    <w:rsid w:val="00E3307E"/>
    <w:rsid w:val="00E52D66"/>
    <w:rsid w:val="00E73B96"/>
    <w:rsid w:val="00E925E7"/>
    <w:rsid w:val="00E96C75"/>
    <w:rsid w:val="00EA05AD"/>
    <w:rsid w:val="00EB5850"/>
    <w:rsid w:val="00EE0867"/>
    <w:rsid w:val="00EE3438"/>
    <w:rsid w:val="00EF2D86"/>
    <w:rsid w:val="00F049B7"/>
    <w:rsid w:val="00F25A35"/>
    <w:rsid w:val="00F65E0F"/>
    <w:rsid w:val="00F8279A"/>
    <w:rsid w:val="00F90B18"/>
    <w:rsid w:val="00FB255E"/>
    <w:rsid w:val="00FB3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78B64"/>
  <w15:docId w15:val="{981FF491-C808-B34C-82D4-E0A6E1E9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556"/>
    <w:rPr>
      <w:rFonts w:ascii="Arial" w:hAnsi="Arial"/>
      <w:sz w:val="22"/>
      <w:lang w:eastAsia="en-US"/>
    </w:rPr>
  </w:style>
  <w:style w:type="paragraph" w:styleId="Heading1">
    <w:name w:val="heading 1"/>
    <w:basedOn w:val="Normal"/>
    <w:next w:val="Normal"/>
    <w:qFormat/>
    <w:rsid w:val="00986556"/>
    <w:pPr>
      <w:keepNext/>
      <w:outlineLvl w:val="0"/>
    </w:pPr>
    <w:rPr>
      <w:b/>
      <w:sz w:val="32"/>
    </w:rPr>
  </w:style>
  <w:style w:type="paragraph" w:styleId="Heading2">
    <w:name w:val="heading 2"/>
    <w:basedOn w:val="Normal"/>
    <w:next w:val="Normal"/>
    <w:qFormat/>
    <w:rsid w:val="00986556"/>
    <w:pPr>
      <w:keepNext/>
      <w:outlineLvl w:val="1"/>
    </w:pPr>
    <w:rPr>
      <w:b/>
      <w:sz w:val="28"/>
    </w:rPr>
  </w:style>
  <w:style w:type="paragraph" w:styleId="Heading3">
    <w:name w:val="heading 3"/>
    <w:basedOn w:val="Normal"/>
    <w:next w:val="Normal"/>
    <w:qFormat/>
    <w:rsid w:val="0098655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556"/>
    <w:pPr>
      <w:tabs>
        <w:tab w:val="center" w:pos="4153"/>
        <w:tab w:val="right" w:pos="8306"/>
      </w:tabs>
    </w:pPr>
  </w:style>
  <w:style w:type="paragraph" w:styleId="Footer">
    <w:name w:val="footer"/>
    <w:basedOn w:val="Normal"/>
    <w:rsid w:val="00986556"/>
    <w:pPr>
      <w:tabs>
        <w:tab w:val="center" w:pos="4153"/>
        <w:tab w:val="right" w:pos="8306"/>
      </w:tabs>
    </w:pPr>
  </w:style>
  <w:style w:type="character" w:styleId="PageNumber">
    <w:name w:val="page number"/>
    <w:basedOn w:val="DefaultParagraphFont"/>
    <w:rsid w:val="00986556"/>
  </w:style>
  <w:style w:type="paragraph" w:customStyle="1" w:styleId="Default">
    <w:name w:val="Default"/>
    <w:rsid w:val="0098655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customStyle="1" w:styleId="SafetyAcountabilities">
    <w:name w:val="Safety Acountabilities"/>
    <w:rsid w:val="00794F8E"/>
    <w:pPr>
      <w:numPr>
        <w:numId w:val="11"/>
      </w:numPr>
      <w:spacing w:before="60" w:after="60"/>
    </w:pPr>
    <w:rPr>
      <w:rFonts w:ascii="Gill Sans" w:hAnsi="Gill Sans"/>
      <w:sz w:val="22"/>
      <w:lang w:eastAsia="en-US"/>
    </w:rPr>
  </w:style>
  <w:style w:type="paragraph" w:styleId="ListParagraph">
    <w:name w:val="List Paragraph"/>
    <w:basedOn w:val="Normal"/>
    <w:uiPriority w:val="34"/>
    <w:qFormat/>
    <w:rsid w:val="00114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80ff61-6a6c-433d-8e69-c0b10448101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2048</Words>
  <Characters>11944</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2014-11-06T14:38:00Z</cp:lastPrinted>
  <dcterms:created xsi:type="dcterms:W3CDTF">2026-05-20T09:07:00Z</dcterms:created>
  <dcterms:modified xsi:type="dcterms:W3CDTF">2026-05-20T09:07:00Z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lassificationContentMarkingFooterShapeIds">
    <vt:lpwstr>57ece998,8119293,413377d1</vt:lpwstr>
  </property>
  <property fmtid="{D5CDD505-2E9C-101B-9397-08002B2CF9AE}" pid="6" name="ClassificationContentMarkingFooterFontProps">
    <vt:lpwstr>#000000,11,Calibri</vt:lpwstr>
  </property>
  <property fmtid="{D5CDD505-2E9C-101B-9397-08002B2CF9AE}" pid="7" name="ClassificationContentMarkingFooterText">
    <vt:lpwstr>Internal</vt:lpwstr>
  </property>
</Properties>
</file>