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2585"/>
        <w:gridCol w:w="2376"/>
      </w:tblGrid>
      <w:tr w:rsidR="00D84FEC" w14:paraId="382CEAB0" w14:textId="77777777" w:rsidTr="000A2117">
        <w:tc>
          <w:tcPr>
            <w:tcW w:w="709" w:type="dxa"/>
            <w:tcBorders>
              <w:top w:val="single" w:sz="4" w:space="0" w:color="auto"/>
            </w:tcBorders>
          </w:tcPr>
          <w:p w14:paraId="2B02E4A9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90AE1E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2189A287" w14:textId="77777777" w:rsidR="00D84FEC" w:rsidRDefault="00D84FEC">
            <w:pPr>
              <w:rPr>
                <w:b/>
              </w:rPr>
            </w:pPr>
          </w:p>
        </w:tc>
      </w:tr>
      <w:tr w:rsidR="00D84FEC" w14:paraId="31066E68" w14:textId="77777777" w:rsidTr="000A2117">
        <w:tc>
          <w:tcPr>
            <w:tcW w:w="709" w:type="dxa"/>
          </w:tcPr>
          <w:p w14:paraId="2E342D04" w14:textId="77777777" w:rsidR="00D84FEC" w:rsidRDefault="00D84FEC"/>
        </w:tc>
        <w:tc>
          <w:tcPr>
            <w:tcW w:w="2127" w:type="dxa"/>
          </w:tcPr>
          <w:p w14:paraId="22AFCC72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Job Title: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4D42EAA9" w14:textId="089FEA64" w:rsidR="00D84FEC" w:rsidRDefault="00D84FEC" w:rsidP="000A2117"/>
        </w:tc>
        <w:tc>
          <w:tcPr>
            <w:tcW w:w="2268" w:type="dxa"/>
          </w:tcPr>
          <w:p w14:paraId="47A07178" w14:textId="79EFAAFB" w:rsidR="00D84FEC" w:rsidRDefault="00A9589D" w:rsidP="000A2117">
            <w:r>
              <w:t>Network Manager</w:t>
            </w:r>
          </w:p>
        </w:tc>
        <w:tc>
          <w:tcPr>
            <w:tcW w:w="2585" w:type="dxa"/>
          </w:tcPr>
          <w:p w14:paraId="712DF3AA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Function: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0AE9B041" w14:textId="296B5881" w:rsidR="00D84FEC" w:rsidRDefault="00D84FEC" w:rsidP="000A2117"/>
        </w:tc>
        <w:tc>
          <w:tcPr>
            <w:tcW w:w="2376" w:type="dxa"/>
          </w:tcPr>
          <w:p w14:paraId="421B6BE1" w14:textId="73E0A4D8" w:rsidR="00D84FEC" w:rsidRDefault="00A9589D" w:rsidP="000A2117">
            <w:r>
              <w:t>IT Dep</w:t>
            </w:r>
            <w:r w:rsidR="00113347">
              <w:t>artment</w:t>
            </w:r>
          </w:p>
        </w:tc>
      </w:tr>
      <w:tr w:rsidR="00D84FEC" w14:paraId="05A340BD" w14:textId="77777777" w:rsidTr="000A2117">
        <w:tc>
          <w:tcPr>
            <w:tcW w:w="709" w:type="dxa"/>
          </w:tcPr>
          <w:p w14:paraId="5EC65330" w14:textId="77777777" w:rsidR="00D84FEC" w:rsidRDefault="00D84FEC"/>
        </w:tc>
        <w:tc>
          <w:tcPr>
            <w:tcW w:w="2127" w:type="dxa"/>
          </w:tcPr>
          <w:p w14:paraId="7972363F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Location: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2D97F89D" w14:textId="0371021F" w:rsidR="00D84FEC" w:rsidRDefault="00D84FEC" w:rsidP="000A2117"/>
        </w:tc>
        <w:tc>
          <w:tcPr>
            <w:tcW w:w="2268" w:type="dxa"/>
          </w:tcPr>
          <w:p w14:paraId="6004299A" w14:textId="216B1510" w:rsidR="00D84FEC" w:rsidRDefault="00A9589D" w:rsidP="000A2117">
            <w:r>
              <w:t>More London</w:t>
            </w:r>
          </w:p>
        </w:tc>
        <w:tc>
          <w:tcPr>
            <w:tcW w:w="2585" w:type="dxa"/>
          </w:tcPr>
          <w:p w14:paraId="1ABCEC1D" w14:textId="77777777" w:rsidR="00D84FEC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Unique Post Number:</w:t>
            </w:r>
          </w:p>
        </w:tc>
        <w:tc>
          <w:tcPr>
            <w:tcW w:w="2376" w:type="dxa"/>
          </w:tcPr>
          <w:p w14:paraId="5CBACEFA" w14:textId="77777777" w:rsidR="00D84FEC" w:rsidRDefault="00D84FEC" w:rsidP="000A2117"/>
        </w:tc>
      </w:tr>
      <w:tr w:rsidR="00D84FEC" w14:paraId="284E19D2" w14:textId="77777777" w:rsidTr="000A2117">
        <w:tc>
          <w:tcPr>
            <w:tcW w:w="709" w:type="dxa"/>
          </w:tcPr>
          <w:p w14:paraId="62F7460F" w14:textId="77777777" w:rsidR="00D84FEC" w:rsidRDefault="00D84FEC"/>
        </w:tc>
        <w:tc>
          <w:tcPr>
            <w:tcW w:w="2127" w:type="dxa"/>
            <w:tcBorders>
              <w:bottom w:val="single" w:sz="4" w:space="0" w:color="auto"/>
            </w:tcBorders>
          </w:tcPr>
          <w:p w14:paraId="2D990B77" w14:textId="7711D5C6" w:rsidR="00D84FEC" w:rsidRPr="000A2117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Reports To:</w:t>
            </w:r>
            <w:r w:rsidR="00E01B8D" w:rsidRPr="00A9589D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ABCEE8" w14:textId="2E854FC3" w:rsidR="00D84FEC" w:rsidRDefault="00642D3C" w:rsidP="000A2117">
            <w:r>
              <w:t>Head of IT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5A2D5480" w14:textId="5CE6FA86" w:rsidR="00D84FEC" w:rsidRDefault="00D84FEC" w:rsidP="000A2117">
            <w:r w:rsidRPr="00A9589D">
              <w:rPr>
                <w:b/>
                <w:bCs/>
              </w:rPr>
              <w:t>Grade:</w:t>
            </w:r>
            <w:r w:rsidR="00E01B8D"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80F9183" w14:textId="292EF0EC" w:rsidR="00D84FEC" w:rsidRDefault="00A9589D" w:rsidP="000A2117">
            <w:r>
              <w:t>MG</w:t>
            </w:r>
            <w:r w:rsidR="00804723">
              <w:t>2</w:t>
            </w:r>
          </w:p>
        </w:tc>
      </w:tr>
      <w:tr w:rsidR="00D84FEC" w14:paraId="07F0C0F9" w14:textId="77777777" w:rsidTr="00A9589D">
        <w:tc>
          <w:tcPr>
            <w:tcW w:w="709" w:type="dxa"/>
            <w:tcBorders>
              <w:top w:val="single" w:sz="4" w:space="0" w:color="auto"/>
            </w:tcBorders>
          </w:tcPr>
          <w:p w14:paraId="57414EDA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F7AD88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6D2DE36" w14:textId="77777777" w:rsidR="00D84FEC" w:rsidRDefault="00D84FEC">
            <w:pPr>
              <w:rPr>
                <w:b/>
              </w:rPr>
            </w:pPr>
          </w:p>
          <w:p w14:paraId="50C0565F" w14:textId="1C6E3F4F" w:rsidR="00450B51" w:rsidRDefault="00E01B8D">
            <w:r>
              <w:t>The purpose of the role is to</w:t>
            </w:r>
            <w:r w:rsidR="003A46CC">
              <w:t>:</w:t>
            </w:r>
          </w:p>
          <w:p w14:paraId="0BCA9A72" w14:textId="77777777" w:rsidR="00450B51" w:rsidRDefault="00450B51"/>
          <w:p w14:paraId="2C55B924" w14:textId="0C4225B3" w:rsidR="0037624F" w:rsidRDefault="0037624F">
            <w:r>
              <w:t xml:space="preserve">Take ownership of the </w:t>
            </w:r>
            <w:r w:rsidR="00E01B8D">
              <w:t xml:space="preserve">network infrastructure </w:t>
            </w:r>
            <w:r>
              <w:t xml:space="preserve">and architecture </w:t>
            </w:r>
            <w:r w:rsidR="00E01B8D">
              <w:t xml:space="preserve">for </w:t>
            </w:r>
            <w:r w:rsidR="00642D3C">
              <w:t>Southeastern</w:t>
            </w:r>
            <w:r>
              <w:t xml:space="preserve">, including </w:t>
            </w:r>
            <w:r w:rsidR="00241110">
              <w:t xml:space="preserve">end-to-end </w:t>
            </w:r>
            <w:r>
              <w:t>desig</w:t>
            </w:r>
            <w:r w:rsidR="00241110">
              <w:t>n, daily manage</w:t>
            </w:r>
            <w:r w:rsidR="00EB3D30">
              <w:t>ment</w:t>
            </w:r>
            <w:r>
              <w:t xml:space="preserve">, </w:t>
            </w:r>
            <w:r w:rsidR="00EB3D30">
              <w:t>operational security,</w:t>
            </w:r>
            <w:r>
              <w:t xml:space="preserve"> and </w:t>
            </w:r>
            <w:r w:rsidR="00EB3D30">
              <w:t>service improvement activity</w:t>
            </w:r>
            <w:r w:rsidR="004B30FE">
              <w:t xml:space="preserve"> across 192 sites, including stations, train maintenance depots, data centres and office locations. </w:t>
            </w:r>
          </w:p>
          <w:p w14:paraId="755FC365" w14:textId="75D7E642" w:rsidR="00642D3C" w:rsidRDefault="00642D3C"/>
          <w:p w14:paraId="5EB35344" w14:textId="198464A3" w:rsidR="00642D3C" w:rsidRDefault="00642D3C" w:rsidP="00642D3C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role will lead the team of </w:t>
            </w:r>
            <w:r w:rsidR="008C2E36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network engineers, working closely with the Service team to address incident and request tickets in line with SLA’ s relating to the network. </w:t>
            </w:r>
          </w:p>
          <w:p w14:paraId="564A13F4" w14:textId="77777777" w:rsidR="00E01B8D" w:rsidRDefault="00E01B8D"/>
          <w:p w14:paraId="72EC66C2" w14:textId="088CA350" w:rsidR="00E01B8D" w:rsidRDefault="00D24921">
            <w:r>
              <w:t xml:space="preserve">Work with </w:t>
            </w:r>
            <w:r w:rsidR="00EB1C2D">
              <w:t>the organisations</w:t>
            </w:r>
            <w:r>
              <w:t>’</w:t>
            </w:r>
            <w:r w:rsidR="00EB1C2D">
              <w:t xml:space="preserve"> </w:t>
            </w:r>
            <w:r>
              <w:t>n</w:t>
            </w:r>
            <w:r w:rsidR="00EB1C2D">
              <w:t xml:space="preserve">etwork </w:t>
            </w:r>
            <w:r>
              <w:t xml:space="preserve">delivery and </w:t>
            </w:r>
            <w:r w:rsidR="00EB1C2D">
              <w:t xml:space="preserve">support partners </w:t>
            </w:r>
            <w:r w:rsidR="00E01B8D">
              <w:t xml:space="preserve">to ensure </w:t>
            </w:r>
            <w:r>
              <w:t xml:space="preserve">uptime is maximised, </w:t>
            </w:r>
            <w:r w:rsidR="00E01B8D">
              <w:t xml:space="preserve">integrity </w:t>
            </w:r>
            <w:r w:rsidR="00356858">
              <w:t>is maintained,</w:t>
            </w:r>
            <w:r w:rsidR="00E01B8D">
              <w:t xml:space="preserve"> and </w:t>
            </w:r>
            <w:r w:rsidR="00356858">
              <w:t>performance is optimised</w:t>
            </w:r>
            <w:r w:rsidR="00E01B8D">
              <w:t xml:space="preserve">. </w:t>
            </w:r>
          </w:p>
          <w:p w14:paraId="722F1FA1" w14:textId="77777777" w:rsidR="00E01B8D" w:rsidRDefault="00E01B8D"/>
          <w:p w14:paraId="4518FFDD" w14:textId="7C1455C8" w:rsidR="00E01B8D" w:rsidRDefault="00E01B8D" w:rsidP="00D904ED">
            <w:r>
              <w:t xml:space="preserve">Participate in </w:t>
            </w:r>
            <w:r w:rsidR="003D12D4">
              <w:t xml:space="preserve">IT </w:t>
            </w:r>
            <w:r w:rsidR="00FB226B">
              <w:t xml:space="preserve">and business led </w:t>
            </w:r>
            <w:r>
              <w:t xml:space="preserve">projects to ensure the networking impact is understood, </w:t>
            </w:r>
            <w:r w:rsidR="00851E45">
              <w:t xml:space="preserve">that </w:t>
            </w:r>
            <w:r w:rsidR="00EB1C2D">
              <w:t xml:space="preserve">capacity requirements </w:t>
            </w:r>
            <w:r w:rsidR="003D12D4">
              <w:t xml:space="preserve">are </w:t>
            </w:r>
            <w:r>
              <w:t xml:space="preserve">factored into the </w:t>
            </w:r>
            <w:r w:rsidR="00EB428C">
              <w:t>technical delivery plan and</w:t>
            </w:r>
            <w:r>
              <w:t xml:space="preserve"> </w:t>
            </w:r>
            <w:r w:rsidR="00EB428C">
              <w:t xml:space="preserve">budgets </w:t>
            </w:r>
            <w:r w:rsidR="00FB226B">
              <w:t>to</w:t>
            </w:r>
            <w:r w:rsidR="003D12D4">
              <w:t xml:space="preserve"> </w:t>
            </w:r>
            <w:r w:rsidR="00D904ED">
              <w:t xml:space="preserve">ensure that introduction to service is </w:t>
            </w:r>
            <w:r w:rsidR="00EB428C">
              <w:t>successfully completed</w:t>
            </w:r>
            <w:r w:rsidR="00D904ED">
              <w:t>.</w:t>
            </w:r>
          </w:p>
          <w:p w14:paraId="458E943E" w14:textId="77777777" w:rsidR="00642D3C" w:rsidRDefault="00642D3C" w:rsidP="00D904ED"/>
          <w:p w14:paraId="09D9E8AA" w14:textId="087AB93E" w:rsidR="00642D3C" w:rsidRDefault="00642D3C" w:rsidP="00642D3C">
            <w:pPr>
              <w:pStyle w:val="BodyText"/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This role also performs a significant function in the IT governance requirements, participating in the Design Authority panel, lifecycle Change control of services, including software and hardware assets, especially where their lifecycle impacts the WAN/LAN capacity</w:t>
            </w:r>
            <w:r w:rsidR="00FB226B">
              <w:rPr>
                <w:rFonts w:cs="Arial"/>
                <w:sz w:val="22"/>
                <w:szCs w:val="22"/>
              </w:rPr>
              <w:t xml:space="preserve"> and security </w:t>
            </w:r>
            <w:r>
              <w:rPr>
                <w:rFonts w:cs="Arial"/>
                <w:sz w:val="22"/>
                <w:szCs w:val="22"/>
              </w:rPr>
              <w:t xml:space="preserve">requirements. </w:t>
            </w:r>
          </w:p>
          <w:p w14:paraId="07BF88F2" w14:textId="77777777" w:rsidR="00642D3C" w:rsidRDefault="00642D3C" w:rsidP="00642D3C">
            <w:pPr>
              <w:pStyle w:val="BodyText"/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14DD46C5" w14:textId="59F54E74" w:rsidR="00642D3C" w:rsidRPr="00E01B8D" w:rsidRDefault="00642D3C" w:rsidP="00642D3C">
            <w:r>
              <w:rPr>
                <w:rFonts w:cs="Arial"/>
                <w:szCs w:val="22"/>
              </w:rPr>
              <w:t xml:space="preserve">The role also participates in the </w:t>
            </w:r>
            <w:proofErr w:type="gramStart"/>
            <w:r>
              <w:rPr>
                <w:rFonts w:cs="Arial"/>
                <w:szCs w:val="22"/>
              </w:rPr>
              <w:t>Silver</w:t>
            </w:r>
            <w:proofErr w:type="gramEnd"/>
            <w:r>
              <w:rPr>
                <w:rFonts w:cs="Arial"/>
                <w:szCs w:val="22"/>
              </w:rPr>
              <w:t xml:space="preserve"> command rota requirements of the department, acting as an escalation point for the on-call engineers where impacts of incidents require management involvement and wider organisational or supplier communication and involvement.</w:t>
            </w:r>
          </w:p>
        </w:tc>
      </w:tr>
      <w:tr w:rsidR="00D84FEC" w14:paraId="27967CF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A27B5EC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07AF1AF" w14:textId="77777777" w:rsidR="00D84FEC" w:rsidRDefault="00D84FEC">
            <w:pPr>
              <w:rPr>
                <w:b/>
              </w:rPr>
            </w:pPr>
          </w:p>
        </w:tc>
      </w:tr>
      <w:tr w:rsidR="00D84FEC" w14:paraId="7FE9FDB3" w14:textId="77777777" w:rsidTr="00AD7711">
        <w:tc>
          <w:tcPr>
            <w:tcW w:w="709" w:type="dxa"/>
            <w:tcBorders>
              <w:top w:val="single" w:sz="4" w:space="0" w:color="auto"/>
            </w:tcBorders>
          </w:tcPr>
          <w:p w14:paraId="5345315A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0831BD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0CEFDC3" w14:textId="77777777" w:rsidR="00D84FEC" w:rsidRDefault="00D84FEC">
            <w:pPr>
              <w:rPr>
                <w:b/>
              </w:rPr>
            </w:pPr>
          </w:p>
        </w:tc>
      </w:tr>
      <w:tr w:rsidR="00FA7683" w14:paraId="21213184" w14:textId="77777777" w:rsidTr="00AD7711">
        <w:tc>
          <w:tcPr>
            <w:tcW w:w="709" w:type="dxa"/>
          </w:tcPr>
          <w:p w14:paraId="5E5B2E43" w14:textId="77777777" w:rsidR="00FA7683" w:rsidRDefault="00FA7683" w:rsidP="00FA7683">
            <w:r>
              <w:t>C1</w:t>
            </w:r>
          </w:p>
          <w:p w14:paraId="143F008E" w14:textId="77777777" w:rsidR="008C2E36" w:rsidRDefault="008C2E36" w:rsidP="00FA7683"/>
          <w:p w14:paraId="69966CB1" w14:textId="77777777" w:rsidR="008C2E36" w:rsidRDefault="008C2E36" w:rsidP="00FA7683"/>
          <w:p w14:paraId="3C0B974F" w14:textId="77777777" w:rsidR="008C2E36" w:rsidRDefault="008C2E36" w:rsidP="00FA7683">
            <w:r>
              <w:t>C2</w:t>
            </w:r>
          </w:p>
          <w:p w14:paraId="78E24968" w14:textId="77777777" w:rsidR="008C2E36" w:rsidRDefault="008C2E36" w:rsidP="00FA7683"/>
          <w:p w14:paraId="221814BF" w14:textId="77777777" w:rsidR="008C2E36" w:rsidRDefault="008C2E36" w:rsidP="00FA7683"/>
          <w:p w14:paraId="15BEA967" w14:textId="77777777" w:rsidR="008C2E36" w:rsidRDefault="008C2E36" w:rsidP="00FA7683">
            <w:r>
              <w:t>C3</w:t>
            </w:r>
          </w:p>
          <w:p w14:paraId="112FA83C" w14:textId="77777777" w:rsidR="008C2E36" w:rsidRDefault="008C2E36" w:rsidP="00FA7683"/>
          <w:p w14:paraId="2E21F614" w14:textId="77777777" w:rsidR="008C2E36" w:rsidRDefault="008C2E36" w:rsidP="00FA7683"/>
          <w:p w14:paraId="1EDDDDA8" w14:textId="77777777" w:rsidR="008C2E36" w:rsidRDefault="008C2E36" w:rsidP="00FA7683"/>
          <w:p w14:paraId="59C603C3" w14:textId="110858BF" w:rsidR="008C2E36" w:rsidRDefault="008C2E36" w:rsidP="00FA7683">
            <w:r>
              <w:t>C4</w:t>
            </w:r>
          </w:p>
        </w:tc>
        <w:tc>
          <w:tcPr>
            <w:tcW w:w="9356" w:type="dxa"/>
            <w:gridSpan w:val="4"/>
          </w:tcPr>
          <w:p w14:paraId="7290A08B" w14:textId="704D0836" w:rsidR="00414F6A" w:rsidRPr="00A04508" w:rsidRDefault="00414F6A" w:rsidP="00414F6A">
            <w:pPr>
              <w:pStyle w:val="BodyText"/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A04508">
              <w:rPr>
                <w:sz w:val="22"/>
                <w:lang w:eastAsia="en-US"/>
              </w:rPr>
              <w:t xml:space="preserve">Lead the team of network engineers, focused on the management of the network, and incident and requests relating to the network provision, </w:t>
            </w:r>
            <w:r w:rsidR="00E52764" w:rsidRPr="00A04508">
              <w:rPr>
                <w:sz w:val="22"/>
                <w:lang w:eastAsia="en-US"/>
              </w:rPr>
              <w:t>in line</w:t>
            </w:r>
            <w:r w:rsidRPr="00A04508">
              <w:rPr>
                <w:sz w:val="22"/>
                <w:lang w:eastAsia="en-US"/>
              </w:rPr>
              <w:t xml:space="preserve"> with SLA’s and KPI’s.</w:t>
            </w:r>
          </w:p>
          <w:p w14:paraId="3F602477" w14:textId="4BF3AE53" w:rsidR="00414F6A" w:rsidRDefault="00414F6A" w:rsidP="00FA7683"/>
          <w:p w14:paraId="12522A4F" w14:textId="036B2BCF" w:rsidR="00414F6A" w:rsidRPr="00A04508" w:rsidRDefault="00414F6A" w:rsidP="00414F6A">
            <w:pPr>
              <w:pStyle w:val="BodyText"/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A04508">
              <w:rPr>
                <w:sz w:val="22"/>
                <w:lang w:eastAsia="en-US"/>
              </w:rPr>
              <w:t xml:space="preserve">Set and update training paths for the team members, to develop the individuals and ensure ongoing competence for existing and new services supported by the team. </w:t>
            </w:r>
          </w:p>
          <w:p w14:paraId="417C4EE9" w14:textId="58EC08A6" w:rsidR="00A04508" w:rsidRPr="00A04508" w:rsidRDefault="00A04508" w:rsidP="00414F6A">
            <w:pPr>
              <w:pStyle w:val="BodyText"/>
              <w:spacing w:after="0" w:line="240" w:lineRule="auto"/>
              <w:jc w:val="both"/>
              <w:rPr>
                <w:sz w:val="22"/>
                <w:lang w:eastAsia="en-US"/>
              </w:rPr>
            </w:pPr>
          </w:p>
          <w:p w14:paraId="7214B77F" w14:textId="5CA508EA" w:rsidR="00A04508" w:rsidRPr="00A04508" w:rsidRDefault="00A04508" w:rsidP="00414F6A">
            <w:pPr>
              <w:pStyle w:val="BodyText"/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A04508">
              <w:rPr>
                <w:sz w:val="22"/>
                <w:lang w:eastAsia="en-US"/>
              </w:rPr>
              <w:t>Manage the relationship with the WAN Network providers, working to ensure that requirements are accurately communicated, implementations are to standard, and that incidents are handled correctly and resolved promptly</w:t>
            </w:r>
            <w:r w:rsidR="004B30FE">
              <w:rPr>
                <w:sz w:val="22"/>
                <w:lang w:eastAsia="en-US"/>
              </w:rPr>
              <w:t xml:space="preserve">. </w:t>
            </w:r>
          </w:p>
          <w:p w14:paraId="1E3F0431" w14:textId="77777777" w:rsidR="00414F6A" w:rsidRDefault="00414F6A" w:rsidP="00FA7683"/>
          <w:p w14:paraId="2F4CE854" w14:textId="6663D068" w:rsidR="00FA7683" w:rsidRDefault="00023723" w:rsidP="00FA7683">
            <w:r>
              <w:t>M</w:t>
            </w:r>
            <w:r w:rsidR="00FA7683">
              <w:t>anage the relationship with the WAN Network support partner</w:t>
            </w:r>
            <w:r>
              <w:t>, working to ensure that requirements are accurately communicated, implementations are to standard, and that incidents are handled correctly and resolved promptly.</w:t>
            </w:r>
          </w:p>
          <w:p w14:paraId="1C8B2543" w14:textId="77777777" w:rsidR="00FA7683" w:rsidRDefault="00FA7683" w:rsidP="00FA7683"/>
        </w:tc>
      </w:tr>
      <w:tr w:rsidR="00FA7683" w14:paraId="71D9C977" w14:textId="77777777" w:rsidTr="00AD7711">
        <w:tc>
          <w:tcPr>
            <w:tcW w:w="709" w:type="dxa"/>
          </w:tcPr>
          <w:p w14:paraId="329DA4BE" w14:textId="4D3502B2" w:rsidR="00FA7683" w:rsidRDefault="00FA7683" w:rsidP="00FA7683">
            <w:r>
              <w:lastRenderedPageBreak/>
              <w:t>C</w:t>
            </w:r>
            <w:r w:rsidR="008C2E36">
              <w:t>5</w:t>
            </w:r>
          </w:p>
          <w:p w14:paraId="509AADF7" w14:textId="77777777" w:rsidR="00FA7683" w:rsidRDefault="00FA7683" w:rsidP="00FA7683"/>
        </w:tc>
        <w:tc>
          <w:tcPr>
            <w:tcW w:w="9356" w:type="dxa"/>
            <w:gridSpan w:val="4"/>
          </w:tcPr>
          <w:p w14:paraId="296C827B" w14:textId="7CD3F3AD" w:rsidR="00FA7683" w:rsidRDefault="00FA7683" w:rsidP="00FA7683">
            <w:r>
              <w:t xml:space="preserve">Manage, </w:t>
            </w:r>
            <w:proofErr w:type="gramStart"/>
            <w:r>
              <w:t>monitor</w:t>
            </w:r>
            <w:proofErr w:type="gramEnd"/>
            <w:r>
              <w:t xml:space="preserve"> and secure the switching estate. Review and continually improve the implementation to ensure optimal performance. Design and implement changes to switch configurations as needed.</w:t>
            </w:r>
          </w:p>
          <w:p w14:paraId="5910BAC4" w14:textId="77058281" w:rsidR="00FA7683" w:rsidRDefault="00FA7683" w:rsidP="00FA7683">
            <w:pPr>
              <w:rPr>
                <w:bCs/>
              </w:rPr>
            </w:pPr>
          </w:p>
        </w:tc>
      </w:tr>
      <w:tr w:rsidR="00FA7683" w14:paraId="51C82042" w14:textId="77777777" w:rsidTr="00AD7711">
        <w:tc>
          <w:tcPr>
            <w:tcW w:w="709" w:type="dxa"/>
          </w:tcPr>
          <w:p w14:paraId="31428D4D" w14:textId="174451D9" w:rsidR="00FA7683" w:rsidRDefault="00FA7683" w:rsidP="00FA7683">
            <w:r>
              <w:t>C</w:t>
            </w:r>
            <w:r w:rsidR="008C2E36">
              <w:t>6</w:t>
            </w:r>
          </w:p>
          <w:p w14:paraId="711D340D" w14:textId="77777777" w:rsidR="00FA7683" w:rsidRDefault="00FA7683" w:rsidP="00FA7683"/>
        </w:tc>
        <w:tc>
          <w:tcPr>
            <w:tcW w:w="9356" w:type="dxa"/>
            <w:gridSpan w:val="4"/>
          </w:tcPr>
          <w:p w14:paraId="7CE1A1B4" w14:textId="0C20E809" w:rsidR="00FA7683" w:rsidRDefault="00FA7683" w:rsidP="00FA7683">
            <w:r>
              <w:t xml:space="preserve">Manage, </w:t>
            </w:r>
            <w:proofErr w:type="gramStart"/>
            <w:r>
              <w:t>monitor</w:t>
            </w:r>
            <w:proofErr w:type="gramEnd"/>
            <w:r>
              <w:t xml:space="preserve"> and secure the security </w:t>
            </w:r>
            <w:r w:rsidR="0017714B">
              <w:t xml:space="preserve">appliance </w:t>
            </w:r>
            <w:r>
              <w:t>estate</w:t>
            </w:r>
            <w:r w:rsidR="00113347">
              <w:t>.</w:t>
            </w:r>
            <w:r>
              <w:t xml:space="preserve"> </w:t>
            </w:r>
            <w:r w:rsidRPr="005E4A08">
              <w:t>Review and continually improve the implementation to ensure optimal performance. Design and implement changes to configurations as needed</w:t>
            </w:r>
            <w:r>
              <w:t>, working in conjunction with the support partner</w:t>
            </w:r>
            <w:r w:rsidRPr="005E4A08">
              <w:t>.</w:t>
            </w:r>
          </w:p>
          <w:p w14:paraId="0862CFBC" w14:textId="453427A4" w:rsidR="00FA7683" w:rsidRDefault="00FA7683" w:rsidP="00FA7683">
            <w:pPr>
              <w:rPr>
                <w:bCs/>
              </w:rPr>
            </w:pPr>
          </w:p>
        </w:tc>
      </w:tr>
      <w:tr w:rsidR="00FA7683" w14:paraId="536A9640" w14:textId="77777777" w:rsidTr="00AD7711">
        <w:tc>
          <w:tcPr>
            <w:tcW w:w="709" w:type="dxa"/>
          </w:tcPr>
          <w:p w14:paraId="68A2DB4B" w14:textId="53216690" w:rsidR="00FA7683" w:rsidRDefault="00FA7683" w:rsidP="00FA7683">
            <w:r>
              <w:t>C</w:t>
            </w:r>
            <w:r w:rsidR="008C2E36">
              <w:t>7</w:t>
            </w:r>
          </w:p>
        </w:tc>
        <w:tc>
          <w:tcPr>
            <w:tcW w:w="9356" w:type="dxa"/>
            <w:gridSpan w:val="4"/>
          </w:tcPr>
          <w:p w14:paraId="362CD076" w14:textId="403E61BF" w:rsidR="00FA7683" w:rsidRDefault="0017714B" w:rsidP="00FA7683">
            <w:r>
              <w:t xml:space="preserve">Manage, </w:t>
            </w:r>
            <w:proofErr w:type="gramStart"/>
            <w:r>
              <w:t>monitor</w:t>
            </w:r>
            <w:proofErr w:type="gramEnd"/>
            <w:r>
              <w:t xml:space="preserve"> and secure the w</w:t>
            </w:r>
            <w:r w:rsidR="00FA7683">
              <w:t xml:space="preserve">ireless implementation. </w:t>
            </w:r>
            <w:r w:rsidR="0080559F" w:rsidRPr="005E4A08">
              <w:t>Design and implement changes to configurations as needed</w:t>
            </w:r>
            <w:r w:rsidR="0080559F">
              <w:t>, working in conjunction with the support partner</w:t>
            </w:r>
            <w:r w:rsidR="0080559F" w:rsidRPr="005E4A08">
              <w:t>.</w:t>
            </w:r>
          </w:p>
          <w:p w14:paraId="4AC3C508" w14:textId="42D666A6" w:rsidR="00FA7683" w:rsidRDefault="00FA7683" w:rsidP="00FA7683">
            <w:pPr>
              <w:rPr>
                <w:bCs/>
              </w:rPr>
            </w:pPr>
          </w:p>
        </w:tc>
      </w:tr>
      <w:tr w:rsidR="00FA7683" w14:paraId="08E447AD" w14:textId="77777777" w:rsidTr="00AD7711">
        <w:tc>
          <w:tcPr>
            <w:tcW w:w="709" w:type="dxa"/>
          </w:tcPr>
          <w:p w14:paraId="3205059B" w14:textId="4625BE75" w:rsidR="00FA7683" w:rsidRDefault="00FA7683" w:rsidP="00FA7683"/>
        </w:tc>
        <w:tc>
          <w:tcPr>
            <w:tcW w:w="9356" w:type="dxa"/>
            <w:gridSpan w:val="4"/>
          </w:tcPr>
          <w:p w14:paraId="05B4EC92" w14:textId="01FFD2D5" w:rsidR="00FA7683" w:rsidRDefault="00FA7683" w:rsidP="00FA7683">
            <w:pPr>
              <w:rPr>
                <w:bCs/>
              </w:rPr>
            </w:pPr>
          </w:p>
        </w:tc>
      </w:tr>
      <w:tr w:rsidR="00FA7683" w14:paraId="535BBD4E" w14:textId="77777777" w:rsidTr="00AD7711">
        <w:tc>
          <w:tcPr>
            <w:tcW w:w="709" w:type="dxa"/>
          </w:tcPr>
          <w:p w14:paraId="167D4780" w14:textId="14025AB0" w:rsidR="00FA7683" w:rsidRDefault="00FA7683" w:rsidP="00FA7683">
            <w:r>
              <w:t>C</w:t>
            </w:r>
            <w:r w:rsidR="008C2E36">
              <w:t>8</w:t>
            </w:r>
          </w:p>
        </w:tc>
        <w:tc>
          <w:tcPr>
            <w:tcW w:w="9356" w:type="dxa"/>
            <w:gridSpan w:val="4"/>
          </w:tcPr>
          <w:p w14:paraId="2E090C02" w14:textId="77777777" w:rsidR="00FA7683" w:rsidRDefault="00FA7683" w:rsidP="00FA7683">
            <w:r>
              <w:t xml:space="preserve">Review and monitor network capacity across the organisation. Identify and create solutions to improve utilisation or increase capacity when required. </w:t>
            </w:r>
          </w:p>
          <w:p w14:paraId="5F2CC3AD" w14:textId="3A496DE0" w:rsidR="00FA7683" w:rsidRDefault="00FA7683" w:rsidP="00FA7683">
            <w:pPr>
              <w:rPr>
                <w:bCs/>
              </w:rPr>
            </w:pPr>
          </w:p>
        </w:tc>
      </w:tr>
      <w:tr w:rsidR="00FA7683" w14:paraId="2212EC9C" w14:textId="77777777" w:rsidTr="00AD7711">
        <w:tc>
          <w:tcPr>
            <w:tcW w:w="709" w:type="dxa"/>
          </w:tcPr>
          <w:p w14:paraId="3C9B7BC2" w14:textId="77777777" w:rsidR="00FA7683" w:rsidRDefault="00FA7683" w:rsidP="00FA7683">
            <w:r>
              <w:t>C</w:t>
            </w:r>
            <w:r w:rsidR="008C2E36">
              <w:t>9</w:t>
            </w:r>
          </w:p>
          <w:p w14:paraId="57BCBE68" w14:textId="77777777" w:rsidR="008C2E36" w:rsidRDefault="008C2E36" w:rsidP="00FA7683"/>
          <w:p w14:paraId="2BEB551B" w14:textId="77777777" w:rsidR="008C2E36" w:rsidRDefault="008C2E36" w:rsidP="00FA7683"/>
          <w:p w14:paraId="1477BAE1" w14:textId="77777777" w:rsidR="008C2E36" w:rsidRDefault="008C2E36" w:rsidP="00FA7683"/>
          <w:p w14:paraId="683CDD11" w14:textId="77777777" w:rsidR="008C2E36" w:rsidRDefault="008C2E36" w:rsidP="00FA7683">
            <w:r>
              <w:t>C10</w:t>
            </w:r>
          </w:p>
          <w:p w14:paraId="64376D0D" w14:textId="77777777" w:rsidR="008C2E36" w:rsidRDefault="008C2E36" w:rsidP="00FA7683"/>
          <w:p w14:paraId="43B3A246" w14:textId="77777777" w:rsidR="008C2E36" w:rsidRDefault="008C2E36" w:rsidP="00FA7683">
            <w:r>
              <w:t>C11</w:t>
            </w:r>
          </w:p>
          <w:p w14:paraId="0EA9EF89" w14:textId="77777777" w:rsidR="008C2E36" w:rsidRDefault="008C2E36" w:rsidP="00FA7683"/>
          <w:p w14:paraId="2B79EF66" w14:textId="77777777" w:rsidR="008C2E36" w:rsidRDefault="008C2E36" w:rsidP="00FA7683">
            <w:r>
              <w:t>C12</w:t>
            </w:r>
          </w:p>
          <w:p w14:paraId="19A90F1E" w14:textId="77777777" w:rsidR="008C2E36" w:rsidRDefault="008C2E36" w:rsidP="00FA7683"/>
          <w:p w14:paraId="26848F4E" w14:textId="77777777" w:rsidR="008C2E36" w:rsidRDefault="008C2E36" w:rsidP="00FA7683"/>
          <w:p w14:paraId="459E0AF9" w14:textId="77777777" w:rsidR="008C2E36" w:rsidRDefault="008C2E36" w:rsidP="00FA7683">
            <w:r>
              <w:t>C13</w:t>
            </w:r>
          </w:p>
          <w:p w14:paraId="3930C65D" w14:textId="77777777" w:rsidR="008C2E36" w:rsidRDefault="008C2E36" w:rsidP="00FA7683"/>
          <w:p w14:paraId="3C69627E" w14:textId="77777777" w:rsidR="008C2E36" w:rsidRDefault="008C2E36" w:rsidP="00FA7683">
            <w:r>
              <w:t>C14</w:t>
            </w:r>
          </w:p>
          <w:p w14:paraId="03A80F2E" w14:textId="77777777" w:rsidR="008C2E36" w:rsidRDefault="008C2E36" w:rsidP="00FA7683"/>
          <w:p w14:paraId="7BC08E01" w14:textId="77777777" w:rsidR="008C2E36" w:rsidRDefault="008C2E36" w:rsidP="00FA7683"/>
          <w:p w14:paraId="7E9561EC" w14:textId="77777777" w:rsidR="008C2E36" w:rsidRDefault="008C2E36" w:rsidP="00FA7683">
            <w:r>
              <w:t>C15</w:t>
            </w:r>
          </w:p>
          <w:p w14:paraId="3470FB32" w14:textId="77777777" w:rsidR="008C2E36" w:rsidRDefault="008C2E36" w:rsidP="00FA7683"/>
          <w:p w14:paraId="4DFB8BC6" w14:textId="77777777" w:rsidR="008C2E36" w:rsidRDefault="008C2E36" w:rsidP="00FA7683"/>
          <w:p w14:paraId="1BAA4DEE" w14:textId="77777777" w:rsidR="008C2E36" w:rsidRDefault="008C2E36" w:rsidP="00FA7683">
            <w:r>
              <w:t>C16</w:t>
            </w:r>
          </w:p>
          <w:p w14:paraId="14B4D219" w14:textId="77777777" w:rsidR="008C2E36" w:rsidRDefault="008C2E36" w:rsidP="00FA7683"/>
          <w:p w14:paraId="50FC00C2" w14:textId="77777777" w:rsidR="008C2E36" w:rsidRDefault="008C2E36" w:rsidP="00FA7683"/>
          <w:p w14:paraId="720E31B4" w14:textId="77777777" w:rsidR="008C2E36" w:rsidRDefault="008C2E36" w:rsidP="00FA7683">
            <w:r>
              <w:t>C17</w:t>
            </w:r>
          </w:p>
          <w:p w14:paraId="79A6785D" w14:textId="77777777" w:rsidR="008C2E36" w:rsidRDefault="008C2E36" w:rsidP="00FA7683"/>
          <w:p w14:paraId="66EF9900" w14:textId="77777777" w:rsidR="008C2E36" w:rsidRDefault="008C2E36" w:rsidP="00FA7683"/>
          <w:p w14:paraId="470DF01D" w14:textId="78A8ED49" w:rsidR="008C2E36" w:rsidRDefault="008C2E36" w:rsidP="00FA7683">
            <w:r>
              <w:t>C18</w:t>
            </w:r>
          </w:p>
        </w:tc>
        <w:tc>
          <w:tcPr>
            <w:tcW w:w="9356" w:type="dxa"/>
            <w:gridSpan w:val="4"/>
          </w:tcPr>
          <w:p w14:paraId="27A97BB0" w14:textId="4B27A7C1" w:rsidR="00FA7683" w:rsidRDefault="00FA7683" w:rsidP="00FA7683">
            <w:r>
              <w:t>Participate in projects: Understand requirements, design, manage and/or deliver solutions to support the project, incorporating adequate capacity to ensure existing services are not adversely affected.</w:t>
            </w:r>
          </w:p>
          <w:p w14:paraId="4B5B7BAB" w14:textId="0FA41FD2" w:rsidR="00414F6A" w:rsidRDefault="00414F6A" w:rsidP="00FA7683"/>
          <w:p w14:paraId="78DE7828" w14:textId="40C0486E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Create and regularly review and update process, </w:t>
            </w:r>
            <w:proofErr w:type="gramStart"/>
            <w:r>
              <w:rPr>
                <w:rFonts w:cs="Arial"/>
                <w:sz w:val="22"/>
                <w:szCs w:val="22"/>
              </w:rPr>
              <w:t>procedure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and standards</w:t>
            </w:r>
            <w:r w:rsidR="00A04508">
              <w:rPr>
                <w:rFonts w:cs="Arial"/>
                <w:sz w:val="22"/>
                <w:szCs w:val="22"/>
              </w:rPr>
              <w:t xml:space="preserve"> documents</w:t>
            </w:r>
          </w:p>
          <w:p w14:paraId="09B49397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F8EC179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Collaborate with IT management to inform on IT policy amendments where appropriate. </w:t>
            </w:r>
          </w:p>
          <w:p w14:paraId="52A132F2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0D2C4EA6" w14:textId="02BAEB26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Participate in the IT governance requirements, including the </w:t>
            </w:r>
            <w:r w:rsidR="00A04508">
              <w:rPr>
                <w:rFonts w:cs="Arial"/>
                <w:sz w:val="22"/>
                <w:szCs w:val="22"/>
              </w:rPr>
              <w:t>Change Advisory Board (CAB), IT Change Panel and IT Governance Panel</w:t>
            </w:r>
          </w:p>
          <w:p w14:paraId="77D1FCE2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DDF6E59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Creation of Management reports </w:t>
            </w:r>
          </w:p>
          <w:p w14:paraId="0F993D1A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04C9D016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Participate in Silver command on-call rota, managing significant technical incidents when required. </w:t>
            </w:r>
          </w:p>
          <w:p w14:paraId="4D4093F7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1793882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Manage document lifecycle requirements within the team, ensuring creation and updates to documentation are completed during installation or upgrades</w:t>
            </w:r>
          </w:p>
          <w:p w14:paraId="62799B88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E50951B" w14:textId="42712511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Lead the Business Continuity </w:t>
            </w:r>
            <w:r w:rsidR="00A04508">
              <w:rPr>
                <w:rFonts w:cs="Arial"/>
                <w:sz w:val="22"/>
                <w:szCs w:val="22"/>
              </w:rPr>
              <w:t xml:space="preserve">network </w:t>
            </w:r>
            <w:r>
              <w:rPr>
                <w:rFonts w:cs="Arial"/>
                <w:sz w:val="22"/>
                <w:szCs w:val="22"/>
              </w:rPr>
              <w:t xml:space="preserve">testing </w:t>
            </w:r>
            <w:r w:rsidR="008C2E36">
              <w:rPr>
                <w:rFonts w:cs="Arial"/>
                <w:sz w:val="22"/>
                <w:szCs w:val="22"/>
              </w:rPr>
              <w:t>requirements,</w:t>
            </w:r>
            <w:r>
              <w:rPr>
                <w:rFonts w:cs="Arial"/>
                <w:sz w:val="22"/>
                <w:szCs w:val="22"/>
              </w:rPr>
              <w:t xml:space="preserve"> and working with the</w:t>
            </w:r>
            <w:r w:rsidR="00A04508">
              <w:rPr>
                <w:rFonts w:cs="Arial"/>
                <w:sz w:val="22"/>
                <w:szCs w:val="22"/>
              </w:rPr>
              <w:t xml:space="preserve"> other IT</w:t>
            </w:r>
            <w:r>
              <w:rPr>
                <w:rFonts w:cs="Arial"/>
                <w:sz w:val="22"/>
                <w:szCs w:val="22"/>
              </w:rPr>
              <w:t xml:space="preserve"> teams</w:t>
            </w:r>
            <w:r w:rsidR="004B30FE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 xml:space="preserve">adapt and update </w:t>
            </w:r>
            <w:r w:rsidR="004B30FE">
              <w:rPr>
                <w:rFonts w:cs="Arial"/>
                <w:sz w:val="22"/>
                <w:szCs w:val="22"/>
              </w:rPr>
              <w:t xml:space="preserve">plans </w:t>
            </w:r>
            <w:r w:rsidR="00E52764">
              <w:rPr>
                <w:rFonts w:cs="Arial"/>
                <w:sz w:val="22"/>
                <w:szCs w:val="22"/>
              </w:rPr>
              <w:t>regularly</w:t>
            </w:r>
          </w:p>
          <w:p w14:paraId="247531CF" w14:textId="77777777" w:rsidR="00414F6A" w:rsidRDefault="00414F6A" w:rsidP="00414F6A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13EDED38" w14:textId="6DFC1A55" w:rsidR="004B30FE" w:rsidRDefault="00414F6A" w:rsidP="004B30FE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Participate in Major Incident response plan testing, and Major Security Incident response plan testing requirements, </w:t>
            </w:r>
            <w:r w:rsidR="004B30FE">
              <w:rPr>
                <w:rFonts w:cs="Arial"/>
                <w:sz w:val="22"/>
                <w:szCs w:val="22"/>
              </w:rPr>
              <w:t xml:space="preserve">and working with the other IT teams, adapt and update plans </w:t>
            </w:r>
            <w:r w:rsidR="00E52764">
              <w:rPr>
                <w:rFonts w:cs="Arial"/>
                <w:sz w:val="22"/>
                <w:szCs w:val="22"/>
              </w:rPr>
              <w:t>regularly</w:t>
            </w:r>
          </w:p>
          <w:p w14:paraId="2DEA741B" w14:textId="29B2322B" w:rsidR="00414F6A" w:rsidRDefault="00414F6A" w:rsidP="00414F6A">
            <w:pPr>
              <w:jc w:val="both"/>
              <w:rPr>
                <w:rFonts w:cs="Arial"/>
                <w:szCs w:val="22"/>
              </w:rPr>
            </w:pPr>
            <w:bookmarkStart w:id="0" w:name="OLE_LINK6"/>
            <w:bookmarkStart w:id="1" w:name="OLE_LINK7"/>
          </w:p>
          <w:p w14:paraId="266586D2" w14:textId="1674EB88" w:rsidR="00414F6A" w:rsidRDefault="00414F6A" w:rsidP="00414F6A">
            <w:r>
              <w:rPr>
                <w:rFonts w:cs="Arial"/>
                <w:szCs w:val="22"/>
              </w:rPr>
              <w:t>Undertake any other activity that is commensurate with the role, as requested by the Head of IT</w:t>
            </w:r>
            <w:bookmarkEnd w:id="0"/>
            <w:bookmarkEnd w:id="1"/>
          </w:p>
          <w:p w14:paraId="7CC1637F" w14:textId="2C1E7634" w:rsidR="00FA7683" w:rsidRDefault="00FA7683" w:rsidP="00FA7683">
            <w:pPr>
              <w:rPr>
                <w:bCs/>
              </w:rPr>
            </w:pPr>
          </w:p>
        </w:tc>
      </w:tr>
    </w:tbl>
    <w:p w14:paraId="043BB563" w14:textId="01AA5933" w:rsidR="00BA20F8" w:rsidRDefault="00BA20F8"/>
    <w:tbl>
      <w:tblPr>
        <w:tblW w:w="10065" w:type="dxa"/>
        <w:tblInd w:w="-743" w:type="dxa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3A93D7EF" w14:textId="77777777" w:rsidTr="001D156A">
        <w:tc>
          <w:tcPr>
            <w:tcW w:w="709" w:type="dxa"/>
            <w:tcBorders>
              <w:top w:val="single" w:sz="4" w:space="0" w:color="auto"/>
            </w:tcBorders>
          </w:tcPr>
          <w:p w14:paraId="0EF14E6E" w14:textId="7F052A7B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A5A813D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D1CF29A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0FB4BD4E" w14:textId="77777777" w:rsidTr="001D156A">
        <w:trPr>
          <w:trHeight w:val="376"/>
        </w:trPr>
        <w:tc>
          <w:tcPr>
            <w:tcW w:w="709" w:type="dxa"/>
          </w:tcPr>
          <w:p w14:paraId="54CFCB6F" w14:textId="77777777" w:rsidR="00251073" w:rsidRDefault="00251073" w:rsidP="008C1C4E">
            <w:r>
              <w:t>D1</w:t>
            </w:r>
          </w:p>
          <w:p w14:paraId="42BC3279" w14:textId="77777777" w:rsidR="00251073" w:rsidRDefault="00251073" w:rsidP="008C1C4E"/>
        </w:tc>
        <w:tc>
          <w:tcPr>
            <w:tcW w:w="6379" w:type="dxa"/>
          </w:tcPr>
          <w:p w14:paraId="48E91AEE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BB078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BE6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412CEB2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1D0" w14:textId="77777777" w:rsidR="00251073" w:rsidRDefault="00E01B8D" w:rsidP="008C1C4E">
            <w:r>
              <w:t>X</w:t>
            </w:r>
          </w:p>
        </w:tc>
      </w:tr>
      <w:tr w:rsidR="00251073" w14:paraId="66E06A77" w14:textId="77777777" w:rsidTr="001D156A">
        <w:tc>
          <w:tcPr>
            <w:tcW w:w="709" w:type="dxa"/>
          </w:tcPr>
          <w:p w14:paraId="23CF0CD0" w14:textId="77777777" w:rsidR="00251073" w:rsidRDefault="00251073" w:rsidP="008C1C4E">
            <w:r>
              <w:t>D2</w:t>
            </w:r>
          </w:p>
          <w:p w14:paraId="592B593C" w14:textId="77777777" w:rsidR="00251073" w:rsidRDefault="00251073" w:rsidP="008C1C4E"/>
        </w:tc>
        <w:tc>
          <w:tcPr>
            <w:tcW w:w="6379" w:type="dxa"/>
          </w:tcPr>
          <w:p w14:paraId="6F0B2C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AAFBAA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483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6D39192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88F" w14:textId="77777777" w:rsidR="00251073" w:rsidRDefault="00E01B8D" w:rsidP="008C1C4E">
            <w:r>
              <w:t>X</w:t>
            </w:r>
          </w:p>
        </w:tc>
      </w:tr>
      <w:tr w:rsidR="00251073" w14:paraId="10F9C6E5" w14:textId="77777777" w:rsidTr="001D156A">
        <w:tc>
          <w:tcPr>
            <w:tcW w:w="709" w:type="dxa"/>
          </w:tcPr>
          <w:p w14:paraId="4A61533D" w14:textId="77777777" w:rsidR="00251073" w:rsidRDefault="00251073" w:rsidP="008C1C4E">
            <w:r>
              <w:t>D3</w:t>
            </w:r>
          </w:p>
          <w:p w14:paraId="12C3163E" w14:textId="77777777" w:rsidR="00251073" w:rsidRDefault="00251073" w:rsidP="008C1C4E"/>
        </w:tc>
        <w:tc>
          <w:tcPr>
            <w:tcW w:w="6379" w:type="dxa"/>
          </w:tcPr>
          <w:p w14:paraId="6138FC26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2E1D6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CA8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BC2C80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96F" w14:textId="77777777" w:rsidR="00251073" w:rsidRDefault="00E01B8D" w:rsidP="008C1C4E">
            <w:r>
              <w:t>X</w:t>
            </w:r>
          </w:p>
        </w:tc>
      </w:tr>
      <w:tr w:rsidR="00251073" w14:paraId="61157580" w14:textId="77777777" w:rsidTr="001D156A">
        <w:trPr>
          <w:trHeight w:val="347"/>
        </w:trPr>
        <w:tc>
          <w:tcPr>
            <w:tcW w:w="709" w:type="dxa"/>
          </w:tcPr>
          <w:p w14:paraId="59500480" w14:textId="77777777" w:rsidR="00251073" w:rsidRDefault="00251073" w:rsidP="008C1C4E">
            <w:r>
              <w:lastRenderedPageBreak/>
              <w:t>D4</w:t>
            </w:r>
          </w:p>
        </w:tc>
        <w:tc>
          <w:tcPr>
            <w:tcW w:w="6379" w:type="dxa"/>
          </w:tcPr>
          <w:p w14:paraId="6DC97D03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5CDC61D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22362147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30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B27CEE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FE9" w14:textId="77777777" w:rsidR="00251073" w:rsidRDefault="00E01B8D" w:rsidP="008C1C4E">
            <w:r>
              <w:t>X</w:t>
            </w:r>
          </w:p>
        </w:tc>
      </w:tr>
      <w:tr w:rsidR="00251073" w14:paraId="1F17DAED" w14:textId="77777777" w:rsidTr="001D156A">
        <w:trPr>
          <w:trHeight w:val="525"/>
        </w:trPr>
        <w:tc>
          <w:tcPr>
            <w:tcW w:w="709" w:type="dxa"/>
          </w:tcPr>
          <w:p w14:paraId="0F4990C3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1443337A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1A905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66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032B95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E27" w14:textId="77777777" w:rsidR="00251073" w:rsidRDefault="00E01B8D" w:rsidP="008C1C4E">
            <w:r>
              <w:t>X</w:t>
            </w:r>
          </w:p>
        </w:tc>
      </w:tr>
      <w:tr w:rsidR="00251073" w14:paraId="2A3BCC05" w14:textId="77777777" w:rsidTr="001D156A">
        <w:tc>
          <w:tcPr>
            <w:tcW w:w="709" w:type="dxa"/>
          </w:tcPr>
          <w:p w14:paraId="71367A34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1FB215D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94869E4" w14:textId="77777777" w:rsidTr="001D156A">
        <w:tc>
          <w:tcPr>
            <w:tcW w:w="709" w:type="dxa"/>
          </w:tcPr>
          <w:p w14:paraId="530EB07C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759568A0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FDBAB5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088FAA67" w14:textId="77777777" w:rsidTr="001D156A">
        <w:tc>
          <w:tcPr>
            <w:tcW w:w="709" w:type="dxa"/>
          </w:tcPr>
          <w:p w14:paraId="5A132878" w14:textId="77777777" w:rsidR="00251073" w:rsidRDefault="00251073" w:rsidP="008C1C4E"/>
        </w:tc>
        <w:tc>
          <w:tcPr>
            <w:tcW w:w="9356" w:type="dxa"/>
            <w:gridSpan w:val="5"/>
          </w:tcPr>
          <w:p w14:paraId="2C0458DD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3DD1E4E3" w14:textId="77777777" w:rsidR="00251073" w:rsidRDefault="00E01B8D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846A0B2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6A136D90" w14:textId="77777777" w:rsidTr="001D156A">
        <w:tc>
          <w:tcPr>
            <w:tcW w:w="709" w:type="dxa"/>
          </w:tcPr>
          <w:p w14:paraId="0A88EDD0" w14:textId="77777777" w:rsidR="00E66B02" w:rsidRDefault="00E66B02" w:rsidP="002A7F2C"/>
        </w:tc>
        <w:tc>
          <w:tcPr>
            <w:tcW w:w="9356" w:type="dxa"/>
            <w:gridSpan w:val="5"/>
          </w:tcPr>
          <w:p w14:paraId="42180779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2EE38EAA" w14:textId="77777777" w:rsidR="00E66B02" w:rsidRDefault="00E01B8D" w:rsidP="002A7F2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6AE4E433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51E2CBCE" w14:textId="77777777" w:rsidTr="001D156A">
        <w:tc>
          <w:tcPr>
            <w:tcW w:w="709" w:type="dxa"/>
          </w:tcPr>
          <w:p w14:paraId="065F2307" w14:textId="77777777" w:rsidR="00E66B02" w:rsidRDefault="00E66B02" w:rsidP="002A7F2C"/>
        </w:tc>
        <w:tc>
          <w:tcPr>
            <w:tcW w:w="9356" w:type="dxa"/>
            <w:gridSpan w:val="5"/>
          </w:tcPr>
          <w:p w14:paraId="0ACF84BC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14:paraId="5623D4D2" w14:textId="77777777" w:rsidR="00E66B02" w:rsidRDefault="00E01B8D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7A862CB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E66B02" w14:paraId="2D161B93" w14:textId="77777777" w:rsidTr="001D156A">
        <w:tc>
          <w:tcPr>
            <w:tcW w:w="709" w:type="dxa"/>
          </w:tcPr>
          <w:p w14:paraId="04B1714F" w14:textId="77777777" w:rsidR="00E66B02" w:rsidRDefault="00E66B02" w:rsidP="005576E8"/>
        </w:tc>
        <w:tc>
          <w:tcPr>
            <w:tcW w:w="9356" w:type="dxa"/>
            <w:gridSpan w:val="5"/>
          </w:tcPr>
          <w:p w14:paraId="2654A484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14:paraId="18381401" w14:textId="77777777" w:rsidR="00E66B02" w:rsidRDefault="00E01B8D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A6418BF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15EDB37D" w14:textId="77777777" w:rsidTr="001C6170">
        <w:tc>
          <w:tcPr>
            <w:tcW w:w="709" w:type="dxa"/>
            <w:tcBorders>
              <w:top w:val="single" w:sz="4" w:space="0" w:color="auto"/>
            </w:tcBorders>
          </w:tcPr>
          <w:p w14:paraId="442C951E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D617B0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1FB8F723" w14:textId="77777777" w:rsidR="00D84FEC" w:rsidRDefault="00D84FEC">
            <w:pPr>
              <w:rPr>
                <w:b/>
              </w:rPr>
            </w:pPr>
          </w:p>
        </w:tc>
      </w:tr>
      <w:tr w:rsidR="001C6170" w14:paraId="3577DD82" w14:textId="77777777" w:rsidTr="001C6170">
        <w:tc>
          <w:tcPr>
            <w:tcW w:w="709" w:type="dxa"/>
          </w:tcPr>
          <w:p w14:paraId="496BEC9A" w14:textId="36FB9DFA" w:rsidR="001C6170" w:rsidRDefault="001C6170" w:rsidP="001C6170">
            <w:r>
              <w:t>E1</w:t>
            </w:r>
          </w:p>
        </w:tc>
        <w:tc>
          <w:tcPr>
            <w:tcW w:w="9356" w:type="dxa"/>
            <w:gridSpan w:val="5"/>
          </w:tcPr>
          <w:p w14:paraId="78544E1C" w14:textId="48FDE266" w:rsidR="001C6170" w:rsidRDefault="001C6170" w:rsidP="001C6170">
            <w:pPr>
              <w:rPr>
                <w:bCs/>
              </w:rPr>
            </w:pPr>
            <w:r>
              <w:rPr>
                <w:bCs/>
              </w:rPr>
              <w:t>Design</w:t>
            </w:r>
            <w:r w:rsidR="006479F4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gramStart"/>
            <w:r w:rsidR="006479F4">
              <w:rPr>
                <w:bCs/>
              </w:rPr>
              <w:t>configuration</w:t>
            </w:r>
            <w:proofErr w:type="gramEnd"/>
            <w:r w:rsidR="006479F4">
              <w:rPr>
                <w:bCs/>
              </w:rPr>
              <w:t xml:space="preserve"> and capacity management of the Network.</w:t>
            </w:r>
          </w:p>
          <w:p w14:paraId="4C60B7CC" w14:textId="3A8AC27F" w:rsidR="001C6170" w:rsidRDefault="001C6170" w:rsidP="001C6170">
            <w:pPr>
              <w:rPr>
                <w:b/>
              </w:rPr>
            </w:pPr>
          </w:p>
        </w:tc>
      </w:tr>
      <w:tr w:rsidR="001C6170" w14:paraId="746B5E0E" w14:textId="77777777" w:rsidTr="001C6170">
        <w:tc>
          <w:tcPr>
            <w:tcW w:w="709" w:type="dxa"/>
          </w:tcPr>
          <w:p w14:paraId="72703697" w14:textId="77777777" w:rsidR="001C6170" w:rsidRDefault="001C6170" w:rsidP="001C6170">
            <w:r>
              <w:t>E2</w:t>
            </w:r>
          </w:p>
          <w:p w14:paraId="7DBC6B56" w14:textId="77777777" w:rsidR="001C6170" w:rsidRDefault="001C6170" w:rsidP="001C6170"/>
        </w:tc>
        <w:tc>
          <w:tcPr>
            <w:tcW w:w="9356" w:type="dxa"/>
            <w:gridSpan w:val="5"/>
          </w:tcPr>
          <w:p w14:paraId="68903C34" w14:textId="093B74D6" w:rsidR="001C6170" w:rsidRDefault="001C6170" w:rsidP="001C6170">
            <w:pPr>
              <w:rPr>
                <w:bCs/>
              </w:rPr>
            </w:pPr>
            <w:r>
              <w:rPr>
                <w:bCs/>
              </w:rPr>
              <w:t>Network security</w:t>
            </w:r>
            <w:r w:rsidR="006479F4">
              <w:rPr>
                <w:bCs/>
              </w:rPr>
              <w:t xml:space="preserve">, including supplier integrations. </w:t>
            </w:r>
          </w:p>
          <w:p w14:paraId="406EC43E" w14:textId="52502B0C" w:rsidR="001C6170" w:rsidRDefault="001C6170" w:rsidP="001C6170">
            <w:pPr>
              <w:rPr>
                <w:bCs/>
              </w:rPr>
            </w:pPr>
          </w:p>
        </w:tc>
      </w:tr>
      <w:tr w:rsidR="00D84FEC" w14:paraId="38B1C676" w14:textId="77777777" w:rsidTr="001D156A">
        <w:tc>
          <w:tcPr>
            <w:tcW w:w="709" w:type="dxa"/>
            <w:tcBorders>
              <w:top w:val="single" w:sz="4" w:space="0" w:color="auto"/>
            </w:tcBorders>
          </w:tcPr>
          <w:p w14:paraId="0C42947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1462092" w14:textId="1A736508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2A5C799A" w14:textId="77777777" w:rsidR="00D84FEC" w:rsidRDefault="00D84FEC">
            <w:pPr>
              <w:rPr>
                <w:b/>
              </w:rPr>
            </w:pPr>
          </w:p>
        </w:tc>
      </w:tr>
      <w:tr w:rsidR="001D156A" w14:paraId="626EC1C2" w14:textId="77777777" w:rsidTr="001D156A">
        <w:tc>
          <w:tcPr>
            <w:tcW w:w="709" w:type="dxa"/>
          </w:tcPr>
          <w:p w14:paraId="7FF9D813" w14:textId="76615E70" w:rsidR="001D156A" w:rsidRPr="001D156A" w:rsidRDefault="001D156A" w:rsidP="001D156A">
            <w:pPr>
              <w:pStyle w:val="Heading3"/>
              <w:rPr>
                <w:b w:val="0"/>
                <w:bCs/>
              </w:rPr>
            </w:pPr>
            <w:r w:rsidRPr="001D156A">
              <w:rPr>
                <w:b w:val="0"/>
                <w:bCs/>
              </w:rPr>
              <w:t>F1</w:t>
            </w:r>
          </w:p>
        </w:tc>
        <w:tc>
          <w:tcPr>
            <w:tcW w:w="9356" w:type="dxa"/>
            <w:gridSpan w:val="5"/>
          </w:tcPr>
          <w:p w14:paraId="1070F57D" w14:textId="5FD0C159" w:rsidR="001D156A" w:rsidRDefault="008C2E36" w:rsidP="001D156A">
            <w:pPr>
              <w:rPr>
                <w:bCs/>
              </w:rPr>
            </w:pPr>
            <w:r>
              <w:rPr>
                <w:bCs/>
              </w:rPr>
              <w:t>Managing the transition from the current MPLS to and SD WAN</w:t>
            </w:r>
          </w:p>
          <w:p w14:paraId="2EE35633" w14:textId="77777777" w:rsidR="001D156A" w:rsidRDefault="001D156A" w:rsidP="001D156A">
            <w:pPr>
              <w:rPr>
                <w:b/>
              </w:rPr>
            </w:pPr>
          </w:p>
        </w:tc>
      </w:tr>
      <w:tr w:rsidR="001D156A" w14:paraId="12DC314B" w14:textId="77777777" w:rsidTr="001D156A">
        <w:tc>
          <w:tcPr>
            <w:tcW w:w="709" w:type="dxa"/>
            <w:tcBorders>
              <w:bottom w:val="single" w:sz="4" w:space="0" w:color="auto"/>
            </w:tcBorders>
          </w:tcPr>
          <w:p w14:paraId="5C70E809" w14:textId="58866731" w:rsidR="001D156A" w:rsidRPr="001D156A" w:rsidRDefault="001D156A" w:rsidP="001D156A">
            <w:pPr>
              <w:pStyle w:val="Heading3"/>
              <w:rPr>
                <w:b w:val="0"/>
                <w:bCs/>
              </w:rPr>
            </w:pPr>
            <w:r w:rsidRPr="001D156A">
              <w:rPr>
                <w:b w:val="0"/>
                <w:bCs/>
              </w:rP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731B824" w14:textId="77777777" w:rsidR="001D156A" w:rsidRDefault="001D156A" w:rsidP="001D156A">
            <w:pPr>
              <w:rPr>
                <w:bCs/>
              </w:rPr>
            </w:pPr>
            <w:r>
              <w:rPr>
                <w:bCs/>
              </w:rPr>
              <w:t xml:space="preserve">Understanding the network integration with remote supplier systems, which are predominantly </w:t>
            </w:r>
            <w:proofErr w:type="spellStart"/>
            <w:r>
              <w:rPr>
                <w:bCs/>
              </w:rPr>
              <w:t>IPSec</w:t>
            </w:r>
            <w:proofErr w:type="spellEnd"/>
            <w:r>
              <w:rPr>
                <w:bCs/>
              </w:rPr>
              <w:t xml:space="preserve"> based</w:t>
            </w:r>
          </w:p>
          <w:p w14:paraId="72827C01" w14:textId="77777777" w:rsidR="001D156A" w:rsidRDefault="001D156A" w:rsidP="001D156A">
            <w:pPr>
              <w:rPr>
                <w:b/>
              </w:rPr>
            </w:pPr>
          </w:p>
        </w:tc>
      </w:tr>
      <w:tr w:rsidR="00D84FEC" w14:paraId="703B5BFE" w14:textId="77777777" w:rsidTr="001D156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D044E1" w14:textId="6BF80F4B" w:rsidR="00C15EB7" w:rsidRDefault="00C15EB7"/>
        </w:tc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771A5E" w14:textId="77777777" w:rsidR="00D84FEC" w:rsidRDefault="00D84FEC" w:rsidP="001D156A">
            <w:pPr>
              <w:rPr>
                <w:b/>
              </w:rPr>
            </w:pPr>
          </w:p>
        </w:tc>
      </w:tr>
    </w:tbl>
    <w:p w14:paraId="304502EE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1DE5301F" w14:textId="77777777">
        <w:tc>
          <w:tcPr>
            <w:tcW w:w="709" w:type="dxa"/>
            <w:tcBorders>
              <w:top w:val="single" w:sz="4" w:space="0" w:color="auto"/>
            </w:tcBorders>
          </w:tcPr>
          <w:p w14:paraId="628E2E6A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03977D1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65A59F82" w14:textId="77777777" w:rsidR="00D84FEC" w:rsidRDefault="00D84FEC">
            <w:pPr>
              <w:rPr>
                <w:b/>
              </w:rPr>
            </w:pPr>
          </w:p>
        </w:tc>
      </w:tr>
      <w:tr w:rsidR="009E3341" w14:paraId="446F0710" w14:textId="77777777">
        <w:tc>
          <w:tcPr>
            <w:tcW w:w="709" w:type="dxa"/>
          </w:tcPr>
          <w:p w14:paraId="7C73CC55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172C621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2B278D2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275F98C5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19747CFF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24EC000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0CCA67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4BE1012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11F63509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2D5D5FC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72312AE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3474A7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1017959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099204C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D7903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677559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0B1BD827" w14:textId="77777777" w:rsidR="009E3341" w:rsidRDefault="009E3341" w:rsidP="00DD771F"/>
          <w:p w14:paraId="46401687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23AD0206" w14:textId="77777777" w:rsidR="004F7E88" w:rsidRPr="0047042B" w:rsidRDefault="004F7E88" w:rsidP="004F7E88"/>
          <w:p w14:paraId="3F3376DF" w14:textId="77777777" w:rsidR="004F7E88" w:rsidRPr="0047042B" w:rsidRDefault="004F7E88" w:rsidP="004F7E88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7B6528B" wp14:editId="188957BE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357505</wp:posOffset>
                  </wp:positionV>
                  <wp:extent cx="2895600" cy="2952750"/>
                  <wp:effectExtent l="19050" t="0" r="0" b="0"/>
                  <wp:wrapSquare wrapText="bothSides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3956" t="21988" r="22929" b="18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346428E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182AC6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D1C5D2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42F9A49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13EA912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BE8B86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9F6DA4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E2028A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2C5B471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45A817F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CACFC9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7362B86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D48D37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DE5F8F6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A8CE90E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6AD5A94E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1CD12C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355C5BD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C8FCA04" w14:textId="77777777" w:rsidR="004F7E88" w:rsidRDefault="004F7E88" w:rsidP="004F7E88">
            <w:pPr>
              <w:rPr>
                <w:b/>
              </w:rPr>
            </w:pPr>
          </w:p>
          <w:p w14:paraId="5345B393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3406EA1E" w14:textId="77777777" w:rsidR="004F7E88" w:rsidRDefault="004F7E88" w:rsidP="004F7E88"/>
          <w:p w14:paraId="085040F7" w14:textId="77777777" w:rsidR="004F7E88" w:rsidRDefault="004F7E88" w:rsidP="004F7E88"/>
          <w:p w14:paraId="09D902D3" w14:textId="77777777" w:rsidR="004F7E88" w:rsidRDefault="004F7E88" w:rsidP="004F7E88"/>
          <w:p w14:paraId="654E09E1" w14:textId="354F3BDD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>The job demands the following blend of experience/knowledge, skills and behaviours (all are essential, unless otherwise shown and will be assessed by application and/or interview/assessment</w:t>
            </w:r>
            <w:proofErr w:type="gramStart"/>
            <w:r w:rsidRPr="009E35DA">
              <w:rPr>
                <w:bCs/>
              </w:rPr>
              <w:t>) :</w:t>
            </w:r>
            <w:proofErr w:type="gramEnd"/>
          </w:p>
          <w:p w14:paraId="7DDDE389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482D516B" w14:textId="77777777">
        <w:tc>
          <w:tcPr>
            <w:tcW w:w="709" w:type="dxa"/>
          </w:tcPr>
          <w:p w14:paraId="726EDA3C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lastRenderedPageBreak/>
              <w:t>G1</w:t>
            </w:r>
          </w:p>
        </w:tc>
        <w:tc>
          <w:tcPr>
            <w:tcW w:w="9356" w:type="dxa"/>
          </w:tcPr>
          <w:p w14:paraId="21B71F71" w14:textId="77777777" w:rsidR="009E3341" w:rsidRPr="00AF7946" w:rsidRDefault="009E3341">
            <w:pPr>
              <w:pStyle w:val="Heading3"/>
              <w:rPr>
                <w:rFonts w:cs="Arial"/>
                <w:b w:val="0"/>
                <w:szCs w:val="22"/>
              </w:rPr>
            </w:pPr>
            <w:r w:rsidRPr="00AF7946">
              <w:rPr>
                <w:rFonts w:cs="Arial"/>
                <w:szCs w:val="22"/>
              </w:rPr>
              <w:t xml:space="preserve">Experience, Knowledge &amp; Qualifications </w:t>
            </w:r>
            <w:r w:rsidR="00E66B02" w:rsidRPr="00AF7946">
              <w:rPr>
                <w:rFonts w:cs="Arial"/>
                <w:b w:val="0"/>
                <w:szCs w:val="22"/>
              </w:rPr>
              <w:t>(including any specific safety training requirements)</w:t>
            </w:r>
          </w:p>
          <w:p w14:paraId="093DFE68" w14:textId="77777777" w:rsidR="009E3341" w:rsidRPr="00AF7946" w:rsidRDefault="009E3341">
            <w:pPr>
              <w:rPr>
                <w:rFonts w:cs="Arial"/>
                <w:bCs/>
                <w:szCs w:val="22"/>
              </w:rPr>
            </w:pPr>
          </w:p>
          <w:p w14:paraId="2A5592C8" w14:textId="7500C359" w:rsidR="00B2736D" w:rsidRDefault="00AF7946" w:rsidP="00141C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CCNP</w:t>
            </w:r>
            <w:r w:rsidR="00215658">
              <w:rPr>
                <w:rFonts w:ascii="Arial" w:hAnsi="Arial" w:cs="Arial"/>
                <w:bCs/>
                <w:sz w:val="22"/>
                <w:szCs w:val="22"/>
              </w:rPr>
              <w:t xml:space="preserve"> Enterprise</w:t>
            </w:r>
            <w:r w:rsidR="00CF3C66">
              <w:rPr>
                <w:rFonts w:ascii="Arial" w:hAnsi="Arial" w:cs="Arial"/>
                <w:bCs/>
                <w:sz w:val="22"/>
                <w:szCs w:val="22"/>
              </w:rPr>
              <w:t xml:space="preserve"> (R+S/Wireless)</w:t>
            </w:r>
            <w:r w:rsidR="00215658">
              <w:rPr>
                <w:rFonts w:ascii="Arial" w:hAnsi="Arial" w:cs="Arial"/>
                <w:bCs/>
                <w:sz w:val="22"/>
                <w:szCs w:val="22"/>
              </w:rPr>
              <w:t xml:space="preserve"> / Security accreditation</w:t>
            </w:r>
            <w:r w:rsidR="000405AC">
              <w:rPr>
                <w:rFonts w:ascii="Arial" w:hAnsi="Arial" w:cs="Arial"/>
                <w:bCs/>
                <w:sz w:val="22"/>
                <w:szCs w:val="22"/>
              </w:rPr>
              <w:t xml:space="preserve"> or equivalent</w:t>
            </w:r>
            <w:r w:rsidR="00CF3C66">
              <w:rPr>
                <w:rFonts w:ascii="Arial" w:hAnsi="Arial" w:cs="Arial"/>
                <w:bCs/>
                <w:sz w:val="22"/>
                <w:szCs w:val="22"/>
              </w:rPr>
              <w:t xml:space="preserve"> (essential)</w:t>
            </w:r>
          </w:p>
          <w:p w14:paraId="3953157C" w14:textId="43C3140B" w:rsidR="00F43D6B" w:rsidRPr="00AF7946" w:rsidRDefault="00F43D6B" w:rsidP="00141C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SD-WAN deployment </w:t>
            </w:r>
            <w:r w:rsidR="008C2E36">
              <w:rPr>
                <w:rFonts w:ascii="Arial" w:hAnsi="Arial" w:cs="Arial"/>
                <w:bCs/>
                <w:sz w:val="22"/>
                <w:szCs w:val="22"/>
              </w:rPr>
              <w:t xml:space="preserve">and management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</w:t>
            </w:r>
            <w:r w:rsidR="00603698">
              <w:rPr>
                <w:rFonts w:ascii="Arial" w:hAnsi="Arial" w:cs="Arial"/>
                <w:bCs/>
                <w:sz w:val="22"/>
                <w:szCs w:val="22"/>
              </w:rPr>
              <w:t>(essential)</w:t>
            </w:r>
          </w:p>
          <w:p w14:paraId="77DDAE29" w14:textId="5CFF968D" w:rsidR="00B45C3D" w:rsidRDefault="00866A21" w:rsidP="00141C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B45C3D">
              <w:rPr>
                <w:rFonts w:ascii="Arial" w:hAnsi="Arial" w:cs="Arial"/>
                <w:bCs/>
                <w:sz w:val="22"/>
                <w:szCs w:val="22"/>
              </w:rPr>
              <w:t>xperience in owning / managing a supplier relationship with a major telco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at both a service and technical level</w:t>
            </w:r>
            <w:r w:rsidR="00CF3C66">
              <w:rPr>
                <w:rFonts w:ascii="Arial" w:hAnsi="Arial" w:cs="Arial"/>
                <w:bCs/>
                <w:sz w:val="22"/>
                <w:szCs w:val="22"/>
              </w:rPr>
              <w:t xml:space="preserve"> (essential)</w:t>
            </w:r>
          </w:p>
          <w:p w14:paraId="255B86B9" w14:textId="77777777" w:rsidR="007E2694" w:rsidRPr="00CF3C66" w:rsidRDefault="007E2694" w:rsidP="007E269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F5 Certified BIG-IP Administrator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(desirable)</w:t>
            </w:r>
          </w:p>
          <w:p w14:paraId="28F1328F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</w:p>
        </w:tc>
      </w:tr>
      <w:tr w:rsidR="009E3341" w14:paraId="1F41AE4C" w14:textId="77777777">
        <w:tc>
          <w:tcPr>
            <w:tcW w:w="709" w:type="dxa"/>
          </w:tcPr>
          <w:p w14:paraId="0D995BED" w14:textId="77777777" w:rsidR="009E3341" w:rsidRPr="00AF7946" w:rsidRDefault="009E3341" w:rsidP="00BD4042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G2</w:t>
            </w:r>
          </w:p>
        </w:tc>
        <w:tc>
          <w:tcPr>
            <w:tcW w:w="9356" w:type="dxa"/>
          </w:tcPr>
          <w:p w14:paraId="4F6855B5" w14:textId="77777777" w:rsidR="009E3341" w:rsidRPr="00AF7946" w:rsidRDefault="009E3341" w:rsidP="00BD4042">
            <w:pPr>
              <w:pStyle w:val="Heading3"/>
              <w:rPr>
                <w:rFonts w:cs="Arial"/>
                <w:b w:val="0"/>
                <w:bCs/>
                <w:szCs w:val="22"/>
              </w:rPr>
            </w:pPr>
            <w:r w:rsidRPr="00AF7946">
              <w:rPr>
                <w:rFonts w:cs="Arial"/>
                <w:szCs w:val="22"/>
              </w:rPr>
              <w:t xml:space="preserve">Skills </w:t>
            </w:r>
            <w:r w:rsidRPr="00AF7946">
              <w:rPr>
                <w:rFonts w:cs="Arial"/>
                <w:b w:val="0"/>
                <w:szCs w:val="22"/>
              </w:rPr>
              <w:t xml:space="preserve">(including any specific safety critical competencies) </w:t>
            </w:r>
          </w:p>
          <w:p w14:paraId="70ACECF3" w14:textId="77777777" w:rsidR="009E3341" w:rsidRPr="00AF7946" w:rsidRDefault="009E3341" w:rsidP="00BD4042">
            <w:pPr>
              <w:rPr>
                <w:rFonts w:cs="Arial"/>
                <w:bCs/>
                <w:szCs w:val="22"/>
              </w:rPr>
            </w:pPr>
          </w:p>
          <w:p w14:paraId="203723AC" w14:textId="0B01AD28" w:rsidR="00C23023" w:rsidRDefault="006479F4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23023">
              <w:rPr>
                <w:rFonts w:ascii="Arial" w:hAnsi="Arial" w:cs="Arial"/>
                <w:bCs/>
                <w:sz w:val="22"/>
                <w:szCs w:val="22"/>
              </w:rPr>
              <w:t>outing/switching configuration and management</w:t>
            </w:r>
          </w:p>
          <w:p w14:paraId="6B75D2E2" w14:textId="6A3EBFC5" w:rsidR="007467AC" w:rsidRDefault="007467AC" w:rsidP="00C2302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Must have good understanding of MPLS CE router configuration</w:t>
            </w:r>
            <w:r w:rsidR="00AD6AE9">
              <w:rPr>
                <w:rFonts w:ascii="Arial" w:hAnsi="Arial" w:cs="Arial"/>
                <w:bCs/>
                <w:sz w:val="22"/>
                <w:szCs w:val="22"/>
              </w:rPr>
              <w:t xml:space="preserve"> and network operations</w:t>
            </w:r>
          </w:p>
          <w:p w14:paraId="350B0B35" w14:textId="36C2D518" w:rsidR="009E3341" w:rsidRDefault="00C23023" w:rsidP="00C2302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Must have good </w:t>
            </w:r>
            <w:r w:rsidR="00B2736D" w:rsidRPr="00AF7946">
              <w:rPr>
                <w:rFonts w:ascii="Arial" w:hAnsi="Arial" w:cs="Arial"/>
                <w:bCs/>
                <w:sz w:val="22"/>
                <w:szCs w:val="22"/>
              </w:rPr>
              <w:t xml:space="preserve">understanding of </w:t>
            </w:r>
            <w:r w:rsidR="00D10A7B">
              <w:rPr>
                <w:rFonts w:ascii="Arial" w:hAnsi="Arial" w:cs="Arial"/>
                <w:bCs/>
                <w:sz w:val="22"/>
                <w:szCs w:val="22"/>
              </w:rPr>
              <w:t xml:space="preserve">enterprise </w:t>
            </w:r>
            <w:r w:rsidR="00B2736D" w:rsidRPr="00AF7946">
              <w:rPr>
                <w:rFonts w:ascii="Arial" w:hAnsi="Arial" w:cs="Arial"/>
                <w:bCs/>
                <w:sz w:val="22"/>
                <w:szCs w:val="22"/>
              </w:rPr>
              <w:t>routing protocol</w:t>
            </w:r>
            <w:r w:rsidR="00D10A7B">
              <w:rPr>
                <w:rFonts w:ascii="Arial" w:hAnsi="Arial" w:cs="Arial"/>
                <w:bCs/>
                <w:sz w:val="22"/>
                <w:szCs w:val="22"/>
              </w:rPr>
              <w:t>s (BGP/OSPF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DEFFD8B" w14:textId="622ECB43" w:rsidR="00C23023" w:rsidRPr="00AF7946" w:rsidRDefault="00C23023" w:rsidP="00C2302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Must </w:t>
            </w:r>
            <w:r w:rsidR="007467AC">
              <w:rPr>
                <w:rFonts w:ascii="Arial" w:hAnsi="Arial" w:cs="Arial"/>
                <w:bCs/>
                <w:sz w:val="22"/>
                <w:szCs w:val="22"/>
              </w:rPr>
              <w:t xml:space="preserve">have experience with 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>QOS design</w:t>
            </w:r>
            <w:r w:rsidR="007467A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2F4E1E">
              <w:rPr>
                <w:rFonts w:ascii="Arial" w:hAnsi="Arial" w:cs="Arial"/>
                <w:bCs/>
                <w:sz w:val="22"/>
                <w:szCs w:val="22"/>
              </w:rPr>
              <w:t>implementation,</w:t>
            </w:r>
            <w:r w:rsidR="007467A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>and management</w:t>
            </w:r>
          </w:p>
          <w:p w14:paraId="74FA9247" w14:textId="22F6B723" w:rsidR="002F4E1E" w:rsidRDefault="002F4E1E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Aruba / HPE switching configuration and management</w:t>
            </w:r>
          </w:p>
          <w:p w14:paraId="07A7E21F" w14:textId="3838C56C" w:rsidR="009E3341" w:rsidRPr="00AF7946" w:rsidRDefault="00B2736D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23023">
              <w:rPr>
                <w:rFonts w:ascii="Arial" w:hAnsi="Arial" w:cs="Arial"/>
                <w:bCs/>
                <w:sz w:val="22"/>
                <w:szCs w:val="22"/>
              </w:rPr>
              <w:t>isco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ASA configuration and management</w:t>
            </w:r>
          </w:p>
          <w:p w14:paraId="4E9A7416" w14:textId="269F514F" w:rsidR="00B2736D" w:rsidRPr="00AF7946" w:rsidRDefault="00B2736D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23023">
              <w:rPr>
                <w:rFonts w:ascii="Arial" w:hAnsi="Arial" w:cs="Arial"/>
                <w:bCs/>
                <w:sz w:val="22"/>
                <w:szCs w:val="22"/>
              </w:rPr>
              <w:t>isco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NGFW configuration and management </w:t>
            </w:r>
          </w:p>
          <w:p w14:paraId="16644C02" w14:textId="3A090AFC" w:rsidR="00B2736D" w:rsidRDefault="00B2736D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23023">
              <w:rPr>
                <w:rFonts w:ascii="Arial" w:hAnsi="Arial" w:cs="Arial"/>
                <w:bCs/>
                <w:sz w:val="22"/>
                <w:szCs w:val="22"/>
              </w:rPr>
              <w:t>isco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WLC configuration and management</w:t>
            </w:r>
          </w:p>
          <w:p w14:paraId="07F736C6" w14:textId="49133248" w:rsidR="000A53D3" w:rsidRPr="00AF7946" w:rsidRDefault="000A53D3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ZScaler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Internet Access (ZIA) management</w:t>
            </w:r>
          </w:p>
          <w:p w14:paraId="20C49E4D" w14:textId="166625CB" w:rsidR="00B2736D" w:rsidRPr="00AF7946" w:rsidRDefault="00B2736D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F5 BIG-IP configuration and management</w:t>
            </w:r>
            <w:r w:rsidR="000405A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10A7B">
              <w:rPr>
                <w:rFonts w:ascii="Arial" w:hAnsi="Arial" w:cs="Arial"/>
                <w:bCs/>
                <w:sz w:val="22"/>
                <w:szCs w:val="22"/>
              </w:rPr>
              <w:t>APM / LTM</w:t>
            </w:r>
            <w:r w:rsidR="000405A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56052AA4" w14:textId="77777777" w:rsidR="009E3341" w:rsidRPr="00AF7946" w:rsidRDefault="009E3341" w:rsidP="00BD4042">
            <w:pPr>
              <w:rPr>
                <w:rFonts w:cs="Arial"/>
                <w:b/>
                <w:szCs w:val="22"/>
              </w:rPr>
            </w:pPr>
          </w:p>
        </w:tc>
      </w:tr>
      <w:tr w:rsidR="009E3341" w14:paraId="445088CA" w14:textId="77777777">
        <w:tc>
          <w:tcPr>
            <w:tcW w:w="709" w:type="dxa"/>
          </w:tcPr>
          <w:p w14:paraId="35C84F7C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G3</w:t>
            </w:r>
          </w:p>
        </w:tc>
        <w:tc>
          <w:tcPr>
            <w:tcW w:w="9356" w:type="dxa"/>
          </w:tcPr>
          <w:p w14:paraId="609E1286" w14:textId="77777777" w:rsidR="009E3341" w:rsidRPr="00AF7946" w:rsidRDefault="009E3341" w:rsidP="00A259D2">
            <w:pPr>
              <w:pStyle w:val="Heading3"/>
              <w:rPr>
                <w:rFonts w:cs="Arial"/>
                <w:szCs w:val="22"/>
              </w:rPr>
            </w:pPr>
            <w:r w:rsidRPr="00AF7946">
              <w:rPr>
                <w:rFonts w:cs="Arial"/>
                <w:szCs w:val="22"/>
              </w:rPr>
              <w:t xml:space="preserve">Behaviours </w:t>
            </w:r>
          </w:p>
          <w:p w14:paraId="59FBF384" w14:textId="3B5153CF" w:rsidR="008A7421" w:rsidRDefault="008A7421" w:rsidP="001638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Passion, </w:t>
            </w:r>
            <w:r w:rsidR="000A53D3" w:rsidRPr="00AF7946">
              <w:rPr>
                <w:rFonts w:ascii="Arial" w:hAnsi="Arial" w:cs="Arial"/>
                <w:bCs/>
                <w:sz w:val="22"/>
                <w:szCs w:val="22"/>
              </w:rPr>
              <w:t>enthusiasm,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and expertise.</w:t>
            </w:r>
          </w:p>
          <w:p w14:paraId="6457792F" w14:textId="25147595" w:rsidR="008E2422" w:rsidRDefault="006D4CCD" w:rsidP="001638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8E2422">
              <w:rPr>
                <w:rFonts w:ascii="Arial" w:hAnsi="Arial" w:cs="Arial"/>
                <w:bCs/>
                <w:sz w:val="22"/>
                <w:szCs w:val="22"/>
              </w:rPr>
              <w:t xml:space="preserve">nderstanding of the wider context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around their work</w:t>
            </w:r>
          </w:p>
          <w:p w14:paraId="31BA0378" w14:textId="77777777" w:rsidR="008A7421" w:rsidRPr="00AF7946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Good written and verbal communication skills</w:t>
            </w:r>
          </w:p>
          <w:p w14:paraId="4823D761" w14:textId="77777777" w:rsidR="008A7421" w:rsidRPr="00AF7946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Quality and transparency</w:t>
            </w:r>
          </w:p>
          <w:p w14:paraId="220A7457" w14:textId="6D876681" w:rsidR="009E3341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Good prioritising skills and the ability to meet targets</w:t>
            </w:r>
          </w:p>
          <w:p w14:paraId="4F20D658" w14:textId="77777777" w:rsidR="006D4CCD" w:rsidRDefault="006D4CCD" w:rsidP="006D4CC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Pragmatism</w:t>
            </w:r>
          </w:p>
          <w:p w14:paraId="061DE7C1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</w:p>
        </w:tc>
      </w:tr>
      <w:tr w:rsidR="009E3341" w14:paraId="01BEE10C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09C97A1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7271EB0E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  <w:r w:rsidRPr="00AF7946">
              <w:rPr>
                <w:rFonts w:cs="Arial"/>
                <w:b/>
                <w:szCs w:val="22"/>
              </w:rPr>
              <w:t>Other</w:t>
            </w:r>
          </w:p>
          <w:p w14:paraId="7524041E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</w:p>
        </w:tc>
      </w:tr>
    </w:tbl>
    <w:p w14:paraId="12CC3D70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2EC3CACC" w14:textId="77777777" w:rsidTr="00786F40">
        <w:tc>
          <w:tcPr>
            <w:tcW w:w="709" w:type="dxa"/>
          </w:tcPr>
          <w:p w14:paraId="405DAE62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64F7B506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DE895B4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2653DC5E" w14:textId="77777777" w:rsidTr="00786F40">
        <w:tc>
          <w:tcPr>
            <w:tcW w:w="709" w:type="dxa"/>
          </w:tcPr>
          <w:p w14:paraId="2847B4A0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61E920A9" w14:textId="77777777" w:rsidR="00626E01" w:rsidRDefault="00626E01" w:rsidP="00786F40"/>
        </w:tc>
        <w:tc>
          <w:tcPr>
            <w:tcW w:w="3970" w:type="dxa"/>
            <w:gridSpan w:val="2"/>
          </w:tcPr>
          <w:p w14:paraId="4796D89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010134D1" w14:textId="77777777" w:rsidR="00626E01" w:rsidRDefault="00626E01" w:rsidP="00786F40"/>
        </w:tc>
      </w:tr>
      <w:tr w:rsidR="00626E01" w14:paraId="6D9EE999" w14:textId="77777777" w:rsidTr="00786F40">
        <w:tc>
          <w:tcPr>
            <w:tcW w:w="709" w:type="dxa"/>
          </w:tcPr>
          <w:p w14:paraId="7A39BC97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1404EC46" w14:textId="77777777" w:rsidR="00626E01" w:rsidRDefault="00626E01" w:rsidP="00786F40"/>
        </w:tc>
        <w:tc>
          <w:tcPr>
            <w:tcW w:w="3970" w:type="dxa"/>
            <w:gridSpan w:val="2"/>
          </w:tcPr>
          <w:p w14:paraId="1BE8FB98" w14:textId="5ACA9964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6479F4">
              <w:rPr>
                <w:b w:val="0"/>
              </w:rPr>
              <w:t xml:space="preserve"> </w:t>
            </w:r>
          </w:p>
        </w:tc>
        <w:tc>
          <w:tcPr>
            <w:tcW w:w="5386" w:type="dxa"/>
            <w:gridSpan w:val="3"/>
          </w:tcPr>
          <w:p w14:paraId="5408B89B" w14:textId="77777777" w:rsidR="00626E01" w:rsidRDefault="00626E01" w:rsidP="00786F40"/>
        </w:tc>
      </w:tr>
      <w:tr w:rsidR="00626E01" w14:paraId="1927995E" w14:textId="77777777" w:rsidTr="00786F40">
        <w:tc>
          <w:tcPr>
            <w:tcW w:w="709" w:type="dxa"/>
          </w:tcPr>
          <w:p w14:paraId="047483E1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04F3F46E" w14:textId="77777777" w:rsidR="00626E01" w:rsidRDefault="00626E01" w:rsidP="00786F40"/>
        </w:tc>
        <w:tc>
          <w:tcPr>
            <w:tcW w:w="3970" w:type="dxa"/>
            <w:gridSpan w:val="2"/>
          </w:tcPr>
          <w:p w14:paraId="1DF4E173" w14:textId="78BF37BF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6479F4">
              <w:rPr>
                <w:b w:val="0"/>
              </w:rPr>
              <w:t xml:space="preserve"> 4 </w:t>
            </w:r>
          </w:p>
        </w:tc>
        <w:tc>
          <w:tcPr>
            <w:tcW w:w="5386" w:type="dxa"/>
            <w:gridSpan w:val="3"/>
          </w:tcPr>
          <w:p w14:paraId="5679C92D" w14:textId="77777777" w:rsidR="00626E01" w:rsidRDefault="00626E01" w:rsidP="00786F40"/>
        </w:tc>
      </w:tr>
      <w:tr w:rsidR="00626E01" w14:paraId="58B86636" w14:textId="77777777" w:rsidTr="00786F40">
        <w:tc>
          <w:tcPr>
            <w:tcW w:w="709" w:type="dxa"/>
          </w:tcPr>
          <w:p w14:paraId="1F3372B5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13C44F2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6D1CD332" w14:textId="77777777" w:rsidR="00626E01" w:rsidRDefault="00626E01" w:rsidP="00786F40"/>
        </w:tc>
        <w:tc>
          <w:tcPr>
            <w:tcW w:w="5386" w:type="dxa"/>
            <w:gridSpan w:val="3"/>
          </w:tcPr>
          <w:p w14:paraId="05DF0B12" w14:textId="77777777" w:rsidR="00626E01" w:rsidRDefault="00626E01" w:rsidP="00786F40"/>
        </w:tc>
      </w:tr>
      <w:tr w:rsidR="00626E01" w14:paraId="0448281D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35361A0F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7926F4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47C357EC" w14:textId="77777777" w:rsidR="00626E01" w:rsidRDefault="00626E01" w:rsidP="00786F40"/>
          <w:p w14:paraId="2C10D8DE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1D5C9837" w14:textId="77777777" w:rsidR="00626E01" w:rsidRDefault="00626E01" w:rsidP="00786F40"/>
        </w:tc>
      </w:tr>
      <w:tr w:rsidR="00D84FEC" w14:paraId="11BD15BA" w14:textId="77777777">
        <w:tc>
          <w:tcPr>
            <w:tcW w:w="709" w:type="dxa"/>
            <w:tcBorders>
              <w:top w:val="single" w:sz="4" w:space="0" w:color="auto"/>
            </w:tcBorders>
          </w:tcPr>
          <w:p w14:paraId="5F378181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F7008B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380ACF3C" w14:textId="77777777" w:rsidR="00D84FEC" w:rsidRDefault="00D84FEC">
            <w:pPr>
              <w:rPr>
                <w:b/>
              </w:rPr>
            </w:pPr>
          </w:p>
        </w:tc>
      </w:tr>
      <w:tr w:rsidR="00D84FEC" w14:paraId="76501222" w14:textId="77777777">
        <w:tc>
          <w:tcPr>
            <w:tcW w:w="709" w:type="dxa"/>
          </w:tcPr>
          <w:p w14:paraId="1DF74DC0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336E75AC" w14:textId="77777777" w:rsidR="00D84FEC" w:rsidRDefault="00D84FEC">
            <w:r>
              <w:t>Prepared By:</w:t>
            </w:r>
          </w:p>
          <w:p w14:paraId="2FA526CB" w14:textId="77777777" w:rsidR="00D84FEC" w:rsidRDefault="00D84FEC"/>
        </w:tc>
        <w:tc>
          <w:tcPr>
            <w:tcW w:w="2126" w:type="dxa"/>
            <w:gridSpan w:val="2"/>
          </w:tcPr>
          <w:p w14:paraId="6DCE1562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16173010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29B992D" w14:textId="77777777" w:rsidR="00D84FEC" w:rsidRDefault="00D84FEC">
            <w:r>
              <w:t>______________</w:t>
            </w:r>
          </w:p>
        </w:tc>
      </w:tr>
      <w:tr w:rsidR="00D84FEC" w14:paraId="0A61F362" w14:textId="77777777">
        <w:tc>
          <w:tcPr>
            <w:tcW w:w="709" w:type="dxa"/>
          </w:tcPr>
          <w:p w14:paraId="78D4AACB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11A9251C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21016449" w14:textId="77777777" w:rsidR="00D84FEC" w:rsidRDefault="00D84FEC"/>
        </w:tc>
        <w:tc>
          <w:tcPr>
            <w:tcW w:w="2126" w:type="dxa"/>
            <w:gridSpan w:val="2"/>
          </w:tcPr>
          <w:p w14:paraId="4D711870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06C36B50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1F8A1C0" w14:textId="77777777" w:rsidR="00D84FEC" w:rsidRDefault="00D84FEC">
            <w:r>
              <w:t>______________</w:t>
            </w:r>
          </w:p>
        </w:tc>
      </w:tr>
    </w:tbl>
    <w:p w14:paraId="6AC2A5A7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5CBFB207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FA9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E7307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31A19B16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9241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AE0B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49CDA9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729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A4E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206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685A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26A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F72B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D03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36E396F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AB72F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2683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5775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F877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CB1A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924B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19B6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1F1F0B2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40FD9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680CA8F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77172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6AF7DD4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2DB09906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C423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6CFF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8B25D43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18FCE4FF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522B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3767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FA646F5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EB4716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9C2C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682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6DFD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06D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381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DF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02D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ADE896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EB70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0A67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F07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DBC0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28D8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CC7C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976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064B0AEB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5C9F" w14:textId="77777777" w:rsidR="00457E3C" w:rsidRDefault="00457E3C">
      <w:r>
        <w:separator/>
      </w:r>
    </w:p>
  </w:endnote>
  <w:endnote w:type="continuationSeparator" w:id="0">
    <w:p w14:paraId="45F15808" w14:textId="77777777" w:rsidR="00457E3C" w:rsidRDefault="0045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A745" w14:textId="77777777" w:rsidR="00457E3C" w:rsidRDefault="00457E3C">
      <w:r>
        <w:separator/>
      </w:r>
    </w:p>
  </w:footnote>
  <w:footnote w:type="continuationSeparator" w:id="0">
    <w:p w14:paraId="340CE8B9" w14:textId="77777777" w:rsidR="00457E3C" w:rsidRDefault="0045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4002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597E9F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E8A0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67F7E52B" wp14:editId="07DA4999">
          <wp:extent cx="2250687" cy="356839"/>
          <wp:effectExtent l="0" t="0" r="0" b="5715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4115AC" w14:textId="77777777" w:rsidR="009E3341" w:rsidRDefault="009E3341">
    <w:pPr>
      <w:pStyle w:val="Header"/>
    </w:pPr>
  </w:p>
  <w:p w14:paraId="1DE92F45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15C71DFF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66D"/>
    <w:multiLevelType w:val="hybridMultilevel"/>
    <w:tmpl w:val="1B80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C28B0"/>
    <w:multiLevelType w:val="hybridMultilevel"/>
    <w:tmpl w:val="25161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2AFA24F2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23723"/>
    <w:rsid w:val="000405AC"/>
    <w:rsid w:val="00097432"/>
    <w:rsid w:val="000A2117"/>
    <w:rsid w:val="000A53D3"/>
    <w:rsid w:val="000B14A1"/>
    <w:rsid w:val="000D5C4C"/>
    <w:rsid w:val="00105D46"/>
    <w:rsid w:val="00113347"/>
    <w:rsid w:val="00141CA0"/>
    <w:rsid w:val="0017714B"/>
    <w:rsid w:val="001B69B3"/>
    <w:rsid w:val="001C6170"/>
    <w:rsid w:val="001D156A"/>
    <w:rsid w:val="001F19A9"/>
    <w:rsid w:val="00215658"/>
    <w:rsid w:val="00224449"/>
    <w:rsid w:val="00241110"/>
    <w:rsid w:val="00251073"/>
    <w:rsid w:val="00276134"/>
    <w:rsid w:val="00294BFB"/>
    <w:rsid w:val="002A7F2C"/>
    <w:rsid w:val="002F4E1E"/>
    <w:rsid w:val="00356858"/>
    <w:rsid w:val="00373A9A"/>
    <w:rsid w:val="0037624F"/>
    <w:rsid w:val="003A37F2"/>
    <w:rsid w:val="003A46CC"/>
    <w:rsid w:val="003D12D4"/>
    <w:rsid w:val="003D57DE"/>
    <w:rsid w:val="004006DA"/>
    <w:rsid w:val="00404993"/>
    <w:rsid w:val="00406400"/>
    <w:rsid w:val="00414DDA"/>
    <w:rsid w:val="00414F6A"/>
    <w:rsid w:val="00440313"/>
    <w:rsid w:val="00450B51"/>
    <w:rsid w:val="00451996"/>
    <w:rsid w:val="004540EB"/>
    <w:rsid w:val="00457E3C"/>
    <w:rsid w:val="00497A71"/>
    <w:rsid w:val="004B0C5F"/>
    <w:rsid w:val="004B30FE"/>
    <w:rsid w:val="004C19C5"/>
    <w:rsid w:val="004E6D38"/>
    <w:rsid w:val="004F7E88"/>
    <w:rsid w:val="005576E8"/>
    <w:rsid w:val="005903EA"/>
    <w:rsid w:val="00591153"/>
    <w:rsid w:val="005D0848"/>
    <w:rsid w:val="005D57B8"/>
    <w:rsid w:val="005E4A08"/>
    <w:rsid w:val="00603698"/>
    <w:rsid w:val="0060384B"/>
    <w:rsid w:val="00607379"/>
    <w:rsid w:val="006132AF"/>
    <w:rsid w:val="00620D7B"/>
    <w:rsid w:val="00626E01"/>
    <w:rsid w:val="00642D3C"/>
    <w:rsid w:val="006479F4"/>
    <w:rsid w:val="00675296"/>
    <w:rsid w:val="006753BB"/>
    <w:rsid w:val="006D118E"/>
    <w:rsid w:val="006D40DD"/>
    <w:rsid w:val="006D4CCD"/>
    <w:rsid w:val="00745F30"/>
    <w:rsid w:val="007467AC"/>
    <w:rsid w:val="007749BB"/>
    <w:rsid w:val="00786F40"/>
    <w:rsid w:val="0079548B"/>
    <w:rsid w:val="007D4615"/>
    <w:rsid w:val="007E2694"/>
    <w:rsid w:val="00804723"/>
    <w:rsid w:val="0080559F"/>
    <w:rsid w:val="008339A1"/>
    <w:rsid w:val="00834DE6"/>
    <w:rsid w:val="00851E45"/>
    <w:rsid w:val="00866A21"/>
    <w:rsid w:val="008A7421"/>
    <w:rsid w:val="008C1C4E"/>
    <w:rsid w:val="008C2E36"/>
    <w:rsid w:val="008E2422"/>
    <w:rsid w:val="00913DCE"/>
    <w:rsid w:val="00982051"/>
    <w:rsid w:val="00995F85"/>
    <w:rsid w:val="009E14D2"/>
    <w:rsid w:val="009E3341"/>
    <w:rsid w:val="00A04508"/>
    <w:rsid w:val="00A24231"/>
    <w:rsid w:val="00A259D2"/>
    <w:rsid w:val="00A9589D"/>
    <w:rsid w:val="00AB50BA"/>
    <w:rsid w:val="00AD6AE9"/>
    <w:rsid w:val="00AD7711"/>
    <w:rsid w:val="00AD7C45"/>
    <w:rsid w:val="00AF7946"/>
    <w:rsid w:val="00B1706A"/>
    <w:rsid w:val="00B2736D"/>
    <w:rsid w:val="00B45C3D"/>
    <w:rsid w:val="00B47F19"/>
    <w:rsid w:val="00B551E3"/>
    <w:rsid w:val="00BA0F90"/>
    <w:rsid w:val="00BA20F8"/>
    <w:rsid w:val="00BD4042"/>
    <w:rsid w:val="00C15EB7"/>
    <w:rsid w:val="00C23023"/>
    <w:rsid w:val="00C74506"/>
    <w:rsid w:val="00CF3C66"/>
    <w:rsid w:val="00D10A7B"/>
    <w:rsid w:val="00D24921"/>
    <w:rsid w:val="00D30A1B"/>
    <w:rsid w:val="00D324EA"/>
    <w:rsid w:val="00D64F34"/>
    <w:rsid w:val="00D8318A"/>
    <w:rsid w:val="00D84FEC"/>
    <w:rsid w:val="00D904ED"/>
    <w:rsid w:val="00D91009"/>
    <w:rsid w:val="00DD0735"/>
    <w:rsid w:val="00DD5ED1"/>
    <w:rsid w:val="00DD771F"/>
    <w:rsid w:val="00DF2346"/>
    <w:rsid w:val="00E01B8D"/>
    <w:rsid w:val="00E15D71"/>
    <w:rsid w:val="00E52764"/>
    <w:rsid w:val="00E66B02"/>
    <w:rsid w:val="00EB1C2D"/>
    <w:rsid w:val="00EB3D30"/>
    <w:rsid w:val="00EB428C"/>
    <w:rsid w:val="00EE0867"/>
    <w:rsid w:val="00EE5599"/>
    <w:rsid w:val="00F049B7"/>
    <w:rsid w:val="00F43D6B"/>
    <w:rsid w:val="00F52F2D"/>
    <w:rsid w:val="00F77119"/>
    <w:rsid w:val="00FA7683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05025"/>
  <w15:docId w15:val="{1EFCCDFF-1482-4322-95CC-685E6EF9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1D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42D3C"/>
    <w:pPr>
      <w:spacing w:after="120" w:line="288" w:lineRule="auto"/>
    </w:pPr>
    <w:rPr>
      <w:sz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642D3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1408</Words>
  <Characters>8320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2008-08-15T08:11:00Z</cp:lastPrinted>
  <dcterms:created xsi:type="dcterms:W3CDTF">2022-06-08T10:09:00Z</dcterms:created>
  <dcterms:modified xsi:type="dcterms:W3CDTF">2022-06-08T10:09:00Z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