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743" w:type="dxa"/>
        <w:tblLayout w:type="fixed"/>
        <w:tblLook w:val="0000" w:firstRow="0" w:lastRow="0" w:firstColumn="0" w:lastColumn="0" w:noHBand="0" w:noVBand="0"/>
      </w:tblPr>
      <w:tblGrid>
        <w:gridCol w:w="709"/>
        <w:gridCol w:w="1276"/>
        <w:gridCol w:w="567"/>
        <w:gridCol w:w="1418"/>
        <w:gridCol w:w="567"/>
        <w:gridCol w:w="142"/>
        <w:gridCol w:w="1134"/>
        <w:gridCol w:w="141"/>
        <w:gridCol w:w="142"/>
        <w:gridCol w:w="851"/>
        <w:gridCol w:w="141"/>
        <w:gridCol w:w="709"/>
        <w:gridCol w:w="142"/>
        <w:gridCol w:w="637"/>
        <w:gridCol w:w="213"/>
        <w:gridCol w:w="531"/>
        <w:gridCol w:w="745"/>
      </w:tblGrid>
      <w:tr w:rsidR="00D84FEC" w14:paraId="5E13E7BE" w14:textId="77777777" w:rsidTr="4F34BF6A">
        <w:tc>
          <w:tcPr>
            <w:tcW w:w="709" w:type="dxa"/>
            <w:tcBorders>
              <w:top w:val="single" w:sz="4" w:space="0" w:color="auto"/>
            </w:tcBorders>
          </w:tcPr>
          <w:p w14:paraId="5316D17B" w14:textId="77777777" w:rsidR="00D84FEC" w:rsidRDefault="00D84FEC">
            <w:pPr>
              <w:pStyle w:val="Heading3"/>
            </w:pPr>
            <w:r>
              <w:t>A</w:t>
            </w:r>
          </w:p>
        </w:tc>
        <w:tc>
          <w:tcPr>
            <w:tcW w:w="9356" w:type="dxa"/>
            <w:gridSpan w:val="16"/>
            <w:tcBorders>
              <w:top w:val="single" w:sz="4" w:space="0" w:color="auto"/>
            </w:tcBorders>
          </w:tcPr>
          <w:p w14:paraId="254796C3" w14:textId="77777777" w:rsidR="00D84FEC" w:rsidRDefault="00D84FEC">
            <w:pPr>
              <w:rPr>
                <w:b/>
              </w:rPr>
            </w:pPr>
            <w:r>
              <w:rPr>
                <w:b/>
              </w:rPr>
              <w:t>Post Details</w:t>
            </w:r>
          </w:p>
          <w:p w14:paraId="672A6659" w14:textId="77777777" w:rsidR="00D84FEC" w:rsidRDefault="00D84FEC">
            <w:pPr>
              <w:rPr>
                <w:b/>
              </w:rPr>
            </w:pPr>
          </w:p>
        </w:tc>
      </w:tr>
      <w:tr w:rsidR="006C08EA" w14:paraId="2A15E825" w14:textId="77777777" w:rsidTr="4F34BF6A">
        <w:tc>
          <w:tcPr>
            <w:tcW w:w="709" w:type="dxa"/>
          </w:tcPr>
          <w:p w14:paraId="0A37501D" w14:textId="77777777" w:rsidR="006C08EA" w:rsidRDefault="006C08EA"/>
        </w:tc>
        <w:tc>
          <w:tcPr>
            <w:tcW w:w="1276" w:type="dxa"/>
          </w:tcPr>
          <w:p w14:paraId="1AFFDDFA" w14:textId="77777777" w:rsidR="006C08EA" w:rsidRDefault="006C08EA" w:rsidP="00EB7D12">
            <w:r>
              <w:t>Job Title:</w:t>
            </w:r>
          </w:p>
        </w:tc>
        <w:tc>
          <w:tcPr>
            <w:tcW w:w="3969" w:type="dxa"/>
            <w:gridSpan w:val="6"/>
          </w:tcPr>
          <w:p w14:paraId="15A9C6CD" w14:textId="6146DC6B" w:rsidR="006C08EA" w:rsidRDefault="6297E564" w:rsidP="00EB7D12">
            <w:r>
              <w:t>Fleet Manager Mainline</w:t>
            </w:r>
          </w:p>
          <w:p w14:paraId="5DAB6C7B" w14:textId="77777777" w:rsidR="00777F7E" w:rsidRDefault="00777F7E" w:rsidP="00EB7D12"/>
        </w:tc>
        <w:tc>
          <w:tcPr>
            <w:tcW w:w="1985" w:type="dxa"/>
            <w:gridSpan w:val="5"/>
          </w:tcPr>
          <w:p w14:paraId="4C0FF9B3" w14:textId="77777777" w:rsidR="006C08EA" w:rsidRDefault="006C08EA" w:rsidP="00EB7D12">
            <w:r>
              <w:t>Function:</w:t>
            </w:r>
          </w:p>
        </w:tc>
        <w:tc>
          <w:tcPr>
            <w:tcW w:w="2126" w:type="dxa"/>
            <w:gridSpan w:val="4"/>
          </w:tcPr>
          <w:p w14:paraId="31917E61" w14:textId="77777777" w:rsidR="006C08EA" w:rsidRDefault="006C08EA" w:rsidP="00EB7D12">
            <w:r>
              <w:t>Engineering</w:t>
            </w:r>
          </w:p>
        </w:tc>
      </w:tr>
      <w:tr w:rsidR="006C08EA" w14:paraId="04078047" w14:textId="77777777" w:rsidTr="4F34BF6A">
        <w:trPr>
          <w:trHeight w:val="520"/>
        </w:trPr>
        <w:tc>
          <w:tcPr>
            <w:tcW w:w="709" w:type="dxa"/>
          </w:tcPr>
          <w:p w14:paraId="02EB378F" w14:textId="77777777" w:rsidR="006C08EA" w:rsidRDefault="006C08EA"/>
        </w:tc>
        <w:tc>
          <w:tcPr>
            <w:tcW w:w="1276" w:type="dxa"/>
          </w:tcPr>
          <w:p w14:paraId="5C4879D2" w14:textId="77777777" w:rsidR="006C08EA" w:rsidRDefault="006C08EA" w:rsidP="00EB7D12">
            <w:r>
              <w:t>Location:</w:t>
            </w:r>
          </w:p>
        </w:tc>
        <w:tc>
          <w:tcPr>
            <w:tcW w:w="3969" w:type="dxa"/>
            <w:gridSpan w:val="6"/>
          </w:tcPr>
          <w:p w14:paraId="58EBB8A0" w14:textId="0BC5240B" w:rsidR="006C08EA" w:rsidRDefault="57EAE064" w:rsidP="00EB7D12">
            <w:r>
              <w:t>Ramsgate</w:t>
            </w:r>
          </w:p>
          <w:p w14:paraId="6A05A809" w14:textId="77777777" w:rsidR="006C08EA" w:rsidRDefault="006C08EA" w:rsidP="00EB7D12"/>
        </w:tc>
        <w:tc>
          <w:tcPr>
            <w:tcW w:w="1985" w:type="dxa"/>
            <w:gridSpan w:val="5"/>
          </w:tcPr>
          <w:p w14:paraId="006D865C" w14:textId="77777777" w:rsidR="006C08EA" w:rsidRDefault="006C08EA" w:rsidP="00EB7D12">
            <w:r>
              <w:t>Unique Post Number:</w:t>
            </w:r>
          </w:p>
          <w:p w14:paraId="5A39BBE3" w14:textId="77777777" w:rsidR="006C08EA" w:rsidRDefault="006C08EA" w:rsidP="00EB7D12"/>
        </w:tc>
        <w:tc>
          <w:tcPr>
            <w:tcW w:w="2126" w:type="dxa"/>
            <w:gridSpan w:val="4"/>
          </w:tcPr>
          <w:p w14:paraId="360062DC" w14:textId="319A439A" w:rsidR="006C08EA" w:rsidRDefault="006C08EA" w:rsidP="00EB7D12"/>
        </w:tc>
      </w:tr>
      <w:tr w:rsidR="006C08EA" w14:paraId="71148A1E" w14:textId="77777777" w:rsidTr="4F34BF6A">
        <w:tc>
          <w:tcPr>
            <w:tcW w:w="709" w:type="dxa"/>
          </w:tcPr>
          <w:p w14:paraId="41C8F396" w14:textId="77777777" w:rsidR="006C08EA" w:rsidRDefault="006C08EA"/>
        </w:tc>
        <w:tc>
          <w:tcPr>
            <w:tcW w:w="1276" w:type="dxa"/>
          </w:tcPr>
          <w:p w14:paraId="4CAB8EF3" w14:textId="77777777" w:rsidR="006C08EA" w:rsidRDefault="006C08EA" w:rsidP="00EB7D12">
            <w:r>
              <w:t>Reports To:</w:t>
            </w:r>
          </w:p>
          <w:p w14:paraId="72A3D3EC" w14:textId="77777777" w:rsidR="00777F7E" w:rsidRDefault="00777F7E" w:rsidP="00EB7D12"/>
        </w:tc>
        <w:tc>
          <w:tcPr>
            <w:tcW w:w="3969" w:type="dxa"/>
            <w:gridSpan w:val="6"/>
          </w:tcPr>
          <w:p w14:paraId="0823F4AA" w14:textId="2FB6AF45" w:rsidR="006C08EA" w:rsidRDefault="03C9A4EE" w:rsidP="00EB7D12">
            <w:r>
              <w:t>Head of Fleet Engineering</w:t>
            </w:r>
          </w:p>
        </w:tc>
        <w:tc>
          <w:tcPr>
            <w:tcW w:w="1985" w:type="dxa"/>
            <w:gridSpan w:val="5"/>
          </w:tcPr>
          <w:p w14:paraId="179A123F" w14:textId="77777777" w:rsidR="006C08EA" w:rsidRDefault="006C08EA" w:rsidP="00EB7D12">
            <w:r>
              <w:t>Grade:</w:t>
            </w:r>
          </w:p>
        </w:tc>
        <w:tc>
          <w:tcPr>
            <w:tcW w:w="2126" w:type="dxa"/>
            <w:gridSpan w:val="4"/>
          </w:tcPr>
          <w:p w14:paraId="3283B1A4" w14:textId="77777777" w:rsidR="006C08EA" w:rsidRDefault="006C08EA" w:rsidP="00EB7D12">
            <w:r>
              <w:t>MG2</w:t>
            </w:r>
          </w:p>
        </w:tc>
      </w:tr>
      <w:tr w:rsidR="00D84FEC" w14:paraId="4F6AA210" w14:textId="77777777" w:rsidTr="4F34BF6A">
        <w:tc>
          <w:tcPr>
            <w:tcW w:w="709" w:type="dxa"/>
            <w:tcBorders>
              <w:top w:val="single" w:sz="4" w:space="0" w:color="auto"/>
            </w:tcBorders>
          </w:tcPr>
          <w:p w14:paraId="61ED4E73" w14:textId="77777777" w:rsidR="00D84FEC" w:rsidRDefault="00D84FEC">
            <w:pPr>
              <w:pStyle w:val="Heading3"/>
            </w:pPr>
            <w:r>
              <w:t>B</w:t>
            </w:r>
          </w:p>
        </w:tc>
        <w:tc>
          <w:tcPr>
            <w:tcW w:w="9356" w:type="dxa"/>
            <w:gridSpan w:val="16"/>
            <w:tcBorders>
              <w:top w:val="single" w:sz="4" w:space="0" w:color="auto"/>
            </w:tcBorders>
          </w:tcPr>
          <w:p w14:paraId="7B7E68A1" w14:textId="77777777" w:rsidR="00D84FEC" w:rsidRDefault="00D84FEC">
            <w:pPr>
              <w:rPr>
                <w:b/>
              </w:rPr>
            </w:pPr>
            <w:r>
              <w:rPr>
                <w:b/>
              </w:rPr>
              <w:t>Purpose of the Job</w:t>
            </w:r>
          </w:p>
          <w:p w14:paraId="0D0B940D" w14:textId="77777777" w:rsidR="00D84FEC" w:rsidRDefault="00D84FEC">
            <w:pPr>
              <w:rPr>
                <w:b/>
              </w:rPr>
            </w:pPr>
          </w:p>
        </w:tc>
      </w:tr>
      <w:tr w:rsidR="00D84FEC" w14:paraId="17572DA1" w14:textId="77777777" w:rsidTr="4F34BF6A">
        <w:tc>
          <w:tcPr>
            <w:tcW w:w="709" w:type="dxa"/>
            <w:tcBorders>
              <w:bottom w:val="single" w:sz="4" w:space="0" w:color="auto"/>
            </w:tcBorders>
          </w:tcPr>
          <w:p w14:paraId="0E27B00A" w14:textId="77777777" w:rsidR="00D84FEC" w:rsidRDefault="00D84FEC"/>
        </w:tc>
        <w:tc>
          <w:tcPr>
            <w:tcW w:w="9356" w:type="dxa"/>
            <w:gridSpan w:val="16"/>
            <w:tcBorders>
              <w:bottom w:val="single" w:sz="4" w:space="0" w:color="auto"/>
            </w:tcBorders>
          </w:tcPr>
          <w:p w14:paraId="6EC0C844" w14:textId="35D4063C" w:rsidR="006C08EA" w:rsidRPr="00F00904" w:rsidRDefault="006C08EA" w:rsidP="00F00904">
            <w:r>
              <w:rPr>
                <w:rFonts w:cs="Arial"/>
                <w:bCs/>
              </w:rPr>
              <w:t xml:space="preserve">The </w:t>
            </w:r>
            <w:r w:rsidR="00F00904">
              <w:t xml:space="preserve">Fleet Manager Mainline </w:t>
            </w:r>
            <w:r>
              <w:rPr>
                <w:rFonts w:cs="Arial"/>
                <w:bCs/>
              </w:rPr>
              <w:t xml:space="preserve">leads and manages a team of </w:t>
            </w:r>
            <w:r w:rsidR="00F00904">
              <w:rPr>
                <w:rFonts w:cs="Arial"/>
                <w:bCs/>
              </w:rPr>
              <w:t xml:space="preserve">Fleet </w:t>
            </w:r>
            <w:r>
              <w:rPr>
                <w:rFonts w:cs="Arial"/>
                <w:bCs/>
              </w:rPr>
              <w:t xml:space="preserve">Engineers to develop and continually improve Southeastern rolling stock. </w:t>
            </w:r>
            <w:r w:rsidR="00F00904">
              <w:rPr>
                <w:rFonts w:cs="Arial"/>
                <w:bCs/>
              </w:rPr>
              <w:t xml:space="preserve"> </w:t>
            </w:r>
            <w:r>
              <w:rPr>
                <w:rFonts w:cs="Arial"/>
                <w:bCs/>
              </w:rPr>
              <w:t xml:space="preserve">The team </w:t>
            </w:r>
            <w:r w:rsidRPr="000A116E">
              <w:rPr>
                <w:rFonts w:cs="Arial"/>
                <w:bCs/>
              </w:rPr>
              <w:t xml:space="preserve">principally leads identification, development and implementation of a range of </w:t>
            </w:r>
            <w:r>
              <w:rPr>
                <w:rFonts w:cs="Arial"/>
                <w:bCs/>
              </w:rPr>
              <w:t xml:space="preserve">fleet development initiatives across all fleets to improve safety, reliability, passenger experience, profit and environmental impact. </w:t>
            </w:r>
            <w:r w:rsidR="00F00904">
              <w:rPr>
                <w:rFonts w:cs="Arial"/>
                <w:bCs/>
              </w:rPr>
              <w:t xml:space="preserve"> </w:t>
            </w:r>
            <w:r>
              <w:rPr>
                <w:rFonts w:cs="Arial"/>
                <w:bCs/>
              </w:rPr>
              <w:t>Typically improvements are achieved through process, specification or component/system modification.</w:t>
            </w:r>
          </w:p>
          <w:p w14:paraId="60061E4C" w14:textId="77777777" w:rsidR="006C08EA" w:rsidRDefault="006C08EA" w:rsidP="00F00904">
            <w:pPr>
              <w:rPr>
                <w:rFonts w:cs="Arial"/>
                <w:bCs/>
              </w:rPr>
            </w:pPr>
          </w:p>
          <w:p w14:paraId="32248F24" w14:textId="04AC23A2" w:rsidR="006C08EA" w:rsidRPr="000A116E" w:rsidRDefault="006C08EA" w:rsidP="00F00904">
            <w:pPr>
              <w:rPr>
                <w:rFonts w:cs="Arial"/>
                <w:bCs/>
              </w:rPr>
            </w:pPr>
            <w:r>
              <w:rPr>
                <w:rFonts w:cs="Arial"/>
                <w:bCs/>
              </w:rPr>
              <w:t xml:space="preserve">The team also provide technical support for </w:t>
            </w:r>
            <w:r w:rsidR="00F00904">
              <w:rPr>
                <w:rFonts w:cs="Arial"/>
                <w:bCs/>
              </w:rPr>
              <w:t>business-critical</w:t>
            </w:r>
            <w:r>
              <w:rPr>
                <w:rFonts w:cs="Arial"/>
                <w:bCs/>
              </w:rPr>
              <w:t xml:space="preserve"> projects. The team shall provide support to the </w:t>
            </w:r>
            <w:r w:rsidR="00F00904">
              <w:rPr>
                <w:rFonts w:cs="Arial"/>
                <w:bCs/>
              </w:rPr>
              <w:t xml:space="preserve">Major Programmes </w:t>
            </w:r>
            <w:r>
              <w:rPr>
                <w:rFonts w:cs="Arial"/>
                <w:bCs/>
              </w:rPr>
              <w:t xml:space="preserve">team from the initial outline specification through to design, development, approval and implementation.  </w:t>
            </w:r>
          </w:p>
          <w:p w14:paraId="44EAFD9C" w14:textId="77777777" w:rsidR="006C08EA" w:rsidRDefault="006C08EA" w:rsidP="00F00904">
            <w:pPr>
              <w:rPr>
                <w:rFonts w:cs="Arial"/>
                <w:bCs/>
              </w:rPr>
            </w:pPr>
          </w:p>
          <w:p w14:paraId="1F16B603" w14:textId="6A0A2213" w:rsidR="006C08EA" w:rsidRDefault="006C08EA" w:rsidP="00F00904">
            <w:pPr>
              <w:rPr>
                <w:rFonts w:cs="Arial"/>
                <w:bCs/>
              </w:rPr>
            </w:pPr>
            <w:r>
              <w:rPr>
                <w:rFonts w:cs="Arial"/>
                <w:bCs/>
              </w:rPr>
              <w:t>The role shall ensure the team is providing the correct development initiatives to meet the business objectives</w:t>
            </w:r>
            <w:r w:rsidR="00F00904">
              <w:rPr>
                <w:rFonts w:cs="Arial"/>
                <w:bCs/>
              </w:rPr>
              <w:t xml:space="preserve"> and Business Plan Commitments</w:t>
            </w:r>
            <w:r>
              <w:rPr>
                <w:rFonts w:cs="Arial"/>
                <w:bCs/>
              </w:rPr>
              <w:t>. It shall ensure that all initiatives are clearly reported, deadlines are met, and any changes are progressed through the Engineering Change proce</w:t>
            </w:r>
            <w:r w:rsidR="00F00904">
              <w:rPr>
                <w:rFonts w:cs="Arial"/>
                <w:bCs/>
              </w:rPr>
              <w:t>ss</w:t>
            </w:r>
            <w:r>
              <w:rPr>
                <w:rFonts w:cs="Arial"/>
                <w:bCs/>
              </w:rPr>
              <w:t xml:space="preserve">. </w:t>
            </w:r>
            <w:r w:rsidR="00F00904">
              <w:rPr>
                <w:rFonts w:cs="Arial"/>
                <w:bCs/>
              </w:rPr>
              <w:t xml:space="preserve"> </w:t>
            </w:r>
            <w:r>
              <w:rPr>
                <w:rFonts w:cs="Arial"/>
                <w:bCs/>
              </w:rPr>
              <w:t>The role shall report on the team progress and the status of Engineering Change to the business.</w:t>
            </w:r>
          </w:p>
          <w:p w14:paraId="4B94D5A5" w14:textId="77777777" w:rsidR="006C08EA" w:rsidRDefault="006C08EA" w:rsidP="00F00904">
            <w:pPr>
              <w:rPr>
                <w:rFonts w:cs="Arial"/>
                <w:bCs/>
              </w:rPr>
            </w:pPr>
          </w:p>
          <w:p w14:paraId="3039253E" w14:textId="09C61450" w:rsidR="006C08EA" w:rsidRDefault="006C08EA" w:rsidP="00F00904">
            <w:pPr>
              <w:rPr>
                <w:bCs/>
              </w:rPr>
            </w:pPr>
            <w:r>
              <w:rPr>
                <w:rFonts w:cs="Arial"/>
                <w:bCs/>
              </w:rPr>
              <w:t xml:space="preserve">The role shall also, along with the </w:t>
            </w:r>
            <w:r w:rsidR="00F00904">
              <w:rPr>
                <w:rFonts w:cs="Arial"/>
                <w:bCs/>
              </w:rPr>
              <w:t xml:space="preserve">Fleet </w:t>
            </w:r>
            <w:r>
              <w:rPr>
                <w:rFonts w:cs="Arial"/>
                <w:bCs/>
              </w:rPr>
              <w:t>Engineers, look outside the business to identify improvement opportunities, innovations and best practi</w:t>
            </w:r>
            <w:r w:rsidR="00F00904">
              <w:rPr>
                <w:rFonts w:cs="Arial"/>
                <w:bCs/>
              </w:rPr>
              <w:t>c</w:t>
            </w:r>
            <w:r>
              <w:rPr>
                <w:rFonts w:cs="Arial"/>
                <w:bCs/>
              </w:rPr>
              <w:t>e that Southeastern can benefit from. This will require representing Southeastern at industry working groups, as well as looking outside the rail industry in other applicable fields.</w:t>
            </w:r>
          </w:p>
          <w:p w14:paraId="3DEEC669" w14:textId="77777777" w:rsidR="00B64191" w:rsidRPr="00B64191" w:rsidRDefault="00B64191" w:rsidP="00B64191">
            <w:pPr>
              <w:rPr>
                <w:szCs w:val="22"/>
              </w:rPr>
            </w:pPr>
          </w:p>
        </w:tc>
      </w:tr>
      <w:tr w:rsidR="00D84FEC" w14:paraId="36913D05" w14:textId="77777777" w:rsidTr="4F34BF6A">
        <w:tc>
          <w:tcPr>
            <w:tcW w:w="709" w:type="dxa"/>
            <w:tcBorders>
              <w:top w:val="single" w:sz="4" w:space="0" w:color="auto"/>
            </w:tcBorders>
          </w:tcPr>
          <w:p w14:paraId="37AAF844" w14:textId="77777777" w:rsidR="00D84FEC" w:rsidRDefault="00D84FEC">
            <w:pPr>
              <w:pStyle w:val="Heading3"/>
            </w:pPr>
            <w:r>
              <w:t>C</w:t>
            </w:r>
          </w:p>
        </w:tc>
        <w:tc>
          <w:tcPr>
            <w:tcW w:w="9356" w:type="dxa"/>
            <w:gridSpan w:val="16"/>
            <w:tcBorders>
              <w:top w:val="single" w:sz="4" w:space="0" w:color="auto"/>
            </w:tcBorders>
          </w:tcPr>
          <w:p w14:paraId="3656B9AB" w14:textId="0F060553" w:rsidR="00D84FEC" w:rsidRDefault="00D84FEC">
            <w:pPr>
              <w:rPr>
                <w:b/>
              </w:rPr>
            </w:pPr>
            <w:r>
              <w:rPr>
                <w:b/>
              </w:rPr>
              <w:t>Principal Accountabilities</w:t>
            </w:r>
          </w:p>
        </w:tc>
      </w:tr>
      <w:tr w:rsidR="006C08EA" w14:paraId="4D224491" w14:textId="77777777" w:rsidTr="4F34BF6A">
        <w:tc>
          <w:tcPr>
            <w:tcW w:w="709" w:type="dxa"/>
            <w:tcBorders>
              <w:bottom w:val="single" w:sz="4" w:space="0" w:color="auto"/>
            </w:tcBorders>
          </w:tcPr>
          <w:p w14:paraId="45FB0818" w14:textId="77777777" w:rsidR="006C08EA" w:rsidRDefault="006C08EA" w:rsidP="0074395B"/>
          <w:p w14:paraId="6780E770" w14:textId="77777777" w:rsidR="006C08EA" w:rsidRDefault="006C08EA" w:rsidP="0074395B">
            <w:r>
              <w:t>C1</w:t>
            </w:r>
          </w:p>
          <w:p w14:paraId="049F31CB" w14:textId="77777777" w:rsidR="006C08EA" w:rsidRDefault="006C08EA" w:rsidP="0074395B"/>
          <w:p w14:paraId="53128261" w14:textId="77777777" w:rsidR="006C08EA" w:rsidRDefault="006C08EA" w:rsidP="0074395B"/>
          <w:p w14:paraId="550CF7E8" w14:textId="77777777" w:rsidR="006C08EA" w:rsidRDefault="006C08EA" w:rsidP="0074395B">
            <w:r>
              <w:t>C2</w:t>
            </w:r>
          </w:p>
          <w:p w14:paraId="62486C05" w14:textId="77777777" w:rsidR="006C08EA" w:rsidRDefault="006C08EA" w:rsidP="0074395B"/>
          <w:p w14:paraId="4101652C" w14:textId="77777777" w:rsidR="006C08EA" w:rsidRDefault="006C08EA" w:rsidP="0074395B"/>
          <w:p w14:paraId="4B99056E" w14:textId="77777777" w:rsidR="006C08EA" w:rsidRDefault="006C08EA" w:rsidP="0074395B"/>
          <w:p w14:paraId="53C0B3C4" w14:textId="77777777" w:rsidR="006C08EA" w:rsidRDefault="006C08EA" w:rsidP="0074395B">
            <w:r>
              <w:t>C3</w:t>
            </w:r>
          </w:p>
          <w:p w14:paraId="1299C43A" w14:textId="77777777" w:rsidR="006C08EA" w:rsidRDefault="006C08EA" w:rsidP="0074395B"/>
          <w:p w14:paraId="4DDBEF00" w14:textId="77777777" w:rsidR="006C08EA" w:rsidRDefault="006C08EA" w:rsidP="0074395B"/>
          <w:p w14:paraId="7C12F916" w14:textId="77777777" w:rsidR="006C08EA" w:rsidRDefault="006C08EA" w:rsidP="0074395B">
            <w:r>
              <w:t>C4</w:t>
            </w:r>
          </w:p>
          <w:p w14:paraId="3461D779" w14:textId="77777777" w:rsidR="006C08EA" w:rsidRDefault="006C08EA" w:rsidP="0074395B"/>
          <w:p w14:paraId="3CF2D8B6" w14:textId="77777777" w:rsidR="006C08EA" w:rsidRDefault="006C08EA" w:rsidP="0074395B"/>
          <w:p w14:paraId="0FB78278" w14:textId="77777777" w:rsidR="006C08EA" w:rsidRDefault="006C08EA" w:rsidP="0074395B"/>
          <w:p w14:paraId="56E055E9" w14:textId="77777777" w:rsidR="006C08EA" w:rsidRDefault="006C08EA" w:rsidP="0074395B">
            <w:r>
              <w:t>C5</w:t>
            </w:r>
          </w:p>
          <w:p w14:paraId="1FC39945" w14:textId="77777777" w:rsidR="006C08EA" w:rsidRDefault="006C08EA" w:rsidP="0074395B"/>
          <w:p w14:paraId="0562CB0E" w14:textId="77777777" w:rsidR="006C08EA" w:rsidRDefault="006C08EA" w:rsidP="0074395B"/>
          <w:p w14:paraId="00B3D6C2" w14:textId="77777777" w:rsidR="006C08EA" w:rsidRDefault="006C08EA" w:rsidP="0074395B">
            <w:r>
              <w:lastRenderedPageBreak/>
              <w:t>C6</w:t>
            </w:r>
          </w:p>
          <w:p w14:paraId="34CE0A41" w14:textId="77777777" w:rsidR="006C08EA" w:rsidRDefault="006C08EA" w:rsidP="0074395B"/>
          <w:p w14:paraId="62EBF3C5" w14:textId="77777777" w:rsidR="006C08EA" w:rsidRDefault="006C08EA" w:rsidP="0074395B"/>
          <w:p w14:paraId="6D98A12B" w14:textId="77777777" w:rsidR="006C08EA" w:rsidRDefault="006C08EA" w:rsidP="0074395B"/>
          <w:p w14:paraId="30F590A8" w14:textId="77777777" w:rsidR="006C08EA" w:rsidRDefault="006C08EA" w:rsidP="0074395B">
            <w:r>
              <w:t>C7</w:t>
            </w:r>
          </w:p>
          <w:p w14:paraId="2946DB82" w14:textId="77777777" w:rsidR="006C08EA" w:rsidRDefault="006C08EA" w:rsidP="0074395B"/>
          <w:p w14:paraId="5997CC1D" w14:textId="77777777" w:rsidR="006C08EA" w:rsidRDefault="006C08EA" w:rsidP="0074395B"/>
          <w:p w14:paraId="110FFD37" w14:textId="77777777" w:rsidR="006C08EA" w:rsidRDefault="006C08EA" w:rsidP="0074395B"/>
          <w:p w14:paraId="247FF47B" w14:textId="77777777" w:rsidR="006C08EA" w:rsidRDefault="006C08EA" w:rsidP="0074395B">
            <w:r>
              <w:t>C8</w:t>
            </w:r>
          </w:p>
          <w:p w14:paraId="1F72F646" w14:textId="77777777" w:rsidR="006C08EA" w:rsidRDefault="006C08EA" w:rsidP="0074395B"/>
          <w:p w14:paraId="08CE6F91" w14:textId="77777777" w:rsidR="006C08EA" w:rsidRDefault="006C08EA" w:rsidP="0074395B"/>
          <w:p w14:paraId="61CDCEAD" w14:textId="77777777" w:rsidR="006C08EA" w:rsidRDefault="006C08EA" w:rsidP="0074395B"/>
          <w:p w14:paraId="0D2C0DD6" w14:textId="77777777" w:rsidR="006C08EA" w:rsidRDefault="006C08EA" w:rsidP="0074395B">
            <w:r>
              <w:t>C9</w:t>
            </w:r>
          </w:p>
          <w:p w14:paraId="6BB9E253" w14:textId="77777777" w:rsidR="006C08EA" w:rsidRDefault="006C08EA" w:rsidP="0074395B"/>
          <w:p w14:paraId="23DE523C" w14:textId="77777777" w:rsidR="006C08EA" w:rsidRDefault="006C08EA" w:rsidP="0074395B"/>
          <w:p w14:paraId="630BCD38" w14:textId="77777777" w:rsidR="006C08EA" w:rsidRDefault="006C08EA" w:rsidP="0074395B">
            <w:r>
              <w:t>C10</w:t>
            </w:r>
          </w:p>
          <w:p w14:paraId="52E56223" w14:textId="77777777" w:rsidR="006C08EA" w:rsidRDefault="006C08EA" w:rsidP="0074395B"/>
          <w:p w14:paraId="22336D12" w14:textId="77777777" w:rsidR="006C08EA" w:rsidRDefault="006C08EA" w:rsidP="0074395B">
            <w:r>
              <w:t>C11</w:t>
            </w:r>
          </w:p>
        </w:tc>
        <w:tc>
          <w:tcPr>
            <w:tcW w:w="9356" w:type="dxa"/>
            <w:gridSpan w:val="16"/>
            <w:tcBorders>
              <w:bottom w:val="single" w:sz="4" w:space="0" w:color="auto"/>
            </w:tcBorders>
          </w:tcPr>
          <w:p w14:paraId="07547A01" w14:textId="77777777" w:rsidR="006C08EA" w:rsidRDefault="006C08EA" w:rsidP="0074395B">
            <w:pPr>
              <w:rPr>
                <w:bCs/>
              </w:rPr>
            </w:pPr>
          </w:p>
          <w:p w14:paraId="720CD480" w14:textId="0D25659C" w:rsidR="006C08EA" w:rsidRDefault="006C08EA" w:rsidP="0074395B">
            <w:pPr>
              <w:rPr>
                <w:rFonts w:cs="Arial"/>
              </w:rPr>
            </w:pPr>
            <w:r>
              <w:rPr>
                <w:rFonts w:cs="Arial"/>
              </w:rPr>
              <w:t xml:space="preserve">Responsible for managing the </w:t>
            </w:r>
            <w:r w:rsidR="00F00904">
              <w:rPr>
                <w:rFonts w:cs="Arial"/>
              </w:rPr>
              <w:t xml:space="preserve">Mainline fleet </w:t>
            </w:r>
            <w:r>
              <w:rPr>
                <w:rFonts w:cs="Arial"/>
              </w:rPr>
              <w:t>portfolio of development initiatives, ensuring all workstreams are correctly prioritised, and that deadlines are met.</w:t>
            </w:r>
          </w:p>
          <w:p w14:paraId="29D6B04F" w14:textId="77777777" w:rsidR="006C08EA" w:rsidRDefault="006C08EA" w:rsidP="0074395B">
            <w:pPr>
              <w:rPr>
                <w:rFonts w:cs="Arial"/>
              </w:rPr>
            </w:pPr>
            <w:r>
              <w:rPr>
                <w:rFonts w:cs="Arial"/>
              </w:rPr>
              <w:t xml:space="preserve"> </w:t>
            </w:r>
          </w:p>
          <w:p w14:paraId="3D6646E2" w14:textId="153D085F" w:rsidR="006C08EA" w:rsidRDefault="006C08EA" w:rsidP="0074395B">
            <w:pPr>
              <w:rPr>
                <w:rFonts w:cs="Arial"/>
              </w:rPr>
            </w:pPr>
            <w:r>
              <w:rPr>
                <w:rFonts w:cs="Arial"/>
              </w:rPr>
              <w:t xml:space="preserve">Responsible for managing Engineering </w:t>
            </w:r>
            <w:r w:rsidR="00F00904">
              <w:rPr>
                <w:rFonts w:cs="Arial"/>
              </w:rPr>
              <w:t>C</w:t>
            </w:r>
            <w:r>
              <w:rPr>
                <w:rFonts w:cs="Arial"/>
              </w:rPr>
              <w:t>hanges via the Engineering Change tracker and chair regular meetings</w:t>
            </w:r>
            <w:r w:rsidR="00F00904">
              <w:rPr>
                <w:rFonts w:cs="Arial"/>
              </w:rPr>
              <w:t>,</w:t>
            </w:r>
            <w:r>
              <w:rPr>
                <w:rFonts w:cs="Arial"/>
              </w:rPr>
              <w:t xml:space="preserve"> ensuring business critical changes are being progressed within agreed t</w:t>
            </w:r>
            <w:r w:rsidR="00F00904">
              <w:rPr>
                <w:rFonts w:cs="Arial"/>
              </w:rPr>
              <w:t>imescales</w:t>
            </w:r>
            <w:r>
              <w:rPr>
                <w:rFonts w:cs="Arial"/>
              </w:rPr>
              <w:t>.</w:t>
            </w:r>
          </w:p>
          <w:p w14:paraId="5043CB0F" w14:textId="77777777" w:rsidR="006C08EA" w:rsidRDefault="006C08EA" w:rsidP="0074395B">
            <w:pPr>
              <w:rPr>
                <w:rFonts w:cs="Arial"/>
              </w:rPr>
            </w:pPr>
          </w:p>
          <w:p w14:paraId="3145BE79" w14:textId="0AC0CF37" w:rsidR="006C08EA" w:rsidRDefault="006C08EA" w:rsidP="0074395B">
            <w:pPr>
              <w:rPr>
                <w:rFonts w:cs="Arial"/>
              </w:rPr>
            </w:pPr>
            <w:r>
              <w:rPr>
                <w:rFonts w:cs="Arial"/>
              </w:rPr>
              <w:t>Responsible for managing the outstanding actions and caveats raised by Engineering Changes and ensure these are all closed in acceptable timescales.</w:t>
            </w:r>
          </w:p>
          <w:p w14:paraId="07459315" w14:textId="77777777" w:rsidR="006C08EA" w:rsidRDefault="006C08EA" w:rsidP="0074395B">
            <w:pPr>
              <w:rPr>
                <w:rFonts w:cs="Arial"/>
              </w:rPr>
            </w:pPr>
          </w:p>
          <w:p w14:paraId="2A3BF5BC" w14:textId="4A583C61" w:rsidR="006C08EA" w:rsidRDefault="00B97472" w:rsidP="0074395B">
            <w:pPr>
              <w:rPr>
                <w:rFonts w:cs="Arial"/>
              </w:rPr>
            </w:pPr>
            <w:r>
              <w:rPr>
                <w:rFonts w:cs="Arial"/>
              </w:rPr>
              <w:t>L</w:t>
            </w:r>
            <w:r w:rsidR="006C08EA">
              <w:rPr>
                <w:rFonts w:cs="Arial"/>
              </w:rPr>
              <w:t>ead or attend regular meetings where</w:t>
            </w:r>
            <w:r w:rsidR="0074395B">
              <w:rPr>
                <w:rFonts w:cs="Arial"/>
              </w:rPr>
              <w:t xml:space="preserve"> fleet d</w:t>
            </w:r>
            <w:r w:rsidR="006C08EA">
              <w:rPr>
                <w:rFonts w:cs="Arial"/>
              </w:rPr>
              <w:t>evelopment</w:t>
            </w:r>
            <w:r w:rsidR="0074395B">
              <w:rPr>
                <w:rFonts w:cs="Arial"/>
              </w:rPr>
              <w:t xml:space="preserve"> is </w:t>
            </w:r>
            <w:r w:rsidR="006C08EA">
              <w:rPr>
                <w:rFonts w:cs="Arial"/>
              </w:rPr>
              <w:t>an agenda item. This shall include representing Southeastern at R</w:t>
            </w:r>
            <w:r w:rsidR="0074395B">
              <w:rPr>
                <w:rFonts w:cs="Arial"/>
              </w:rPr>
              <w:t>oSCo</w:t>
            </w:r>
            <w:r w:rsidR="006C08EA">
              <w:rPr>
                <w:rFonts w:cs="Arial"/>
              </w:rPr>
              <w:t xml:space="preserve"> and Supplier meetings as required.</w:t>
            </w:r>
          </w:p>
          <w:p w14:paraId="6537F28F" w14:textId="77777777" w:rsidR="006C08EA" w:rsidRDefault="006C08EA" w:rsidP="0074395B">
            <w:pPr>
              <w:rPr>
                <w:rFonts w:cs="Arial"/>
              </w:rPr>
            </w:pPr>
          </w:p>
          <w:p w14:paraId="271EE242" w14:textId="524C03FB" w:rsidR="006C08EA" w:rsidRDefault="00B97472" w:rsidP="0074395B">
            <w:pPr>
              <w:rPr>
                <w:rFonts w:cs="Arial"/>
              </w:rPr>
            </w:pPr>
            <w:r>
              <w:rPr>
                <w:rFonts w:cs="Arial"/>
              </w:rPr>
              <w:t>A</w:t>
            </w:r>
            <w:r w:rsidR="006C08EA">
              <w:rPr>
                <w:rFonts w:cs="Arial"/>
              </w:rPr>
              <w:t>ct as Competent Person and approve Engineering Changes</w:t>
            </w:r>
            <w:r w:rsidR="0074395B">
              <w:rPr>
                <w:rFonts w:cs="Arial"/>
              </w:rPr>
              <w:t xml:space="preserve">, </w:t>
            </w:r>
            <w:r w:rsidR="006C08EA">
              <w:rPr>
                <w:rFonts w:cs="Arial"/>
              </w:rPr>
              <w:t xml:space="preserve">part of Southeastern’s Safety Management System </w:t>
            </w:r>
            <w:r w:rsidR="0074395B">
              <w:rPr>
                <w:rFonts w:cs="Arial"/>
              </w:rPr>
              <w:t>(</w:t>
            </w:r>
            <w:r w:rsidR="006C08EA">
              <w:rPr>
                <w:rFonts w:cs="Arial"/>
              </w:rPr>
              <w:t xml:space="preserve">SMS). </w:t>
            </w:r>
          </w:p>
          <w:p w14:paraId="6DFB9E20" w14:textId="77777777" w:rsidR="006C08EA" w:rsidRDefault="006C08EA" w:rsidP="0074395B">
            <w:pPr>
              <w:rPr>
                <w:rFonts w:cs="Arial"/>
              </w:rPr>
            </w:pPr>
          </w:p>
          <w:p w14:paraId="4A86DF4F" w14:textId="7D061FBB" w:rsidR="006C08EA" w:rsidRDefault="006C08EA" w:rsidP="0074395B">
            <w:pPr>
              <w:rPr>
                <w:rFonts w:cs="Arial"/>
              </w:rPr>
            </w:pPr>
            <w:r>
              <w:rPr>
                <w:rFonts w:cs="Arial"/>
              </w:rPr>
              <w:lastRenderedPageBreak/>
              <w:t xml:space="preserve">Responsible for ensuring </w:t>
            </w:r>
            <w:r w:rsidR="0074395B">
              <w:rPr>
                <w:rFonts w:cs="Arial"/>
              </w:rPr>
              <w:t xml:space="preserve">fleet development </w:t>
            </w:r>
            <w:r>
              <w:rPr>
                <w:rFonts w:cs="Arial"/>
              </w:rPr>
              <w:t>that could affect Safety, Performance</w:t>
            </w:r>
            <w:r w:rsidR="0074395B">
              <w:rPr>
                <w:rFonts w:cs="Arial"/>
              </w:rPr>
              <w:t xml:space="preserve"> and Reliability </w:t>
            </w:r>
            <w:r>
              <w:rPr>
                <w:rFonts w:cs="Arial"/>
              </w:rPr>
              <w:t xml:space="preserve">are managed effectively to reduce potential risks to acceptably low levels. </w:t>
            </w:r>
            <w:r w:rsidR="0074395B">
              <w:rPr>
                <w:rFonts w:cs="Arial"/>
              </w:rPr>
              <w:t xml:space="preserve"> </w:t>
            </w:r>
            <w:r>
              <w:rPr>
                <w:rFonts w:cs="Arial"/>
              </w:rPr>
              <w:t>Must be able to assess and manage risk using recognised processes.</w:t>
            </w:r>
          </w:p>
          <w:p w14:paraId="70DF9E56" w14:textId="77777777" w:rsidR="006C08EA" w:rsidRDefault="006C08EA" w:rsidP="0074395B">
            <w:pPr>
              <w:rPr>
                <w:rFonts w:cs="Arial"/>
              </w:rPr>
            </w:pPr>
          </w:p>
          <w:p w14:paraId="3075190D" w14:textId="5F914070" w:rsidR="006C08EA" w:rsidRDefault="00B97472" w:rsidP="00710E6F">
            <w:pPr>
              <w:rPr>
                <w:rFonts w:cs="Arial"/>
              </w:rPr>
            </w:pPr>
            <w:r>
              <w:rPr>
                <w:rFonts w:cs="Arial"/>
              </w:rPr>
              <w:t>S</w:t>
            </w:r>
            <w:r w:rsidR="006C08EA">
              <w:rPr>
                <w:rFonts w:cs="Arial"/>
              </w:rPr>
              <w:t>upport Materials</w:t>
            </w:r>
            <w:r w:rsidR="00710E6F">
              <w:rPr>
                <w:rFonts w:cs="Arial"/>
              </w:rPr>
              <w:t xml:space="preserve"> with technical investigations to determine root cause and failure analysis.  </w:t>
            </w:r>
            <w:r w:rsidR="006C08EA">
              <w:rPr>
                <w:rFonts w:cs="Arial"/>
              </w:rPr>
              <w:t xml:space="preserve">Where possible, </w:t>
            </w:r>
            <w:r w:rsidR="00710E6F">
              <w:rPr>
                <w:rFonts w:cs="Arial"/>
              </w:rPr>
              <w:t xml:space="preserve">fleet development initiatives </w:t>
            </w:r>
            <w:r w:rsidR="006C08EA">
              <w:rPr>
                <w:rFonts w:cs="Arial"/>
              </w:rPr>
              <w:t>shall improve reliability by identifying modern replacement materials</w:t>
            </w:r>
            <w:r w:rsidR="00710E6F">
              <w:rPr>
                <w:rFonts w:cs="Arial"/>
              </w:rPr>
              <w:t>,</w:t>
            </w:r>
            <w:r w:rsidR="006C08EA">
              <w:rPr>
                <w:rFonts w:cs="Arial"/>
              </w:rPr>
              <w:t xml:space="preserve"> which </w:t>
            </w:r>
            <w:r w:rsidR="00EB02C3">
              <w:rPr>
                <w:rFonts w:cs="Arial"/>
              </w:rPr>
              <w:t xml:space="preserve">in turn will </w:t>
            </w:r>
            <w:r w:rsidR="006C08EA">
              <w:rPr>
                <w:rFonts w:cs="Arial"/>
              </w:rPr>
              <w:t>provide improved performance.</w:t>
            </w:r>
          </w:p>
          <w:p w14:paraId="44E871BC" w14:textId="77777777" w:rsidR="006C08EA" w:rsidRDefault="006C08EA" w:rsidP="0074395B">
            <w:pPr>
              <w:rPr>
                <w:rFonts w:cs="Arial"/>
              </w:rPr>
            </w:pPr>
          </w:p>
          <w:p w14:paraId="72A68550" w14:textId="32BCE79E" w:rsidR="006C08EA" w:rsidRDefault="006C08EA" w:rsidP="0074395B">
            <w:pPr>
              <w:rPr>
                <w:rFonts w:cs="Arial"/>
              </w:rPr>
            </w:pPr>
            <w:r>
              <w:rPr>
                <w:rFonts w:cs="Arial"/>
              </w:rPr>
              <w:t xml:space="preserve">Accountable for regularly reporting to the business on </w:t>
            </w:r>
            <w:r w:rsidR="0074395B">
              <w:rPr>
                <w:rFonts w:cs="Arial"/>
              </w:rPr>
              <w:t>fleet development and d</w:t>
            </w:r>
            <w:r>
              <w:rPr>
                <w:rFonts w:cs="Arial"/>
              </w:rPr>
              <w:t>emonstrat</w:t>
            </w:r>
            <w:r w:rsidR="0074395B">
              <w:rPr>
                <w:rFonts w:cs="Arial"/>
              </w:rPr>
              <w:t>e</w:t>
            </w:r>
            <w:r>
              <w:rPr>
                <w:rFonts w:cs="Arial"/>
              </w:rPr>
              <w:t xml:space="preserve"> the </w:t>
            </w:r>
            <w:r w:rsidR="0074395B">
              <w:rPr>
                <w:rFonts w:cs="Arial"/>
              </w:rPr>
              <w:t xml:space="preserve">progress </w:t>
            </w:r>
            <w:r>
              <w:rPr>
                <w:rFonts w:cs="Arial"/>
              </w:rPr>
              <w:t xml:space="preserve">of each </w:t>
            </w:r>
            <w:r w:rsidR="00710E6F">
              <w:rPr>
                <w:rFonts w:cs="Arial"/>
              </w:rPr>
              <w:t>initiative</w:t>
            </w:r>
            <w:r>
              <w:rPr>
                <w:rFonts w:cs="Arial"/>
              </w:rPr>
              <w:t xml:space="preserve">. </w:t>
            </w:r>
            <w:r w:rsidR="00710E6F">
              <w:rPr>
                <w:rFonts w:cs="Arial"/>
              </w:rPr>
              <w:t xml:space="preserve"> </w:t>
            </w:r>
            <w:r>
              <w:rPr>
                <w:rFonts w:cs="Arial"/>
              </w:rPr>
              <w:t>Where targets are compromised these must be effectively communicated to the business, including an appropriate recovery strategy.</w:t>
            </w:r>
          </w:p>
          <w:p w14:paraId="144A5D23" w14:textId="77777777" w:rsidR="006C08EA" w:rsidRDefault="006C08EA" w:rsidP="0074395B">
            <w:pPr>
              <w:rPr>
                <w:rFonts w:cs="Arial"/>
              </w:rPr>
            </w:pPr>
          </w:p>
          <w:p w14:paraId="3D87C4E3" w14:textId="1BC4FE59" w:rsidR="006C08EA" w:rsidRDefault="00B97472" w:rsidP="0074395B">
            <w:pPr>
              <w:rPr>
                <w:rFonts w:cs="Arial"/>
              </w:rPr>
            </w:pPr>
            <w:r>
              <w:rPr>
                <w:rFonts w:cs="Arial"/>
              </w:rPr>
              <w:t>As required, l</w:t>
            </w:r>
            <w:r w:rsidR="006C08EA">
              <w:rPr>
                <w:rFonts w:cs="Arial"/>
              </w:rPr>
              <w:t>ead technical investigations and provide technical reports with structured recommendations as necessary.</w:t>
            </w:r>
          </w:p>
          <w:p w14:paraId="738610EB" w14:textId="77777777" w:rsidR="006C08EA" w:rsidRDefault="006C08EA" w:rsidP="0074395B">
            <w:pPr>
              <w:rPr>
                <w:rFonts w:cs="Arial"/>
              </w:rPr>
            </w:pPr>
          </w:p>
          <w:p w14:paraId="141F6FC9" w14:textId="0E814040" w:rsidR="006C08EA" w:rsidRDefault="00B97472" w:rsidP="0074395B">
            <w:pPr>
              <w:rPr>
                <w:rFonts w:cs="Arial"/>
              </w:rPr>
            </w:pPr>
            <w:r>
              <w:rPr>
                <w:rFonts w:cs="Arial"/>
              </w:rPr>
              <w:t>P</w:t>
            </w:r>
            <w:r w:rsidR="006C08EA">
              <w:rPr>
                <w:rFonts w:cs="Arial"/>
              </w:rPr>
              <w:t>rovide on call cover by supporting the Fleet Technical Officer Roster.</w:t>
            </w:r>
          </w:p>
          <w:p w14:paraId="637805D2" w14:textId="77777777" w:rsidR="006C08EA" w:rsidRDefault="006C08EA" w:rsidP="0074395B">
            <w:pPr>
              <w:rPr>
                <w:rFonts w:cs="Arial"/>
              </w:rPr>
            </w:pPr>
          </w:p>
          <w:p w14:paraId="1C2A9691" w14:textId="7B99755B" w:rsidR="006C08EA" w:rsidRDefault="006C08EA" w:rsidP="0074395B">
            <w:pPr>
              <w:rPr>
                <w:rFonts w:cs="Arial"/>
              </w:rPr>
            </w:pPr>
            <w:r>
              <w:rPr>
                <w:rFonts w:cs="Arial"/>
              </w:rPr>
              <w:t xml:space="preserve">The post-holder shall deputise for the </w:t>
            </w:r>
            <w:r w:rsidR="00EB02C3">
              <w:rPr>
                <w:rFonts w:cs="Arial"/>
              </w:rPr>
              <w:t xml:space="preserve">Fleet Manager High Speed, or Fleet Manager Metro, </w:t>
            </w:r>
            <w:r>
              <w:rPr>
                <w:rFonts w:cs="Arial"/>
              </w:rPr>
              <w:t>as required.</w:t>
            </w:r>
          </w:p>
          <w:p w14:paraId="463F29E8" w14:textId="77777777" w:rsidR="006C08EA" w:rsidRDefault="006C08EA" w:rsidP="0074395B">
            <w:pPr>
              <w:rPr>
                <w:b/>
              </w:rPr>
            </w:pPr>
          </w:p>
        </w:tc>
      </w:tr>
      <w:tr w:rsidR="00D8318A" w14:paraId="46FADE87" w14:textId="77777777">
        <w:tc>
          <w:tcPr>
            <w:tcW w:w="709" w:type="dxa"/>
            <w:tcBorders>
              <w:top w:val="single" w:sz="4" w:space="0" w:color="auto"/>
            </w:tcBorders>
          </w:tcPr>
          <w:p w14:paraId="61740529" w14:textId="77777777" w:rsidR="00D8318A" w:rsidRDefault="00D8318A" w:rsidP="005576E8">
            <w:pPr>
              <w:pStyle w:val="Heading3"/>
            </w:pPr>
            <w:r>
              <w:lastRenderedPageBreak/>
              <w:t>D</w:t>
            </w:r>
          </w:p>
        </w:tc>
        <w:tc>
          <w:tcPr>
            <w:tcW w:w="9356" w:type="dxa"/>
            <w:gridSpan w:val="16"/>
            <w:tcBorders>
              <w:top w:val="single" w:sz="4" w:space="0" w:color="auto"/>
            </w:tcBorders>
          </w:tcPr>
          <w:p w14:paraId="31EAF4B8"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3A0FF5F2" w14:textId="77777777" w:rsidR="00251073" w:rsidRDefault="00251073" w:rsidP="005576E8">
            <w:pPr>
              <w:rPr>
                <w:b/>
              </w:rPr>
            </w:pPr>
          </w:p>
        </w:tc>
      </w:tr>
      <w:tr w:rsidR="00251073" w14:paraId="2EA61CFB" w14:textId="77777777" w:rsidTr="008C1C4E">
        <w:trPr>
          <w:trHeight w:val="376"/>
        </w:trPr>
        <w:tc>
          <w:tcPr>
            <w:tcW w:w="709" w:type="dxa"/>
          </w:tcPr>
          <w:p w14:paraId="6DC34859" w14:textId="77777777" w:rsidR="00251073" w:rsidRDefault="00251073" w:rsidP="008C1C4E">
            <w:r>
              <w:t>D1</w:t>
            </w:r>
          </w:p>
          <w:p w14:paraId="5630AD66" w14:textId="77777777" w:rsidR="00251073" w:rsidRDefault="00251073" w:rsidP="008C1C4E"/>
        </w:tc>
        <w:tc>
          <w:tcPr>
            <w:tcW w:w="6379" w:type="dxa"/>
            <w:gridSpan w:val="10"/>
          </w:tcPr>
          <w:p w14:paraId="717FCE50"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5B7FDD25" w14:textId="77777777" w:rsidR="00251073" w:rsidRDefault="00251073" w:rsidP="008C1C4E">
            <w:r>
              <w:t>Yes</w:t>
            </w:r>
          </w:p>
        </w:tc>
        <w:tc>
          <w:tcPr>
            <w:tcW w:w="779" w:type="dxa"/>
            <w:gridSpan w:val="2"/>
            <w:tcBorders>
              <w:top w:val="single" w:sz="4" w:space="0" w:color="auto"/>
              <w:bottom w:val="single" w:sz="4" w:space="0" w:color="auto"/>
              <w:right w:val="single" w:sz="4" w:space="0" w:color="auto"/>
            </w:tcBorders>
          </w:tcPr>
          <w:p w14:paraId="61829076" w14:textId="03F91D0C" w:rsidR="00251073" w:rsidRPr="009802BB" w:rsidRDefault="009802BB" w:rsidP="009802BB">
            <w:pPr>
              <w:jc w:val="center"/>
              <w:rPr>
                <w:rFonts w:ascii="Symbol" w:hAnsi="Symbol"/>
                <w:sz w:val="36"/>
                <w:szCs w:val="36"/>
              </w:rPr>
            </w:pPr>
            <w:r w:rsidRPr="009802BB">
              <w:rPr>
                <w:color w:val="000000"/>
                <w:sz w:val="36"/>
                <w:szCs w:val="36"/>
              </w:rPr>
              <w:sym w:font="Wingdings" w:char="F0FC"/>
            </w:r>
          </w:p>
        </w:tc>
        <w:tc>
          <w:tcPr>
            <w:tcW w:w="744" w:type="dxa"/>
            <w:gridSpan w:val="2"/>
            <w:tcBorders>
              <w:right w:val="single" w:sz="4" w:space="0" w:color="auto"/>
            </w:tcBorders>
          </w:tcPr>
          <w:p w14:paraId="65804BD3"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2BA226A1" w14:textId="77777777" w:rsidR="00251073" w:rsidRPr="009802BB" w:rsidRDefault="00251073" w:rsidP="009802BB">
            <w:pPr>
              <w:jc w:val="center"/>
              <w:rPr>
                <w:sz w:val="36"/>
                <w:szCs w:val="36"/>
              </w:rPr>
            </w:pPr>
          </w:p>
        </w:tc>
      </w:tr>
      <w:tr w:rsidR="00251073" w14:paraId="4D539029" w14:textId="77777777" w:rsidTr="008C1C4E">
        <w:tc>
          <w:tcPr>
            <w:tcW w:w="709" w:type="dxa"/>
          </w:tcPr>
          <w:p w14:paraId="38387C56" w14:textId="77777777" w:rsidR="00251073" w:rsidRDefault="00251073" w:rsidP="008C1C4E">
            <w:r>
              <w:t>D2</w:t>
            </w:r>
          </w:p>
          <w:p w14:paraId="17AD93B2" w14:textId="77777777" w:rsidR="00251073" w:rsidRDefault="00251073" w:rsidP="008C1C4E"/>
        </w:tc>
        <w:tc>
          <w:tcPr>
            <w:tcW w:w="6379" w:type="dxa"/>
            <w:gridSpan w:val="10"/>
          </w:tcPr>
          <w:p w14:paraId="6BB19F5F"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55239733" w14:textId="77777777" w:rsidR="00251073" w:rsidRDefault="00251073"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0DE4B5B7" w14:textId="728D31C5" w:rsidR="00251073" w:rsidRPr="009802BB" w:rsidRDefault="009802BB" w:rsidP="009802BB">
            <w:pPr>
              <w:jc w:val="center"/>
              <w:rPr>
                <w:rFonts w:ascii="Symbol" w:hAnsi="Symbol"/>
                <w:sz w:val="36"/>
                <w:szCs w:val="36"/>
              </w:rPr>
            </w:pPr>
            <w:r w:rsidRPr="009802BB">
              <w:rPr>
                <w:color w:val="000000"/>
                <w:sz w:val="36"/>
                <w:szCs w:val="36"/>
              </w:rPr>
              <w:sym w:font="Wingdings" w:char="F0FC"/>
            </w:r>
          </w:p>
        </w:tc>
        <w:tc>
          <w:tcPr>
            <w:tcW w:w="744" w:type="dxa"/>
            <w:gridSpan w:val="2"/>
            <w:tcBorders>
              <w:left w:val="single" w:sz="4" w:space="0" w:color="auto"/>
              <w:right w:val="single" w:sz="4" w:space="0" w:color="auto"/>
            </w:tcBorders>
          </w:tcPr>
          <w:p w14:paraId="7C5AC6C2"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66204FF1" w14:textId="77777777" w:rsidR="00251073" w:rsidRPr="009802BB" w:rsidRDefault="00251073" w:rsidP="009802BB">
            <w:pPr>
              <w:jc w:val="center"/>
              <w:rPr>
                <w:sz w:val="36"/>
                <w:szCs w:val="36"/>
              </w:rPr>
            </w:pPr>
          </w:p>
        </w:tc>
      </w:tr>
      <w:tr w:rsidR="00251073" w14:paraId="02CEC368" w14:textId="77777777" w:rsidTr="008C1C4E">
        <w:tc>
          <w:tcPr>
            <w:tcW w:w="709" w:type="dxa"/>
          </w:tcPr>
          <w:p w14:paraId="642844F9" w14:textId="77777777" w:rsidR="00251073" w:rsidRDefault="00251073" w:rsidP="008C1C4E">
            <w:r>
              <w:t>D3</w:t>
            </w:r>
          </w:p>
          <w:p w14:paraId="2DBF0D7D" w14:textId="77777777" w:rsidR="00251073" w:rsidRDefault="00251073" w:rsidP="008C1C4E"/>
        </w:tc>
        <w:tc>
          <w:tcPr>
            <w:tcW w:w="6379" w:type="dxa"/>
            <w:gridSpan w:val="10"/>
          </w:tcPr>
          <w:p w14:paraId="029EA0DC"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55764F03" w14:textId="77777777" w:rsidR="00251073" w:rsidRDefault="00251073"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6B62F1B3" w14:textId="77777777" w:rsidR="00251073" w:rsidRPr="009802BB" w:rsidRDefault="00251073" w:rsidP="009802BB">
            <w:pPr>
              <w:jc w:val="center"/>
              <w:rPr>
                <w:rFonts w:ascii="Symbol" w:hAnsi="Symbol"/>
                <w:sz w:val="36"/>
                <w:szCs w:val="36"/>
              </w:rPr>
            </w:pPr>
          </w:p>
        </w:tc>
        <w:tc>
          <w:tcPr>
            <w:tcW w:w="744" w:type="dxa"/>
            <w:gridSpan w:val="2"/>
            <w:tcBorders>
              <w:left w:val="single" w:sz="4" w:space="0" w:color="auto"/>
              <w:right w:val="single" w:sz="4" w:space="0" w:color="auto"/>
            </w:tcBorders>
          </w:tcPr>
          <w:p w14:paraId="1A09B756"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02F2C34E" w14:textId="63276147" w:rsidR="00251073" w:rsidRPr="009802BB" w:rsidRDefault="009802BB" w:rsidP="009802BB">
            <w:pPr>
              <w:jc w:val="center"/>
              <w:rPr>
                <w:sz w:val="36"/>
                <w:szCs w:val="36"/>
              </w:rPr>
            </w:pPr>
            <w:r w:rsidRPr="009802BB">
              <w:rPr>
                <w:color w:val="000000"/>
                <w:sz w:val="36"/>
                <w:szCs w:val="36"/>
              </w:rPr>
              <w:sym w:font="Wingdings" w:char="F0FC"/>
            </w:r>
          </w:p>
        </w:tc>
      </w:tr>
      <w:tr w:rsidR="00251073" w14:paraId="7C05A65F" w14:textId="77777777" w:rsidTr="008C1C4E">
        <w:trPr>
          <w:trHeight w:val="347"/>
        </w:trPr>
        <w:tc>
          <w:tcPr>
            <w:tcW w:w="709" w:type="dxa"/>
          </w:tcPr>
          <w:p w14:paraId="57583F6F" w14:textId="77777777" w:rsidR="00251073" w:rsidRDefault="00251073" w:rsidP="008C1C4E">
            <w:r>
              <w:t>D4</w:t>
            </w:r>
          </w:p>
        </w:tc>
        <w:tc>
          <w:tcPr>
            <w:tcW w:w="6379" w:type="dxa"/>
            <w:gridSpan w:val="10"/>
          </w:tcPr>
          <w:p w14:paraId="4D6698EE" w14:textId="77777777" w:rsidR="00251073" w:rsidRDefault="00251073" w:rsidP="008C1C4E">
            <w:pPr>
              <w:pStyle w:val="Heading3"/>
              <w:rPr>
                <w:b w:val="0"/>
              </w:rPr>
            </w:pPr>
            <w:r>
              <w:rPr>
                <w:b w:val="0"/>
              </w:rPr>
              <w:t>The job requires competence in PERSONAL TRACK SAFETY</w:t>
            </w:r>
          </w:p>
          <w:p w14:paraId="680A4E5D" w14:textId="77777777" w:rsidR="00251073" w:rsidRDefault="00251073" w:rsidP="008C1C4E"/>
        </w:tc>
        <w:tc>
          <w:tcPr>
            <w:tcW w:w="709" w:type="dxa"/>
            <w:tcBorders>
              <w:right w:val="single" w:sz="4" w:space="0" w:color="auto"/>
            </w:tcBorders>
          </w:tcPr>
          <w:p w14:paraId="65F0DFC2" w14:textId="77777777" w:rsidR="00251073" w:rsidRDefault="00251073"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19219836" w14:textId="1D50D100" w:rsidR="00251073" w:rsidRPr="009802BB" w:rsidRDefault="009802BB" w:rsidP="009802BB">
            <w:pPr>
              <w:jc w:val="center"/>
              <w:rPr>
                <w:rFonts w:ascii="Symbol" w:hAnsi="Symbol"/>
                <w:sz w:val="36"/>
                <w:szCs w:val="36"/>
              </w:rPr>
            </w:pPr>
            <w:r w:rsidRPr="009802BB">
              <w:rPr>
                <w:color w:val="000000"/>
                <w:sz w:val="36"/>
                <w:szCs w:val="36"/>
              </w:rPr>
              <w:sym w:font="Wingdings" w:char="F0FC"/>
            </w:r>
          </w:p>
        </w:tc>
        <w:tc>
          <w:tcPr>
            <w:tcW w:w="744" w:type="dxa"/>
            <w:gridSpan w:val="2"/>
            <w:tcBorders>
              <w:left w:val="single" w:sz="4" w:space="0" w:color="auto"/>
              <w:right w:val="single" w:sz="4" w:space="0" w:color="auto"/>
            </w:tcBorders>
          </w:tcPr>
          <w:p w14:paraId="749A7119"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296FEF7D" w14:textId="77777777" w:rsidR="00251073" w:rsidRPr="009802BB" w:rsidRDefault="00251073" w:rsidP="009802BB">
            <w:pPr>
              <w:jc w:val="center"/>
              <w:rPr>
                <w:sz w:val="36"/>
                <w:szCs w:val="36"/>
              </w:rPr>
            </w:pPr>
          </w:p>
        </w:tc>
      </w:tr>
      <w:tr w:rsidR="00251073" w14:paraId="2055D073" w14:textId="77777777" w:rsidTr="008C1C4E">
        <w:trPr>
          <w:trHeight w:val="525"/>
        </w:trPr>
        <w:tc>
          <w:tcPr>
            <w:tcW w:w="709" w:type="dxa"/>
          </w:tcPr>
          <w:p w14:paraId="47D48F63" w14:textId="77777777" w:rsidR="00251073" w:rsidRDefault="00251073" w:rsidP="008C1C4E">
            <w:r>
              <w:t>D5</w:t>
            </w:r>
          </w:p>
        </w:tc>
        <w:tc>
          <w:tcPr>
            <w:tcW w:w="6379" w:type="dxa"/>
            <w:gridSpan w:val="10"/>
          </w:tcPr>
          <w:p w14:paraId="302BE083"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604D630B" w14:textId="77777777" w:rsidR="00251073" w:rsidRDefault="00251073"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7194DBDC" w14:textId="77777777" w:rsidR="00251073" w:rsidRPr="009802BB" w:rsidRDefault="00251073" w:rsidP="009802BB">
            <w:pPr>
              <w:jc w:val="center"/>
              <w:rPr>
                <w:rFonts w:ascii="Symbol" w:hAnsi="Symbol"/>
                <w:sz w:val="36"/>
                <w:szCs w:val="36"/>
              </w:rPr>
            </w:pPr>
          </w:p>
        </w:tc>
        <w:tc>
          <w:tcPr>
            <w:tcW w:w="744" w:type="dxa"/>
            <w:gridSpan w:val="2"/>
            <w:tcBorders>
              <w:left w:val="single" w:sz="4" w:space="0" w:color="auto"/>
              <w:right w:val="single" w:sz="4" w:space="0" w:color="auto"/>
            </w:tcBorders>
          </w:tcPr>
          <w:p w14:paraId="75FA64D4"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769D0D3C" w14:textId="3F52B604" w:rsidR="00251073" w:rsidRPr="009802BB" w:rsidRDefault="009802BB" w:rsidP="009802BB">
            <w:pPr>
              <w:jc w:val="center"/>
              <w:rPr>
                <w:sz w:val="36"/>
                <w:szCs w:val="36"/>
              </w:rPr>
            </w:pPr>
            <w:r w:rsidRPr="009802BB">
              <w:rPr>
                <w:color w:val="000000"/>
                <w:sz w:val="36"/>
                <w:szCs w:val="36"/>
              </w:rPr>
              <w:sym w:font="Wingdings" w:char="F0FC"/>
            </w:r>
          </w:p>
        </w:tc>
      </w:tr>
      <w:tr w:rsidR="00251073" w14:paraId="54CD245A" w14:textId="77777777" w:rsidTr="00251073">
        <w:tc>
          <w:tcPr>
            <w:tcW w:w="709" w:type="dxa"/>
          </w:tcPr>
          <w:p w14:paraId="1231BE67" w14:textId="77777777" w:rsidR="00251073" w:rsidRDefault="00251073" w:rsidP="008C1C4E">
            <w:pPr>
              <w:pStyle w:val="Heading3"/>
            </w:pPr>
          </w:p>
        </w:tc>
        <w:tc>
          <w:tcPr>
            <w:tcW w:w="9356" w:type="dxa"/>
            <w:gridSpan w:val="16"/>
          </w:tcPr>
          <w:p w14:paraId="36FEB5B0" w14:textId="77777777" w:rsidR="00251073" w:rsidRDefault="00251073" w:rsidP="008C1C4E">
            <w:pPr>
              <w:rPr>
                <w:b/>
              </w:rPr>
            </w:pPr>
          </w:p>
        </w:tc>
      </w:tr>
      <w:tr w:rsidR="00251073" w14:paraId="49F2313C" w14:textId="77777777" w:rsidTr="00251073">
        <w:tc>
          <w:tcPr>
            <w:tcW w:w="709" w:type="dxa"/>
          </w:tcPr>
          <w:p w14:paraId="29BA8A39" w14:textId="77777777" w:rsidR="00251073" w:rsidRDefault="00251073" w:rsidP="005576E8">
            <w:r>
              <w:t>D6</w:t>
            </w:r>
          </w:p>
        </w:tc>
        <w:tc>
          <w:tcPr>
            <w:tcW w:w="9356" w:type="dxa"/>
            <w:gridSpan w:val="16"/>
          </w:tcPr>
          <w:p w14:paraId="43052A57" w14:textId="20719914"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410A5DB2" w14:textId="77777777" w:rsidR="00B069F4" w:rsidRDefault="00B069F4" w:rsidP="00D8318A">
            <w:pPr>
              <w:overflowPunct w:val="0"/>
              <w:autoSpaceDE w:val="0"/>
              <w:autoSpaceDN w:val="0"/>
              <w:adjustRightInd w:val="0"/>
              <w:textAlignment w:val="baseline"/>
              <w:rPr>
                <w:rFonts w:cs="Arial"/>
                <w:szCs w:val="22"/>
              </w:rPr>
            </w:pPr>
          </w:p>
          <w:p w14:paraId="30D7AA69" w14:textId="621A27B1" w:rsidR="00251073" w:rsidRPr="00B069F4" w:rsidRDefault="00B069F4" w:rsidP="00B069F4">
            <w:pPr>
              <w:pStyle w:val="ListParagraph"/>
              <w:numPr>
                <w:ilvl w:val="0"/>
                <w:numId w:val="12"/>
              </w:numPr>
              <w:overflowPunct w:val="0"/>
              <w:autoSpaceDE w:val="0"/>
              <w:autoSpaceDN w:val="0"/>
              <w:adjustRightInd w:val="0"/>
              <w:textAlignment w:val="baseline"/>
              <w:rPr>
                <w:rFonts w:cs="Arial"/>
                <w:szCs w:val="22"/>
              </w:rPr>
            </w:pPr>
            <w:r>
              <w:rPr>
                <w:rFonts w:cs="Arial"/>
                <w:szCs w:val="22"/>
              </w:rPr>
              <w:t>N/A</w:t>
            </w:r>
          </w:p>
        </w:tc>
      </w:tr>
      <w:tr w:rsidR="00E66B02" w14:paraId="3B31A4D7" w14:textId="77777777" w:rsidTr="00251073">
        <w:tc>
          <w:tcPr>
            <w:tcW w:w="709" w:type="dxa"/>
          </w:tcPr>
          <w:p w14:paraId="0F3CABC7" w14:textId="77777777" w:rsidR="00E66B02" w:rsidRDefault="00E66B02" w:rsidP="005576E8"/>
        </w:tc>
        <w:tc>
          <w:tcPr>
            <w:tcW w:w="9356" w:type="dxa"/>
            <w:gridSpan w:val="16"/>
          </w:tcPr>
          <w:p w14:paraId="5B08B5D1" w14:textId="77777777" w:rsidR="00E66B02" w:rsidRDefault="00E66B02" w:rsidP="00E66B02">
            <w:pPr>
              <w:overflowPunct w:val="0"/>
              <w:autoSpaceDE w:val="0"/>
              <w:autoSpaceDN w:val="0"/>
              <w:adjustRightInd w:val="0"/>
              <w:ind w:left="710"/>
              <w:textAlignment w:val="baseline"/>
              <w:rPr>
                <w:bCs/>
              </w:rPr>
            </w:pPr>
          </w:p>
        </w:tc>
      </w:tr>
      <w:tr w:rsidR="00D84FEC" w14:paraId="6BB6132C" w14:textId="77777777">
        <w:tc>
          <w:tcPr>
            <w:tcW w:w="709" w:type="dxa"/>
            <w:tcBorders>
              <w:top w:val="single" w:sz="4" w:space="0" w:color="auto"/>
            </w:tcBorders>
          </w:tcPr>
          <w:p w14:paraId="65AEDD99" w14:textId="77777777" w:rsidR="00D84FEC" w:rsidRDefault="00D8318A">
            <w:pPr>
              <w:pStyle w:val="Heading3"/>
            </w:pPr>
            <w:r>
              <w:t>E</w:t>
            </w:r>
          </w:p>
        </w:tc>
        <w:tc>
          <w:tcPr>
            <w:tcW w:w="9356" w:type="dxa"/>
            <w:gridSpan w:val="16"/>
            <w:tcBorders>
              <w:top w:val="single" w:sz="4" w:space="0" w:color="auto"/>
            </w:tcBorders>
          </w:tcPr>
          <w:p w14:paraId="2E0E6B5C" w14:textId="77777777" w:rsidR="00D84FEC" w:rsidRDefault="00D84FEC">
            <w:pPr>
              <w:rPr>
                <w:b/>
              </w:rPr>
            </w:pPr>
            <w:r>
              <w:rPr>
                <w:b/>
              </w:rPr>
              <w:t>Decision making Authority</w:t>
            </w:r>
          </w:p>
          <w:p w14:paraId="16DEB4AB" w14:textId="77777777" w:rsidR="00D84FEC" w:rsidRDefault="00D84FEC">
            <w:pPr>
              <w:rPr>
                <w:b/>
              </w:rPr>
            </w:pPr>
          </w:p>
        </w:tc>
      </w:tr>
      <w:tr w:rsidR="006C08EA" w14:paraId="1A0D98CE" w14:textId="77777777">
        <w:tc>
          <w:tcPr>
            <w:tcW w:w="709" w:type="dxa"/>
            <w:tcBorders>
              <w:bottom w:val="single" w:sz="4" w:space="0" w:color="auto"/>
            </w:tcBorders>
          </w:tcPr>
          <w:p w14:paraId="6D3E0DD0" w14:textId="77777777" w:rsidR="006C08EA" w:rsidRDefault="006C08EA" w:rsidP="00EB7D12">
            <w:r>
              <w:t>E1</w:t>
            </w:r>
          </w:p>
          <w:p w14:paraId="0AD9C6F4" w14:textId="77777777" w:rsidR="006C08EA" w:rsidRDefault="006C08EA" w:rsidP="00EB7D12"/>
          <w:p w14:paraId="40EF2E96" w14:textId="77777777" w:rsidR="006C08EA" w:rsidRDefault="006C08EA" w:rsidP="00EB7D12">
            <w:r>
              <w:t>E2</w:t>
            </w:r>
          </w:p>
          <w:p w14:paraId="4B1F511A" w14:textId="77777777" w:rsidR="006C08EA" w:rsidRDefault="006C08EA" w:rsidP="00EB7D12"/>
          <w:p w14:paraId="65F9C3DC" w14:textId="77777777" w:rsidR="006C08EA" w:rsidRDefault="006C08EA" w:rsidP="00EB7D12"/>
          <w:p w14:paraId="5023141B" w14:textId="77777777" w:rsidR="006C08EA" w:rsidRDefault="006C08EA" w:rsidP="00EB7D12"/>
          <w:p w14:paraId="11D29867" w14:textId="77777777" w:rsidR="006C08EA" w:rsidRDefault="006C08EA" w:rsidP="00EB7D12">
            <w:r>
              <w:t>E3</w:t>
            </w:r>
          </w:p>
        </w:tc>
        <w:tc>
          <w:tcPr>
            <w:tcW w:w="9356" w:type="dxa"/>
            <w:gridSpan w:val="16"/>
            <w:tcBorders>
              <w:bottom w:val="single" w:sz="4" w:space="0" w:color="auto"/>
            </w:tcBorders>
          </w:tcPr>
          <w:p w14:paraId="71323450" w14:textId="6CA608C1" w:rsidR="006C08EA" w:rsidRDefault="006C08EA" w:rsidP="00EB7D12">
            <w:pPr>
              <w:rPr>
                <w:bCs/>
              </w:rPr>
            </w:pPr>
            <w:r>
              <w:rPr>
                <w:bCs/>
              </w:rPr>
              <w:t>Approval of Engineering Changes as</w:t>
            </w:r>
            <w:r w:rsidR="00B97472">
              <w:rPr>
                <w:bCs/>
              </w:rPr>
              <w:t xml:space="preserve"> a</w:t>
            </w:r>
            <w:r>
              <w:rPr>
                <w:bCs/>
              </w:rPr>
              <w:t xml:space="preserve"> Competent Person</w:t>
            </w:r>
            <w:r w:rsidR="00B069F4">
              <w:rPr>
                <w:bCs/>
              </w:rPr>
              <w:t>.</w:t>
            </w:r>
          </w:p>
          <w:p w14:paraId="1F3B1409" w14:textId="77777777" w:rsidR="006C08EA" w:rsidRDefault="006C08EA" w:rsidP="00EB7D12">
            <w:pPr>
              <w:rPr>
                <w:bCs/>
              </w:rPr>
            </w:pPr>
          </w:p>
          <w:p w14:paraId="3DDC86C7" w14:textId="77777777" w:rsidR="006C08EA" w:rsidRDefault="006C08EA" w:rsidP="00EB7D12">
            <w:pPr>
              <w:rPr>
                <w:rFonts w:cs="Arial"/>
              </w:rPr>
            </w:pPr>
            <w:r>
              <w:rPr>
                <w:rFonts w:cs="Arial"/>
              </w:rPr>
              <w:t>Complete and approve Risk Assessments and make the necessary decisions to manage the risk within acceptable levels, whistle causing the minimum amount of disruption to business operations.</w:t>
            </w:r>
          </w:p>
          <w:p w14:paraId="562C75D1" w14:textId="77777777" w:rsidR="006C08EA" w:rsidRDefault="006C08EA" w:rsidP="00EB7D12">
            <w:pPr>
              <w:rPr>
                <w:bCs/>
              </w:rPr>
            </w:pPr>
          </w:p>
          <w:p w14:paraId="5314D905" w14:textId="77777777" w:rsidR="006C08EA" w:rsidRDefault="006C08EA" w:rsidP="00EB7D12">
            <w:pPr>
              <w:rPr>
                <w:bCs/>
              </w:rPr>
            </w:pPr>
            <w:r>
              <w:rPr>
                <w:bCs/>
              </w:rPr>
              <w:t>Prioritisation of development initiatives to meet business objectives to agreed deadlines.</w:t>
            </w:r>
          </w:p>
          <w:p w14:paraId="664355AD" w14:textId="77777777" w:rsidR="006C08EA" w:rsidRDefault="006C08EA" w:rsidP="00EB7D12">
            <w:pPr>
              <w:rPr>
                <w:b/>
              </w:rPr>
            </w:pPr>
          </w:p>
        </w:tc>
      </w:tr>
      <w:tr w:rsidR="00A85111" w14:paraId="3E3750E4" w14:textId="77777777">
        <w:tc>
          <w:tcPr>
            <w:tcW w:w="709" w:type="dxa"/>
            <w:tcBorders>
              <w:top w:val="single" w:sz="4" w:space="0" w:color="auto"/>
            </w:tcBorders>
          </w:tcPr>
          <w:p w14:paraId="632692EA" w14:textId="77777777" w:rsidR="00A85111" w:rsidRDefault="00A85111">
            <w:pPr>
              <w:pStyle w:val="Heading3"/>
            </w:pPr>
            <w:r>
              <w:t>F</w:t>
            </w:r>
          </w:p>
        </w:tc>
        <w:tc>
          <w:tcPr>
            <w:tcW w:w="9356" w:type="dxa"/>
            <w:gridSpan w:val="16"/>
            <w:tcBorders>
              <w:top w:val="single" w:sz="4" w:space="0" w:color="auto"/>
            </w:tcBorders>
          </w:tcPr>
          <w:p w14:paraId="1E9DB5FA" w14:textId="77777777" w:rsidR="00A85111" w:rsidRDefault="00A85111">
            <w:pPr>
              <w:rPr>
                <w:b/>
              </w:rPr>
            </w:pPr>
            <w:r>
              <w:rPr>
                <w:b/>
              </w:rPr>
              <w:t>Most Challenging and/or Difficult parts of the role</w:t>
            </w:r>
          </w:p>
          <w:p w14:paraId="1A965116" w14:textId="77777777" w:rsidR="00A85111" w:rsidRDefault="00A85111">
            <w:pPr>
              <w:rPr>
                <w:b/>
              </w:rPr>
            </w:pPr>
          </w:p>
        </w:tc>
      </w:tr>
      <w:tr w:rsidR="006C08EA" w14:paraId="3E0A5DCA" w14:textId="77777777">
        <w:tc>
          <w:tcPr>
            <w:tcW w:w="709" w:type="dxa"/>
            <w:tcBorders>
              <w:bottom w:val="single" w:sz="4" w:space="0" w:color="auto"/>
            </w:tcBorders>
          </w:tcPr>
          <w:p w14:paraId="65BF7228" w14:textId="77777777" w:rsidR="006C08EA" w:rsidRDefault="006C08EA" w:rsidP="00EB7D12">
            <w:r>
              <w:t>F1</w:t>
            </w:r>
          </w:p>
          <w:p w14:paraId="7DF4E37C" w14:textId="77777777" w:rsidR="006C08EA" w:rsidRDefault="006C08EA" w:rsidP="00EB7D12"/>
          <w:p w14:paraId="4817D4AA" w14:textId="77777777" w:rsidR="006C08EA" w:rsidRDefault="006C08EA" w:rsidP="00EB7D12">
            <w:r>
              <w:lastRenderedPageBreak/>
              <w:t>F2</w:t>
            </w:r>
          </w:p>
          <w:p w14:paraId="3E865412" w14:textId="77777777" w:rsidR="006C08EA" w:rsidRDefault="006C08EA" w:rsidP="00EB7D12"/>
          <w:p w14:paraId="30105360" w14:textId="77777777" w:rsidR="009A4234" w:rsidRDefault="009A4234" w:rsidP="00EB7D12"/>
          <w:p w14:paraId="44FB30F8" w14:textId="32D15A66" w:rsidR="009A4234" w:rsidRDefault="009A4234" w:rsidP="00EB7D12">
            <w:r>
              <w:t>F3</w:t>
            </w:r>
          </w:p>
        </w:tc>
        <w:tc>
          <w:tcPr>
            <w:tcW w:w="9356" w:type="dxa"/>
            <w:gridSpan w:val="16"/>
            <w:tcBorders>
              <w:bottom w:val="single" w:sz="4" w:space="0" w:color="auto"/>
            </w:tcBorders>
          </w:tcPr>
          <w:p w14:paraId="4D4D3511" w14:textId="12F1CF4A" w:rsidR="006C08EA" w:rsidRDefault="006C08EA" w:rsidP="00EB7D12">
            <w:pPr>
              <w:rPr>
                <w:bCs/>
              </w:rPr>
            </w:pPr>
            <w:r>
              <w:rPr>
                <w:bCs/>
              </w:rPr>
              <w:lastRenderedPageBreak/>
              <w:t xml:space="preserve">Management of a diverse workload with a large team of qualified </w:t>
            </w:r>
            <w:r w:rsidR="00B97472">
              <w:rPr>
                <w:bCs/>
              </w:rPr>
              <w:t xml:space="preserve">Fleet </w:t>
            </w:r>
            <w:r>
              <w:rPr>
                <w:bCs/>
              </w:rPr>
              <w:t xml:space="preserve">Engineers. </w:t>
            </w:r>
          </w:p>
          <w:p w14:paraId="1DA6542E" w14:textId="77777777" w:rsidR="006C08EA" w:rsidRDefault="006C08EA" w:rsidP="00EB7D12">
            <w:pPr>
              <w:rPr>
                <w:bCs/>
              </w:rPr>
            </w:pPr>
          </w:p>
          <w:p w14:paraId="74A349E2" w14:textId="311D8EBF" w:rsidR="006C08EA" w:rsidRDefault="006C08EA" w:rsidP="00EB7D12">
            <w:pPr>
              <w:rPr>
                <w:bCs/>
              </w:rPr>
            </w:pPr>
            <w:r>
              <w:rPr>
                <w:bCs/>
              </w:rPr>
              <w:lastRenderedPageBreak/>
              <w:t xml:space="preserve">Providing support to </w:t>
            </w:r>
            <w:r w:rsidR="009802BB">
              <w:rPr>
                <w:bCs/>
              </w:rPr>
              <w:t xml:space="preserve">all Mainline rolling stock that </w:t>
            </w:r>
            <w:r>
              <w:rPr>
                <w:bCs/>
              </w:rPr>
              <w:t xml:space="preserve">are in different stages of their lifecycle and </w:t>
            </w:r>
            <w:r w:rsidR="00B97472">
              <w:rPr>
                <w:bCs/>
              </w:rPr>
              <w:t xml:space="preserve">being </w:t>
            </w:r>
            <w:r>
              <w:rPr>
                <w:bCs/>
              </w:rPr>
              <w:t>maintained in difference locations</w:t>
            </w:r>
            <w:r w:rsidR="009802BB">
              <w:rPr>
                <w:bCs/>
              </w:rPr>
              <w:t>.</w:t>
            </w:r>
          </w:p>
          <w:p w14:paraId="55FA10CC" w14:textId="75635306" w:rsidR="00B97472" w:rsidRDefault="00B97472" w:rsidP="00EB7D12">
            <w:pPr>
              <w:rPr>
                <w:bCs/>
              </w:rPr>
            </w:pPr>
          </w:p>
          <w:p w14:paraId="7E75031D" w14:textId="13CA7748" w:rsidR="00B97472" w:rsidRDefault="00B97472" w:rsidP="00EB7D12">
            <w:pPr>
              <w:rPr>
                <w:bCs/>
              </w:rPr>
            </w:pPr>
            <w:r>
              <w:rPr>
                <w:bCs/>
              </w:rPr>
              <w:t xml:space="preserve">Direct liaison with Alstom to ensure correct levels of technical support </w:t>
            </w:r>
            <w:r w:rsidR="009A4234">
              <w:rPr>
                <w:bCs/>
              </w:rPr>
              <w:t xml:space="preserve">is </w:t>
            </w:r>
            <w:r>
              <w:rPr>
                <w:bCs/>
              </w:rPr>
              <w:t>being provided under the terms of the TSSSA.</w:t>
            </w:r>
          </w:p>
          <w:p w14:paraId="0763F333" w14:textId="37564808" w:rsidR="004B43FD" w:rsidRDefault="004B43FD" w:rsidP="00EB7D12">
            <w:pPr>
              <w:rPr>
                <w:b/>
              </w:rPr>
            </w:pPr>
          </w:p>
        </w:tc>
      </w:tr>
      <w:tr w:rsidR="00D84FEC" w14:paraId="7D9F172B" w14:textId="77777777">
        <w:tc>
          <w:tcPr>
            <w:tcW w:w="709" w:type="dxa"/>
            <w:tcBorders>
              <w:top w:val="single" w:sz="4" w:space="0" w:color="auto"/>
            </w:tcBorders>
          </w:tcPr>
          <w:p w14:paraId="57DE78E1" w14:textId="77777777" w:rsidR="00D84FEC" w:rsidRDefault="00745F30" w:rsidP="001F19A9">
            <w:pPr>
              <w:pStyle w:val="Heading3"/>
              <w:keepNext w:val="0"/>
            </w:pPr>
            <w:r>
              <w:rPr>
                <w:b w:val="0"/>
              </w:rPr>
              <w:lastRenderedPageBreak/>
              <w:br w:type="page"/>
            </w:r>
            <w:r w:rsidR="004540EB">
              <w:t>G</w:t>
            </w:r>
          </w:p>
        </w:tc>
        <w:tc>
          <w:tcPr>
            <w:tcW w:w="9356" w:type="dxa"/>
            <w:gridSpan w:val="16"/>
            <w:tcBorders>
              <w:top w:val="single" w:sz="4" w:space="0" w:color="auto"/>
            </w:tcBorders>
          </w:tcPr>
          <w:p w14:paraId="0495E737" w14:textId="77777777" w:rsidR="00D84FEC" w:rsidRDefault="00D84FEC">
            <w:pPr>
              <w:rPr>
                <w:b/>
              </w:rPr>
            </w:pPr>
            <w:r>
              <w:rPr>
                <w:b/>
              </w:rPr>
              <w:t>Person Specification</w:t>
            </w:r>
          </w:p>
          <w:p w14:paraId="3041E394" w14:textId="77777777" w:rsidR="00D84FEC" w:rsidRDefault="00D84FEC">
            <w:pPr>
              <w:rPr>
                <w:b/>
              </w:rPr>
            </w:pPr>
          </w:p>
        </w:tc>
      </w:tr>
      <w:tr w:rsidR="009E3341" w14:paraId="7BEA54AB" w14:textId="77777777">
        <w:tc>
          <w:tcPr>
            <w:tcW w:w="709" w:type="dxa"/>
          </w:tcPr>
          <w:p w14:paraId="722B00AE" w14:textId="77777777" w:rsidR="009E3341" w:rsidRDefault="009E3341" w:rsidP="001F19A9">
            <w:pPr>
              <w:pStyle w:val="Heading3"/>
              <w:keepNext w:val="0"/>
              <w:rPr>
                <w:bCs/>
                <w:sz w:val="20"/>
              </w:rPr>
            </w:pPr>
          </w:p>
        </w:tc>
        <w:tc>
          <w:tcPr>
            <w:tcW w:w="9356" w:type="dxa"/>
            <w:gridSpan w:val="16"/>
          </w:tcPr>
          <w:p w14:paraId="65719FD8"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42C6D796" w14:textId="77777777" w:rsidR="009E3341" w:rsidRPr="009E35DA" w:rsidRDefault="009E3341" w:rsidP="00DD771F">
            <w:pPr>
              <w:pStyle w:val="Heading3"/>
              <w:rPr>
                <w:b w:val="0"/>
              </w:rPr>
            </w:pPr>
          </w:p>
          <w:p w14:paraId="50E7FF4E" w14:textId="6E344E30"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 xml:space="preserve">along with the particular </w:t>
            </w:r>
            <w:r w:rsidR="009A4234">
              <w:rPr>
                <w:b w:val="0"/>
                <w:bCs/>
              </w:rPr>
              <w:t>e</w:t>
            </w:r>
            <w:r w:rsidRPr="009E35DA">
              <w:rPr>
                <w:b w:val="0"/>
                <w:bCs/>
              </w:rPr>
              <w:t>xperience/</w:t>
            </w:r>
            <w:r w:rsidR="009A4234">
              <w:rPr>
                <w:b w:val="0"/>
                <w:bCs/>
              </w:rPr>
              <w:t xml:space="preserve"> </w:t>
            </w:r>
            <w:r w:rsidRPr="009E35DA">
              <w:rPr>
                <w:b w:val="0"/>
                <w:bCs/>
              </w:rPr>
              <w:t>knowledge, skills and behaviours relevant to the position applied for.</w:t>
            </w:r>
            <w:r>
              <w:rPr>
                <w:b w:val="0"/>
                <w:bCs/>
              </w:rPr>
              <w:t xml:space="preserve">  These are</w:t>
            </w:r>
          </w:p>
          <w:p w14:paraId="522A919D" w14:textId="77777777" w:rsidR="009E3341" w:rsidRPr="00BA6AAC"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Take personal responsibility for our actions</w:t>
            </w:r>
          </w:p>
          <w:p w14:paraId="719435DA" w14:textId="77777777" w:rsidR="009E3341" w:rsidRPr="00BA6AAC"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Support our colleagues</w:t>
            </w:r>
          </w:p>
          <w:p w14:paraId="4AC79F77" w14:textId="77777777" w:rsidR="009E3341" w:rsidRPr="00BA6AAC"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Take care of our customers</w:t>
            </w:r>
          </w:p>
          <w:p w14:paraId="7603661A" w14:textId="77777777" w:rsidR="009E3341" w:rsidRPr="00BA6AAC"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BA6AAC">
              <w:rPr>
                <w:rFonts w:cs="Arial"/>
                <w:color w:val="000080"/>
                <w:sz w:val="22"/>
                <w:szCs w:val="22"/>
              </w:rPr>
              <w:t>Work collaboratively with stakeholders</w:t>
            </w:r>
          </w:p>
          <w:p w14:paraId="14A5CF04" w14:textId="77777777" w:rsidR="009E3341" w:rsidRPr="009A7062" w:rsidRDefault="009E3341" w:rsidP="00DD771F">
            <w:pPr>
              <w:pStyle w:val="Heading2"/>
              <w:keepNext w:val="0"/>
              <w:numPr>
                <w:ilvl w:val="0"/>
                <w:numId w:val="10"/>
              </w:numPr>
              <w:shd w:val="clear" w:color="auto" w:fill="FFFFFF"/>
              <w:spacing w:before="100" w:beforeAutospacing="1" w:after="105" w:line="288" w:lineRule="atLeast"/>
              <w:rPr>
                <w:rFonts w:cs="Arial"/>
                <w:color w:val="000080"/>
                <w:sz w:val="22"/>
                <w:szCs w:val="22"/>
              </w:rPr>
            </w:pPr>
            <w:r w:rsidRPr="009A7062">
              <w:rPr>
                <w:rFonts w:cs="Arial"/>
                <w:color w:val="000080"/>
                <w:sz w:val="22"/>
                <w:szCs w:val="22"/>
              </w:rPr>
              <w:t>Operate in a socially and environmentally responsible way</w:t>
            </w:r>
          </w:p>
          <w:p w14:paraId="18A6D1BA" w14:textId="77777777" w:rsidR="00257F97" w:rsidRDefault="00257F97" w:rsidP="001C36C6"/>
          <w:p w14:paraId="7531DBD3" w14:textId="77777777" w:rsidR="001C36C6" w:rsidRPr="0047042B" w:rsidRDefault="001C36C6" w:rsidP="001C36C6">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w:t>
            </w:r>
            <w:r w:rsidR="00F8506F">
              <w:rPr>
                <w:b/>
                <w:bCs/>
                <w:color w:val="002060"/>
              </w:rPr>
              <w:t>%</w:t>
            </w:r>
            <w:r w:rsidRPr="0047042B">
              <w:rPr>
                <w:color w:val="002060"/>
              </w:rPr>
              <w:t>.</w:t>
            </w:r>
            <w:r w:rsidRPr="0047042B">
              <w:t xml:space="preserve"> </w:t>
            </w:r>
          </w:p>
          <w:p w14:paraId="62431CDC" w14:textId="77777777" w:rsidR="001C36C6" w:rsidRDefault="001C36C6" w:rsidP="001C36C6"/>
          <w:p w14:paraId="49E398E2" w14:textId="77777777" w:rsidR="001C36C6" w:rsidRDefault="00F8506F" w:rsidP="00F8506F">
            <w:pPr>
              <w:tabs>
                <w:tab w:val="left" w:pos="3375"/>
              </w:tabs>
              <w:jc w:val="center"/>
            </w:pPr>
            <w:r>
              <w:rPr>
                <w:noProof/>
              </w:rPr>
              <w:drawing>
                <wp:inline distT="0" distB="0" distL="0" distR="0" wp14:anchorId="1C68AD1A" wp14:editId="76C58D0B">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14:paraId="16287F21" w14:textId="77777777" w:rsidR="00F8506F" w:rsidRDefault="00F8506F" w:rsidP="00F8506F">
            <w:pPr>
              <w:tabs>
                <w:tab w:val="left" w:pos="3375"/>
              </w:tabs>
              <w:jc w:val="center"/>
            </w:pPr>
          </w:p>
          <w:p w14:paraId="28945D16" w14:textId="77777777" w:rsidR="009E3341" w:rsidRDefault="009E3341" w:rsidP="00DD771F">
            <w:r>
              <w:t>All shortlisted candidates seeking promotion will be assessed against this framework.</w:t>
            </w:r>
          </w:p>
          <w:p w14:paraId="0B4020A7" w14:textId="77777777" w:rsidR="009E3341" w:rsidRDefault="009E3341" w:rsidP="00DD771F"/>
          <w:p w14:paraId="674573C4" w14:textId="7126BF0D" w:rsidR="009E3341" w:rsidRDefault="009E3341" w:rsidP="00DD771F">
            <w:pPr>
              <w:rPr>
                <w:bCs/>
              </w:rPr>
            </w:pPr>
            <w:r w:rsidRPr="009E35DA">
              <w:rPr>
                <w:bCs/>
              </w:rPr>
              <w:t>The job demands the following blend of experience/knowledge, skills and behaviours (all are essential , unless otherwise shown and will be assessed by application and/ or interview/assessment)</w:t>
            </w:r>
            <w:r w:rsidR="00257F97">
              <w:rPr>
                <w:bCs/>
              </w:rPr>
              <w:t>.</w:t>
            </w:r>
          </w:p>
          <w:p w14:paraId="4F904CB7" w14:textId="77777777" w:rsidR="006C08EA" w:rsidRDefault="006C08EA" w:rsidP="00DD771F">
            <w:pPr>
              <w:rPr>
                <w:b/>
              </w:rPr>
            </w:pPr>
          </w:p>
        </w:tc>
      </w:tr>
      <w:tr w:rsidR="009E3341" w:rsidRPr="004B43FD" w14:paraId="25C3FE58" w14:textId="77777777">
        <w:tc>
          <w:tcPr>
            <w:tcW w:w="709" w:type="dxa"/>
          </w:tcPr>
          <w:p w14:paraId="13891CB4" w14:textId="77777777" w:rsidR="009E3341" w:rsidRPr="004B43FD" w:rsidRDefault="009E3341">
            <w:pPr>
              <w:pStyle w:val="Heading3"/>
              <w:rPr>
                <w:bCs/>
                <w:szCs w:val="22"/>
              </w:rPr>
            </w:pPr>
            <w:r w:rsidRPr="004B43FD">
              <w:rPr>
                <w:bCs/>
                <w:szCs w:val="22"/>
              </w:rPr>
              <w:lastRenderedPageBreak/>
              <w:t>G1</w:t>
            </w:r>
          </w:p>
        </w:tc>
        <w:tc>
          <w:tcPr>
            <w:tcW w:w="9356" w:type="dxa"/>
            <w:gridSpan w:val="16"/>
          </w:tcPr>
          <w:p w14:paraId="7D77F3E4" w14:textId="77777777" w:rsidR="009E3341" w:rsidRPr="004B43FD" w:rsidRDefault="009E3341">
            <w:pPr>
              <w:pStyle w:val="Heading3"/>
              <w:rPr>
                <w:b w:val="0"/>
                <w:szCs w:val="22"/>
              </w:rPr>
            </w:pPr>
            <w:r w:rsidRPr="004B43FD">
              <w:rPr>
                <w:szCs w:val="22"/>
              </w:rPr>
              <w:t xml:space="preserve">Experience, Knowledge &amp; Qualifications </w:t>
            </w:r>
            <w:r w:rsidR="00E66B02" w:rsidRPr="004B43FD">
              <w:rPr>
                <w:b w:val="0"/>
                <w:szCs w:val="22"/>
              </w:rPr>
              <w:t>(including any specific safety training requirements)</w:t>
            </w:r>
          </w:p>
          <w:p w14:paraId="06971CD3" w14:textId="77777777" w:rsidR="009E3341" w:rsidRPr="004B43FD" w:rsidRDefault="009E3341">
            <w:pPr>
              <w:rPr>
                <w:bCs/>
                <w:szCs w:val="22"/>
              </w:rPr>
            </w:pPr>
          </w:p>
          <w:p w14:paraId="2B8E06AC" w14:textId="77777777" w:rsidR="006C08EA" w:rsidRPr="004B43FD" w:rsidRDefault="006C08EA" w:rsidP="006C08EA">
            <w:pPr>
              <w:rPr>
                <w:rFonts w:cs="Arial"/>
                <w:szCs w:val="22"/>
              </w:rPr>
            </w:pPr>
            <w:r w:rsidRPr="004B43FD">
              <w:rPr>
                <w:rFonts w:cs="Arial"/>
                <w:szCs w:val="22"/>
              </w:rPr>
              <w:t>At least 4 years experience in an engineering environment.</w:t>
            </w:r>
          </w:p>
          <w:p w14:paraId="2A1F701D" w14:textId="77777777" w:rsidR="006C08EA" w:rsidRPr="004B43FD" w:rsidRDefault="006C08EA" w:rsidP="006C08EA">
            <w:pPr>
              <w:rPr>
                <w:rFonts w:cs="Arial"/>
                <w:szCs w:val="22"/>
              </w:rPr>
            </w:pPr>
          </w:p>
          <w:p w14:paraId="7C3064D2" w14:textId="77777777" w:rsidR="006C08EA" w:rsidRPr="004B43FD" w:rsidRDefault="006C08EA" w:rsidP="006C08EA">
            <w:pPr>
              <w:rPr>
                <w:rFonts w:cs="Arial"/>
                <w:szCs w:val="22"/>
              </w:rPr>
            </w:pPr>
            <w:r w:rsidRPr="004B43FD">
              <w:rPr>
                <w:rFonts w:cs="Arial"/>
                <w:szCs w:val="22"/>
              </w:rPr>
              <w:t>Degree or HND/ HNC in an Engineering Discipline.</w:t>
            </w:r>
          </w:p>
          <w:p w14:paraId="03EFCA41" w14:textId="77777777" w:rsidR="006C08EA" w:rsidRPr="004B43FD" w:rsidRDefault="006C08EA" w:rsidP="006C08EA">
            <w:pPr>
              <w:rPr>
                <w:rFonts w:cs="Arial"/>
                <w:szCs w:val="22"/>
              </w:rPr>
            </w:pPr>
          </w:p>
          <w:p w14:paraId="2EE6E87C" w14:textId="77777777" w:rsidR="006C08EA" w:rsidRPr="004B43FD" w:rsidRDefault="006C08EA" w:rsidP="006C08EA">
            <w:pPr>
              <w:rPr>
                <w:rFonts w:cs="Arial"/>
                <w:szCs w:val="22"/>
              </w:rPr>
            </w:pPr>
            <w:r w:rsidRPr="004B43FD">
              <w:rPr>
                <w:rFonts w:cs="Arial"/>
                <w:szCs w:val="22"/>
              </w:rPr>
              <w:t>Knowledge of reliability growth models and techniques together with experience and application in a technical or operational environment.  Particular skills in structure problem solving using recognised process such as FMEA, RCM, RAMS or FRACAS.</w:t>
            </w:r>
          </w:p>
          <w:p w14:paraId="5F96A722" w14:textId="77777777" w:rsidR="006C08EA" w:rsidRPr="004B43FD" w:rsidRDefault="006C08EA" w:rsidP="006C08EA">
            <w:pPr>
              <w:rPr>
                <w:rFonts w:cs="Arial"/>
                <w:szCs w:val="22"/>
              </w:rPr>
            </w:pPr>
          </w:p>
          <w:p w14:paraId="4B5E95B1" w14:textId="77777777" w:rsidR="006C08EA" w:rsidRPr="004B43FD" w:rsidRDefault="006C08EA" w:rsidP="006C08EA">
            <w:pPr>
              <w:rPr>
                <w:rFonts w:cs="Arial"/>
                <w:szCs w:val="22"/>
              </w:rPr>
            </w:pPr>
            <w:r w:rsidRPr="004B43FD">
              <w:rPr>
                <w:rFonts w:cs="Arial"/>
                <w:szCs w:val="22"/>
              </w:rPr>
              <w:t>Desirable to have technical knowledge of Traction and Rolling Stock systems and operation. It is also desirable to have knowledge of Traction and Rolling Stock maintenance management, maintenance plan and maintenance documentation.</w:t>
            </w:r>
          </w:p>
          <w:p w14:paraId="5B95CD12" w14:textId="77777777" w:rsidR="006C08EA" w:rsidRPr="004B43FD" w:rsidRDefault="006C08EA" w:rsidP="006C08EA">
            <w:pPr>
              <w:rPr>
                <w:rFonts w:cs="Arial"/>
                <w:szCs w:val="22"/>
              </w:rPr>
            </w:pPr>
          </w:p>
          <w:p w14:paraId="01BCC385" w14:textId="77777777" w:rsidR="006C08EA" w:rsidRPr="004B43FD" w:rsidRDefault="006C08EA" w:rsidP="006C08EA">
            <w:pPr>
              <w:rPr>
                <w:rFonts w:cs="Arial"/>
                <w:szCs w:val="22"/>
              </w:rPr>
            </w:pPr>
            <w:r w:rsidRPr="004B43FD">
              <w:rPr>
                <w:rFonts w:cs="Arial"/>
                <w:szCs w:val="22"/>
              </w:rPr>
              <w:t>Proven leadership and management experience, communication and interpersonal skills.</w:t>
            </w:r>
          </w:p>
          <w:p w14:paraId="5220BBB2" w14:textId="77777777" w:rsidR="006C08EA" w:rsidRPr="004B43FD" w:rsidRDefault="006C08EA" w:rsidP="006C08EA">
            <w:pPr>
              <w:rPr>
                <w:rFonts w:cs="Arial"/>
                <w:szCs w:val="22"/>
              </w:rPr>
            </w:pPr>
          </w:p>
          <w:p w14:paraId="48FDF7B1" w14:textId="77777777" w:rsidR="006C08EA" w:rsidRPr="004B43FD" w:rsidRDefault="006C08EA" w:rsidP="006C08EA">
            <w:pPr>
              <w:rPr>
                <w:rFonts w:cs="Arial"/>
                <w:szCs w:val="22"/>
              </w:rPr>
            </w:pPr>
            <w:r w:rsidRPr="004B43FD">
              <w:rPr>
                <w:rFonts w:cs="Arial"/>
                <w:szCs w:val="22"/>
              </w:rPr>
              <w:t>Experience in project management particularly structured time management and planning, resource identification and utilisation and prioritising.  Proven leadership experience, communication and interpersonal skills.  Articulate in written and oral communication.</w:t>
            </w:r>
          </w:p>
          <w:p w14:paraId="13CB595B" w14:textId="77777777" w:rsidR="006C08EA" w:rsidRPr="004B43FD" w:rsidRDefault="006C08EA" w:rsidP="006C08EA">
            <w:pPr>
              <w:rPr>
                <w:rFonts w:cs="Arial"/>
                <w:szCs w:val="22"/>
              </w:rPr>
            </w:pPr>
          </w:p>
          <w:p w14:paraId="71146DBC" w14:textId="77777777" w:rsidR="006C08EA" w:rsidRPr="004B43FD" w:rsidRDefault="006C08EA" w:rsidP="006C08EA">
            <w:pPr>
              <w:rPr>
                <w:rFonts w:cs="Arial"/>
                <w:szCs w:val="22"/>
              </w:rPr>
            </w:pPr>
            <w:r w:rsidRPr="004B43FD">
              <w:rPr>
                <w:rFonts w:cs="Arial"/>
                <w:szCs w:val="22"/>
              </w:rPr>
              <w:t>Practical application knowledge of IT systems, including Windows, Word, Excel and MS Project or equivalent.</w:t>
            </w:r>
          </w:p>
          <w:p w14:paraId="6D9C8D39" w14:textId="77777777" w:rsidR="006C08EA" w:rsidRPr="004B43FD" w:rsidRDefault="006C08EA" w:rsidP="006C08EA">
            <w:pPr>
              <w:rPr>
                <w:rFonts w:cs="Arial"/>
                <w:szCs w:val="22"/>
              </w:rPr>
            </w:pPr>
          </w:p>
          <w:p w14:paraId="55B9F97A" w14:textId="77777777" w:rsidR="006C08EA" w:rsidRPr="004B43FD" w:rsidRDefault="006C08EA" w:rsidP="006C08EA">
            <w:pPr>
              <w:rPr>
                <w:rFonts w:cs="Arial"/>
                <w:szCs w:val="22"/>
              </w:rPr>
            </w:pPr>
            <w:r w:rsidRPr="004B43FD">
              <w:rPr>
                <w:rFonts w:cs="Arial"/>
                <w:szCs w:val="22"/>
              </w:rPr>
              <w:t>Good knowledge of Railway Group Standards, ROGS and other relevant rail related standards.  Knowledge of Interoperability (RIR) and Technical Standards for Interoperability.</w:t>
            </w:r>
          </w:p>
          <w:p w14:paraId="675E05EE" w14:textId="77777777" w:rsidR="006C08EA" w:rsidRPr="004B43FD" w:rsidRDefault="006C08EA" w:rsidP="006C08EA">
            <w:pPr>
              <w:rPr>
                <w:rFonts w:cs="Arial"/>
                <w:szCs w:val="22"/>
              </w:rPr>
            </w:pPr>
          </w:p>
          <w:p w14:paraId="257F74F4" w14:textId="77777777" w:rsidR="006C08EA" w:rsidRPr="004B43FD" w:rsidRDefault="006C08EA" w:rsidP="006C08EA">
            <w:pPr>
              <w:rPr>
                <w:rFonts w:cs="Arial"/>
                <w:szCs w:val="22"/>
              </w:rPr>
            </w:pPr>
            <w:r w:rsidRPr="004B43FD">
              <w:rPr>
                <w:rFonts w:cs="Arial"/>
                <w:szCs w:val="22"/>
              </w:rPr>
              <w:t>Working knowledge of the Network Rail operational rule book including those applicable to DC EMU rolling stock.</w:t>
            </w:r>
          </w:p>
          <w:p w14:paraId="2FC17F8B" w14:textId="77777777" w:rsidR="006C08EA" w:rsidRPr="004B43FD" w:rsidRDefault="006C08EA" w:rsidP="006C08EA">
            <w:pPr>
              <w:rPr>
                <w:bCs/>
                <w:szCs w:val="22"/>
              </w:rPr>
            </w:pPr>
          </w:p>
          <w:p w14:paraId="27807C36" w14:textId="77777777" w:rsidR="00980A4A" w:rsidRPr="004B43FD" w:rsidRDefault="006C08EA" w:rsidP="00BA37BF">
            <w:pPr>
              <w:rPr>
                <w:bCs/>
                <w:szCs w:val="22"/>
              </w:rPr>
            </w:pPr>
            <w:r w:rsidRPr="004B43FD">
              <w:rPr>
                <w:bCs/>
                <w:szCs w:val="22"/>
              </w:rPr>
              <w:t>The post holder must be able to attain Personal Track Safety Certification.</w:t>
            </w:r>
          </w:p>
          <w:p w14:paraId="211E967D" w14:textId="610F6AC9" w:rsidR="004B43FD" w:rsidRPr="004B43FD" w:rsidRDefault="004B43FD" w:rsidP="00BA37BF">
            <w:pPr>
              <w:rPr>
                <w:bCs/>
                <w:szCs w:val="22"/>
              </w:rPr>
            </w:pPr>
          </w:p>
        </w:tc>
      </w:tr>
      <w:tr w:rsidR="009E3341" w:rsidRPr="004B43FD" w14:paraId="6401F67D" w14:textId="77777777">
        <w:tc>
          <w:tcPr>
            <w:tcW w:w="709" w:type="dxa"/>
          </w:tcPr>
          <w:p w14:paraId="56C31F58" w14:textId="77777777" w:rsidR="009E3341" w:rsidRPr="004B43FD" w:rsidRDefault="009E3341" w:rsidP="00BD4042">
            <w:pPr>
              <w:pStyle w:val="Heading3"/>
              <w:rPr>
                <w:bCs/>
                <w:szCs w:val="22"/>
              </w:rPr>
            </w:pPr>
            <w:r w:rsidRPr="004B43FD">
              <w:rPr>
                <w:bCs/>
                <w:szCs w:val="22"/>
              </w:rPr>
              <w:t>G2</w:t>
            </w:r>
          </w:p>
        </w:tc>
        <w:tc>
          <w:tcPr>
            <w:tcW w:w="9356" w:type="dxa"/>
            <w:gridSpan w:val="16"/>
          </w:tcPr>
          <w:p w14:paraId="5E68648C" w14:textId="77777777" w:rsidR="009E3341" w:rsidRPr="004B43FD" w:rsidRDefault="009E3341" w:rsidP="00BD4042">
            <w:pPr>
              <w:pStyle w:val="Heading3"/>
              <w:rPr>
                <w:b w:val="0"/>
                <w:bCs/>
                <w:szCs w:val="22"/>
              </w:rPr>
            </w:pPr>
            <w:r w:rsidRPr="004B43FD">
              <w:rPr>
                <w:szCs w:val="22"/>
              </w:rPr>
              <w:t xml:space="preserve">Skills </w:t>
            </w:r>
            <w:r w:rsidRPr="004B43FD">
              <w:rPr>
                <w:b w:val="0"/>
                <w:szCs w:val="22"/>
              </w:rPr>
              <w:t xml:space="preserve">(including any specific safety critical competencies) </w:t>
            </w:r>
          </w:p>
          <w:p w14:paraId="0A4F7224" w14:textId="77777777" w:rsidR="00A85111" w:rsidRPr="004B43FD" w:rsidRDefault="00A85111" w:rsidP="00A85111">
            <w:pPr>
              <w:rPr>
                <w:bCs/>
                <w:szCs w:val="22"/>
              </w:rPr>
            </w:pPr>
          </w:p>
          <w:p w14:paraId="44742E0F" w14:textId="77777777" w:rsidR="006C08EA" w:rsidRPr="004B43FD" w:rsidRDefault="006C08EA" w:rsidP="006C08EA">
            <w:pPr>
              <w:rPr>
                <w:bCs/>
                <w:szCs w:val="22"/>
              </w:rPr>
            </w:pPr>
            <w:r w:rsidRPr="004B43FD">
              <w:rPr>
                <w:bCs/>
                <w:szCs w:val="22"/>
              </w:rPr>
              <w:t>Must be able to interpret technical standards and applicable legislation.</w:t>
            </w:r>
          </w:p>
          <w:p w14:paraId="5AE48A43" w14:textId="77777777" w:rsidR="006C08EA" w:rsidRPr="004B43FD" w:rsidRDefault="006C08EA" w:rsidP="006C08EA">
            <w:pPr>
              <w:rPr>
                <w:bCs/>
                <w:szCs w:val="22"/>
              </w:rPr>
            </w:pPr>
          </w:p>
          <w:p w14:paraId="5C820841" w14:textId="77777777" w:rsidR="006C08EA" w:rsidRPr="004B43FD" w:rsidRDefault="006C08EA" w:rsidP="006C08EA">
            <w:pPr>
              <w:rPr>
                <w:bCs/>
                <w:szCs w:val="22"/>
              </w:rPr>
            </w:pPr>
            <w:r w:rsidRPr="004B43FD">
              <w:rPr>
                <w:bCs/>
                <w:szCs w:val="22"/>
              </w:rPr>
              <w:t>Must be able to make sound engineering judgments in relation to material selection.</w:t>
            </w:r>
          </w:p>
          <w:p w14:paraId="50F40DEB" w14:textId="77777777" w:rsidR="006C08EA" w:rsidRPr="004B43FD" w:rsidRDefault="006C08EA" w:rsidP="006C08EA">
            <w:pPr>
              <w:rPr>
                <w:bCs/>
                <w:szCs w:val="22"/>
              </w:rPr>
            </w:pPr>
          </w:p>
          <w:p w14:paraId="2326573E" w14:textId="77777777" w:rsidR="006C08EA" w:rsidRPr="004B43FD" w:rsidRDefault="006C08EA" w:rsidP="006C08EA">
            <w:pPr>
              <w:rPr>
                <w:bCs/>
                <w:szCs w:val="22"/>
              </w:rPr>
            </w:pPr>
            <w:r w:rsidRPr="004B43FD">
              <w:rPr>
                <w:bCs/>
                <w:szCs w:val="22"/>
              </w:rPr>
              <w:t>Must be able to effectively prioritise workload.</w:t>
            </w:r>
          </w:p>
          <w:p w14:paraId="77A52294" w14:textId="77777777" w:rsidR="006C08EA" w:rsidRPr="004B43FD" w:rsidRDefault="006C08EA" w:rsidP="006C08EA">
            <w:pPr>
              <w:rPr>
                <w:bCs/>
                <w:szCs w:val="22"/>
              </w:rPr>
            </w:pPr>
          </w:p>
          <w:p w14:paraId="5CE6A8A0" w14:textId="4F86FE91" w:rsidR="006C08EA" w:rsidRPr="004B43FD" w:rsidRDefault="006C08EA" w:rsidP="006C08EA">
            <w:pPr>
              <w:rPr>
                <w:bCs/>
                <w:szCs w:val="22"/>
              </w:rPr>
            </w:pPr>
            <w:r w:rsidRPr="004B43FD">
              <w:rPr>
                <w:bCs/>
                <w:szCs w:val="22"/>
              </w:rPr>
              <w:t xml:space="preserve">Must be a logical thinker with good planning and organising skills to ensure targets are met, trackers are </w:t>
            </w:r>
            <w:r w:rsidR="00257F97" w:rsidRPr="004B43FD">
              <w:rPr>
                <w:bCs/>
                <w:szCs w:val="22"/>
              </w:rPr>
              <w:t>update</w:t>
            </w:r>
            <w:r w:rsidR="00257F97">
              <w:rPr>
                <w:bCs/>
                <w:szCs w:val="22"/>
              </w:rPr>
              <w:t>d,</w:t>
            </w:r>
            <w:r w:rsidRPr="004B43FD">
              <w:rPr>
                <w:bCs/>
                <w:szCs w:val="22"/>
              </w:rPr>
              <w:t xml:space="preserve"> and progress is communicate</w:t>
            </w:r>
            <w:r w:rsidR="004B43FD">
              <w:rPr>
                <w:bCs/>
                <w:szCs w:val="22"/>
              </w:rPr>
              <w:t>d</w:t>
            </w:r>
            <w:r w:rsidRPr="004B43FD">
              <w:rPr>
                <w:bCs/>
                <w:szCs w:val="22"/>
              </w:rPr>
              <w:t xml:space="preserve">. </w:t>
            </w:r>
          </w:p>
          <w:p w14:paraId="007DCDA8" w14:textId="77777777" w:rsidR="00B64191" w:rsidRPr="004B43FD" w:rsidRDefault="00B64191" w:rsidP="00BA37BF">
            <w:pPr>
              <w:rPr>
                <w:szCs w:val="22"/>
              </w:rPr>
            </w:pPr>
          </w:p>
        </w:tc>
      </w:tr>
      <w:tr w:rsidR="009E3341" w:rsidRPr="004B43FD" w14:paraId="646F16B9" w14:textId="77777777">
        <w:trPr>
          <w:trHeight w:val="1049"/>
        </w:trPr>
        <w:tc>
          <w:tcPr>
            <w:tcW w:w="709" w:type="dxa"/>
            <w:tcBorders>
              <w:bottom w:val="single" w:sz="4" w:space="0" w:color="auto"/>
            </w:tcBorders>
          </w:tcPr>
          <w:p w14:paraId="0F2285E8" w14:textId="77777777" w:rsidR="009E3341" w:rsidRPr="004B43FD" w:rsidRDefault="009E3341">
            <w:pPr>
              <w:pStyle w:val="Heading3"/>
              <w:rPr>
                <w:bCs/>
                <w:szCs w:val="22"/>
              </w:rPr>
            </w:pPr>
            <w:r w:rsidRPr="004B43FD">
              <w:rPr>
                <w:bCs/>
                <w:szCs w:val="22"/>
              </w:rPr>
              <w:lastRenderedPageBreak/>
              <w:t>G</w:t>
            </w:r>
            <w:r w:rsidR="00BA37BF" w:rsidRPr="004B43FD">
              <w:rPr>
                <w:bCs/>
                <w:szCs w:val="22"/>
              </w:rPr>
              <w:t>3</w:t>
            </w:r>
          </w:p>
          <w:p w14:paraId="450EA2D7" w14:textId="77777777" w:rsidR="00BA37BF" w:rsidRPr="004B43FD" w:rsidRDefault="00BA37BF" w:rsidP="00BA37BF">
            <w:pPr>
              <w:rPr>
                <w:szCs w:val="22"/>
              </w:rPr>
            </w:pPr>
          </w:p>
          <w:p w14:paraId="3DD355C9" w14:textId="77777777" w:rsidR="00BA37BF" w:rsidRPr="004B43FD" w:rsidRDefault="00BA37BF" w:rsidP="00BA37BF">
            <w:pPr>
              <w:rPr>
                <w:b/>
                <w:szCs w:val="22"/>
              </w:rPr>
            </w:pPr>
          </w:p>
          <w:p w14:paraId="1A81F0B1" w14:textId="77777777" w:rsidR="00BA37BF" w:rsidRPr="004B43FD" w:rsidRDefault="00BA37BF" w:rsidP="00BA37BF">
            <w:pPr>
              <w:rPr>
                <w:b/>
                <w:szCs w:val="22"/>
              </w:rPr>
            </w:pPr>
          </w:p>
          <w:p w14:paraId="717AAFBA" w14:textId="77777777" w:rsidR="00BA37BF" w:rsidRPr="004B43FD" w:rsidRDefault="00BA37BF" w:rsidP="00BA37BF">
            <w:pPr>
              <w:rPr>
                <w:b/>
                <w:szCs w:val="22"/>
              </w:rPr>
            </w:pPr>
          </w:p>
          <w:p w14:paraId="56EE48EE" w14:textId="77777777" w:rsidR="00BA37BF" w:rsidRPr="004B43FD" w:rsidRDefault="00BA37BF" w:rsidP="00BA37BF">
            <w:pPr>
              <w:rPr>
                <w:b/>
                <w:szCs w:val="22"/>
              </w:rPr>
            </w:pPr>
          </w:p>
          <w:p w14:paraId="2908EB2C" w14:textId="0CE42E03" w:rsidR="00BA37BF" w:rsidRDefault="00BA37BF" w:rsidP="00BA37BF">
            <w:pPr>
              <w:rPr>
                <w:b/>
                <w:szCs w:val="22"/>
              </w:rPr>
            </w:pPr>
          </w:p>
          <w:p w14:paraId="28C5DE71" w14:textId="49F3551D" w:rsidR="004B43FD" w:rsidRDefault="004B43FD" w:rsidP="00BA37BF">
            <w:pPr>
              <w:rPr>
                <w:b/>
                <w:szCs w:val="22"/>
              </w:rPr>
            </w:pPr>
          </w:p>
          <w:p w14:paraId="17151EFE" w14:textId="2052A781" w:rsidR="004B43FD" w:rsidRDefault="004B43FD" w:rsidP="00BA37BF">
            <w:pPr>
              <w:rPr>
                <w:b/>
                <w:szCs w:val="22"/>
              </w:rPr>
            </w:pPr>
          </w:p>
          <w:p w14:paraId="1DF0C04E" w14:textId="380E2BE8" w:rsidR="004B43FD" w:rsidRDefault="004B43FD" w:rsidP="00BA37BF">
            <w:pPr>
              <w:rPr>
                <w:b/>
                <w:szCs w:val="22"/>
              </w:rPr>
            </w:pPr>
          </w:p>
          <w:p w14:paraId="12B72645" w14:textId="77777777" w:rsidR="004B43FD" w:rsidRPr="004B43FD" w:rsidRDefault="004B43FD" w:rsidP="00BA37BF">
            <w:pPr>
              <w:rPr>
                <w:b/>
                <w:szCs w:val="22"/>
              </w:rPr>
            </w:pPr>
          </w:p>
          <w:p w14:paraId="39DC2D02" w14:textId="77777777" w:rsidR="00BA37BF" w:rsidRPr="004B43FD" w:rsidRDefault="00BA37BF" w:rsidP="00BA37BF">
            <w:pPr>
              <w:rPr>
                <w:b/>
                <w:szCs w:val="22"/>
              </w:rPr>
            </w:pPr>
            <w:r w:rsidRPr="004B43FD">
              <w:rPr>
                <w:b/>
                <w:szCs w:val="22"/>
              </w:rPr>
              <w:t>G4</w:t>
            </w:r>
          </w:p>
        </w:tc>
        <w:tc>
          <w:tcPr>
            <w:tcW w:w="9356" w:type="dxa"/>
            <w:gridSpan w:val="16"/>
            <w:tcBorders>
              <w:bottom w:val="single" w:sz="4" w:space="0" w:color="auto"/>
            </w:tcBorders>
          </w:tcPr>
          <w:p w14:paraId="66C46128" w14:textId="77777777" w:rsidR="00BA37BF" w:rsidRPr="004B43FD" w:rsidRDefault="00BA37BF">
            <w:pPr>
              <w:rPr>
                <w:b/>
                <w:szCs w:val="22"/>
              </w:rPr>
            </w:pPr>
            <w:r w:rsidRPr="004B43FD">
              <w:rPr>
                <w:b/>
                <w:szCs w:val="22"/>
              </w:rPr>
              <w:t>Behaviours</w:t>
            </w:r>
          </w:p>
          <w:p w14:paraId="121FD38A" w14:textId="77777777" w:rsidR="006C08EA" w:rsidRPr="004B43FD" w:rsidRDefault="006C08EA" w:rsidP="006C08EA">
            <w:pPr>
              <w:rPr>
                <w:bCs/>
                <w:szCs w:val="22"/>
              </w:rPr>
            </w:pPr>
          </w:p>
          <w:p w14:paraId="49819EC3" w14:textId="77777777" w:rsidR="006C08EA" w:rsidRPr="004B43FD" w:rsidRDefault="006C08EA" w:rsidP="006C08EA">
            <w:pPr>
              <w:rPr>
                <w:noProof/>
                <w:szCs w:val="22"/>
              </w:rPr>
            </w:pPr>
            <w:r w:rsidRPr="004B43FD">
              <w:rPr>
                <w:noProof/>
                <w:szCs w:val="22"/>
              </w:rPr>
              <w:t>Take ownership and responsibility for issues and work in structured way to deliver to target.</w:t>
            </w:r>
          </w:p>
          <w:p w14:paraId="1FE2DD96" w14:textId="77777777" w:rsidR="006C08EA" w:rsidRPr="004B43FD" w:rsidRDefault="006C08EA" w:rsidP="006C08EA">
            <w:pPr>
              <w:rPr>
                <w:noProof/>
                <w:szCs w:val="22"/>
              </w:rPr>
            </w:pPr>
          </w:p>
          <w:p w14:paraId="0DF05598" w14:textId="77777777" w:rsidR="006C08EA" w:rsidRPr="004B43FD" w:rsidRDefault="006C08EA" w:rsidP="006C08EA">
            <w:pPr>
              <w:rPr>
                <w:noProof/>
                <w:szCs w:val="22"/>
              </w:rPr>
            </w:pPr>
            <w:r w:rsidRPr="004B43FD">
              <w:rPr>
                <w:noProof/>
                <w:szCs w:val="22"/>
              </w:rPr>
              <w:t>Lead and motivate other team members to deliver objectives.</w:t>
            </w:r>
          </w:p>
          <w:p w14:paraId="27357532" w14:textId="77777777" w:rsidR="006C08EA" w:rsidRPr="004B43FD" w:rsidRDefault="006C08EA" w:rsidP="006C08EA">
            <w:pPr>
              <w:rPr>
                <w:noProof/>
                <w:szCs w:val="22"/>
              </w:rPr>
            </w:pPr>
          </w:p>
          <w:p w14:paraId="5D7D8F6C" w14:textId="77777777" w:rsidR="006C08EA" w:rsidRPr="004B43FD" w:rsidRDefault="006C08EA" w:rsidP="006C08EA">
            <w:pPr>
              <w:rPr>
                <w:noProof/>
                <w:szCs w:val="22"/>
              </w:rPr>
            </w:pPr>
            <w:r w:rsidRPr="004B43FD">
              <w:rPr>
                <w:noProof/>
                <w:szCs w:val="22"/>
              </w:rPr>
              <w:t xml:space="preserve">Lead by example and go the extra mile when required by the business. </w:t>
            </w:r>
          </w:p>
          <w:p w14:paraId="07F023C8" w14:textId="77777777" w:rsidR="006C08EA" w:rsidRPr="004B43FD" w:rsidRDefault="006C08EA" w:rsidP="006C08EA">
            <w:pPr>
              <w:rPr>
                <w:noProof/>
                <w:szCs w:val="22"/>
              </w:rPr>
            </w:pPr>
          </w:p>
          <w:p w14:paraId="5635AF74" w14:textId="77777777" w:rsidR="006C08EA" w:rsidRPr="004B43FD" w:rsidRDefault="006C08EA" w:rsidP="006C08EA">
            <w:pPr>
              <w:rPr>
                <w:noProof/>
                <w:szCs w:val="22"/>
              </w:rPr>
            </w:pPr>
            <w:r w:rsidRPr="004B43FD">
              <w:rPr>
                <w:noProof/>
                <w:szCs w:val="22"/>
              </w:rPr>
              <w:t>Excellent team working qualities by assisting/supporting others with technical problems and working with others to gain a rich understanding of the problems surrounding an issue.</w:t>
            </w:r>
          </w:p>
          <w:p w14:paraId="4BDB5498" w14:textId="77777777" w:rsidR="00BA37BF" w:rsidRPr="004B43FD" w:rsidRDefault="00BA37BF">
            <w:pPr>
              <w:rPr>
                <w:b/>
                <w:szCs w:val="22"/>
              </w:rPr>
            </w:pPr>
          </w:p>
          <w:p w14:paraId="67AC7CDD" w14:textId="1743E761" w:rsidR="00BA37BF" w:rsidRDefault="00BA37BF">
            <w:pPr>
              <w:rPr>
                <w:b/>
                <w:szCs w:val="22"/>
              </w:rPr>
            </w:pPr>
            <w:r w:rsidRPr="004B43FD">
              <w:rPr>
                <w:b/>
                <w:szCs w:val="22"/>
              </w:rPr>
              <w:t>Other</w:t>
            </w:r>
          </w:p>
          <w:p w14:paraId="23104490" w14:textId="4223175D" w:rsidR="004B43FD" w:rsidRPr="004B43FD" w:rsidRDefault="004B43FD">
            <w:pPr>
              <w:rPr>
                <w:b/>
                <w:szCs w:val="22"/>
              </w:rPr>
            </w:pPr>
          </w:p>
          <w:p w14:paraId="57441676" w14:textId="7488B91E" w:rsidR="004B43FD" w:rsidRPr="004B43FD" w:rsidRDefault="004B43FD">
            <w:pPr>
              <w:rPr>
                <w:b/>
                <w:szCs w:val="22"/>
              </w:rPr>
            </w:pPr>
            <w:r w:rsidRPr="004B43FD">
              <w:rPr>
                <w:color w:val="000000"/>
                <w:szCs w:val="22"/>
              </w:rPr>
              <w:t xml:space="preserve">The post holder will be based at </w:t>
            </w:r>
            <w:r>
              <w:rPr>
                <w:color w:val="000000"/>
                <w:szCs w:val="22"/>
              </w:rPr>
              <w:t>Ramsgate Depot</w:t>
            </w:r>
            <w:r w:rsidRPr="004B43FD">
              <w:rPr>
                <w:color w:val="000000"/>
                <w:szCs w:val="22"/>
              </w:rPr>
              <w:t>; however, will be expected to work closely with suppliers, which may include travel to other depots or work sites, including Southeastern HQ at ML in central London</w:t>
            </w:r>
            <w:r>
              <w:rPr>
                <w:color w:val="000000"/>
                <w:szCs w:val="22"/>
              </w:rPr>
              <w:t>.</w:t>
            </w:r>
          </w:p>
          <w:p w14:paraId="2916C19D" w14:textId="77777777" w:rsidR="006C08EA" w:rsidRPr="004B43FD" w:rsidRDefault="006C08EA" w:rsidP="00BA37BF">
            <w:pPr>
              <w:rPr>
                <w:szCs w:val="22"/>
              </w:rPr>
            </w:pPr>
          </w:p>
        </w:tc>
      </w:tr>
      <w:tr w:rsidR="00626E01" w14:paraId="28D72791" w14:textId="77777777" w:rsidTr="00786F40">
        <w:tc>
          <w:tcPr>
            <w:tcW w:w="709" w:type="dxa"/>
          </w:tcPr>
          <w:p w14:paraId="140DA07A" w14:textId="77777777" w:rsidR="00626E01" w:rsidRDefault="00C74506" w:rsidP="00786F40">
            <w:pPr>
              <w:pStyle w:val="Heading3"/>
            </w:pPr>
            <w:r>
              <w:rPr>
                <w:b w:val="0"/>
              </w:rPr>
              <w:br w:type="page"/>
            </w:r>
            <w:r w:rsidR="00B47F19">
              <w:t>H</w:t>
            </w:r>
          </w:p>
        </w:tc>
        <w:tc>
          <w:tcPr>
            <w:tcW w:w="9356" w:type="dxa"/>
            <w:gridSpan w:val="16"/>
          </w:tcPr>
          <w:p w14:paraId="1ACE43F7" w14:textId="77777777" w:rsidR="00626E01" w:rsidRDefault="00626E01" w:rsidP="00786F40">
            <w:pPr>
              <w:rPr>
                <w:b/>
              </w:rPr>
            </w:pPr>
            <w:r>
              <w:rPr>
                <w:b/>
              </w:rPr>
              <w:t>Dimensions of role</w:t>
            </w:r>
          </w:p>
          <w:p w14:paraId="74869460" w14:textId="77777777" w:rsidR="00626E01" w:rsidRDefault="00626E01" w:rsidP="00786F40">
            <w:pPr>
              <w:rPr>
                <w:b/>
              </w:rPr>
            </w:pPr>
          </w:p>
        </w:tc>
      </w:tr>
      <w:tr w:rsidR="006C08EA" w14:paraId="46C32D8D" w14:textId="77777777" w:rsidTr="00786F40">
        <w:tc>
          <w:tcPr>
            <w:tcW w:w="709" w:type="dxa"/>
          </w:tcPr>
          <w:p w14:paraId="5E7026C5" w14:textId="77777777" w:rsidR="006C08EA" w:rsidRDefault="006C08EA" w:rsidP="00786F40">
            <w:r>
              <w:t>H1</w:t>
            </w:r>
          </w:p>
          <w:p w14:paraId="187F57B8" w14:textId="77777777" w:rsidR="006C08EA" w:rsidRDefault="006C08EA" w:rsidP="00786F40"/>
        </w:tc>
        <w:tc>
          <w:tcPr>
            <w:tcW w:w="3970" w:type="dxa"/>
            <w:gridSpan w:val="5"/>
          </w:tcPr>
          <w:p w14:paraId="054DE6A9" w14:textId="77777777" w:rsidR="006C08EA" w:rsidRDefault="006C08EA" w:rsidP="00786F40">
            <w:pPr>
              <w:pStyle w:val="Heading3"/>
              <w:rPr>
                <w:b w:val="0"/>
              </w:rPr>
            </w:pPr>
            <w:r>
              <w:rPr>
                <w:b w:val="0"/>
              </w:rPr>
              <w:t>Financial – Direct:</w:t>
            </w:r>
          </w:p>
        </w:tc>
        <w:tc>
          <w:tcPr>
            <w:tcW w:w="5386" w:type="dxa"/>
            <w:gridSpan w:val="11"/>
          </w:tcPr>
          <w:p w14:paraId="54738AF4" w14:textId="77777777" w:rsidR="006C08EA" w:rsidRDefault="006C08EA" w:rsidP="00EB7D12"/>
        </w:tc>
      </w:tr>
      <w:tr w:rsidR="006C08EA" w14:paraId="40C64F36" w14:textId="77777777" w:rsidTr="00786F40">
        <w:tc>
          <w:tcPr>
            <w:tcW w:w="709" w:type="dxa"/>
          </w:tcPr>
          <w:p w14:paraId="42D10F29" w14:textId="77777777" w:rsidR="006C08EA" w:rsidRDefault="006C08EA" w:rsidP="00786F40">
            <w:r>
              <w:t>H2</w:t>
            </w:r>
          </w:p>
          <w:p w14:paraId="46ABBD8F" w14:textId="77777777" w:rsidR="006C08EA" w:rsidRDefault="006C08EA" w:rsidP="00786F40"/>
        </w:tc>
        <w:tc>
          <w:tcPr>
            <w:tcW w:w="3970" w:type="dxa"/>
            <w:gridSpan w:val="5"/>
          </w:tcPr>
          <w:p w14:paraId="5623DEA1" w14:textId="77777777" w:rsidR="006C08EA" w:rsidRDefault="006C08EA" w:rsidP="00786F40">
            <w:pPr>
              <w:pStyle w:val="Heading3"/>
              <w:rPr>
                <w:b w:val="0"/>
              </w:rPr>
            </w:pPr>
            <w:r>
              <w:rPr>
                <w:b w:val="0"/>
              </w:rPr>
              <w:t>Financial – Other:</w:t>
            </w:r>
          </w:p>
        </w:tc>
        <w:tc>
          <w:tcPr>
            <w:tcW w:w="5386" w:type="dxa"/>
            <w:gridSpan w:val="11"/>
          </w:tcPr>
          <w:p w14:paraId="0398C9D8" w14:textId="01A71021" w:rsidR="006C08EA" w:rsidRDefault="006C08EA" w:rsidP="00EB7D12">
            <w:r>
              <w:t xml:space="preserve">As directed by </w:t>
            </w:r>
            <w:r w:rsidR="004B43FD">
              <w:t>Head of Fleet Engineering</w:t>
            </w:r>
          </w:p>
        </w:tc>
      </w:tr>
      <w:tr w:rsidR="006C08EA" w14:paraId="16CCEC40" w14:textId="77777777" w:rsidTr="00786F40">
        <w:tc>
          <w:tcPr>
            <w:tcW w:w="709" w:type="dxa"/>
          </w:tcPr>
          <w:p w14:paraId="7BF9C965" w14:textId="77777777" w:rsidR="006C08EA" w:rsidRDefault="006C08EA" w:rsidP="00786F40">
            <w:r>
              <w:t>H3</w:t>
            </w:r>
          </w:p>
          <w:p w14:paraId="06BBA33E" w14:textId="77777777" w:rsidR="006C08EA" w:rsidRDefault="006C08EA" w:rsidP="00786F40"/>
        </w:tc>
        <w:tc>
          <w:tcPr>
            <w:tcW w:w="3970" w:type="dxa"/>
            <w:gridSpan w:val="5"/>
          </w:tcPr>
          <w:p w14:paraId="08049C84" w14:textId="77777777" w:rsidR="006C08EA" w:rsidRDefault="006C08EA" w:rsidP="00786F40">
            <w:pPr>
              <w:pStyle w:val="Heading3"/>
              <w:rPr>
                <w:b w:val="0"/>
              </w:rPr>
            </w:pPr>
            <w:r>
              <w:rPr>
                <w:b w:val="0"/>
              </w:rPr>
              <w:t>Staff Responsibilities – Direct:</w:t>
            </w:r>
          </w:p>
        </w:tc>
        <w:tc>
          <w:tcPr>
            <w:tcW w:w="5386" w:type="dxa"/>
            <w:gridSpan w:val="11"/>
          </w:tcPr>
          <w:p w14:paraId="407C57BB" w14:textId="7881D5C0" w:rsidR="006C08EA" w:rsidRDefault="004B43FD" w:rsidP="00EB7D12">
            <w:r>
              <w:t>5</w:t>
            </w:r>
            <w:r w:rsidR="006C08EA">
              <w:t xml:space="preserve"> x </w:t>
            </w:r>
            <w:r>
              <w:t>Fleet Engineers</w:t>
            </w:r>
          </w:p>
        </w:tc>
      </w:tr>
      <w:tr w:rsidR="006C08EA" w14:paraId="22009552" w14:textId="77777777" w:rsidTr="00786F40">
        <w:tc>
          <w:tcPr>
            <w:tcW w:w="709" w:type="dxa"/>
          </w:tcPr>
          <w:p w14:paraId="5DD67DB1" w14:textId="77777777" w:rsidR="006C08EA" w:rsidRDefault="006C08EA" w:rsidP="00786F40">
            <w:r>
              <w:t>H4</w:t>
            </w:r>
          </w:p>
        </w:tc>
        <w:tc>
          <w:tcPr>
            <w:tcW w:w="3970" w:type="dxa"/>
            <w:gridSpan w:val="5"/>
          </w:tcPr>
          <w:p w14:paraId="5C4344F3" w14:textId="77777777" w:rsidR="006C08EA" w:rsidRDefault="006C08EA" w:rsidP="00786F40">
            <w:pPr>
              <w:pStyle w:val="Heading3"/>
              <w:rPr>
                <w:b w:val="0"/>
              </w:rPr>
            </w:pPr>
            <w:r>
              <w:rPr>
                <w:b w:val="0"/>
              </w:rPr>
              <w:t>Staff Responsibilities – Other:</w:t>
            </w:r>
          </w:p>
          <w:p w14:paraId="464FCBC1" w14:textId="77777777" w:rsidR="006C08EA" w:rsidRDefault="006C08EA" w:rsidP="00786F40"/>
        </w:tc>
        <w:tc>
          <w:tcPr>
            <w:tcW w:w="5386" w:type="dxa"/>
            <w:gridSpan w:val="11"/>
          </w:tcPr>
          <w:p w14:paraId="5C8C6B09" w14:textId="263E60A5" w:rsidR="006C08EA" w:rsidRDefault="004B43FD" w:rsidP="00EB7D12">
            <w:r>
              <w:t>Alstom TSSSA staff based at Ramsgate</w:t>
            </w:r>
          </w:p>
        </w:tc>
      </w:tr>
      <w:tr w:rsidR="006C08EA" w14:paraId="12A6A8DE" w14:textId="77777777" w:rsidTr="00626E01">
        <w:tc>
          <w:tcPr>
            <w:tcW w:w="709" w:type="dxa"/>
            <w:tcBorders>
              <w:bottom w:val="single" w:sz="4" w:space="0" w:color="auto"/>
            </w:tcBorders>
          </w:tcPr>
          <w:p w14:paraId="43E51745" w14:textId="77777777" w:rsidR="006C08EA" w:rsidRDefault="006C08EA" w:rsidP="00786F40">
            <w:r>
              <w:t>H5</w:t>
            </w:r>
          </w:p>
        </w:tc>
        <w:tc>
          <w:tcPr>
            <w:tcW w:w="3970" w:type="dxa"/>
            <w:gridSpan w:val="5"/>
            <w:tcBorders>
              <w:bottom w:val="single" w:sz="4" w:space="0" w:color="auto"/>
            </w:tcBorders>
          </w:tcPr>
          <w:p w14:paraId="5B72176E" w14:textId="77777777" w:rsidR="006C08EA" w:rsidRDefault="006C08EA" w:rsidP="00786F40">
            <w:pPr>
              <w:pStyle w:val="Heading3"/>
              <w:rPr>
                <w:b w:val="0"/>
              </w:rPr>
            </w:pPr>
            <w:r>
              <w:rPr>
                <w:b w:val="0"/>
              </w:rPr>
              <w:t>Any Other Statistical Data:</w:t>
            </w:r>
          </w:p>
          <w:p w14:paraId="3382A365" w14:textId="77777777" w:rsidR="006C08EA" w:rsidRDefault="006C08EA" w:rsidP="00786F40"/>
          <w:p w14:paraId="5C71F136" w14:textId="77777777" w:rsidR="006C08EA" w:rsidRDefault="006C08EA" w:rsidP="00786F40"/>
        </w:tc>
        <w:tc>
          <w:tcPr>
            <w:tcW w:w="5386" w:type="dxa"/>
            <w:gridSpan w:val="11"/>
            <w:tcBorders>
              <w:bottom w:val="single" w:sz="4" w:space="0" w:color="auto"/>
            </w:tcBorders>
          </w:tcPr>
          <w:p w14:paraId="62199465" w14:textId="77777777" w:rsidR="006C08EA" w:rsidRDefault="006C08EA" w:rsidP="00EB7D12"/>
        </w:tc>
      </w:tr>
      <w:tr w:rsidR="00D84FEC" w14:paraId="0956ED77" w14:textId="77777777">
        <w:tc>
          <w:tcPr>
            <w:tcW w:w="709" w:type="dxa"/>
            <w:tcBorders>
              <w:top w:val="single" w:sz="4" w:space="0" w:color="auto"/>
            </w:tcBorders>
          </w:tcPr>
          <w:p w14:paraId="2906B3E5" w14:textId="77777777" w:rsidR="00D84FEC" w:rsidRDefault="00B47F19">
            <w:pPr>
              <w:pStyle w:val="Heading3"/>
            </w:pPr>
            <w:r>
              <w:t>I</w:t>
            </w:r>
          </w:p>
        </w:tc>
        <w:tc>
          <w:tcPr>
            <w:tcW w:w="9356" w:type="dxa"/>
            <w:gridSpan w:val="16"/>
            <w:tcBorders>
              <w:top w:val="single" w:sz="4" w:space="0" w:color="auto"/>
            </w:tcBorders>
          </w:tcPr>
          <w:p w14:paraId="66ECAD99" w14:textId="77777777" w:rsidR="00D84FEC" w:rsidRDefault="00D84FEC">
            <w:pPr>
              <w:rPr>
                <w:b/>
              </w:rPr>
            </w:pPr>
            <w:r>
              <w:rPr>
                <w:b/>
              </w:rPr>
              <w:t>Acknowledgement</w:t>
            </w:r>
          </w:p>
          <w:p w14:paraId="0DA123B1" w14:textId="77777777" w:rsidR="00D84FEC" w:rsidRDefault="00D84FEC">
            <w:pPr>
              <w:rPr>
                <w:b/>
              </w:rPr>
            </w:pPr>
          </w:p>
        </w:tc>
      </w:tr>
      <w:tr w:rsidR="00D84FEC" w14:paraId="18F91964" w14:textId="77777777">
        <w:tc>
          <w:tcPr>
            <w:tcW w:w="709" w:type="dxa"/>
          </w:tcPr>
          <w:p w14:paraId="7A3AE197" w14:textId="77777777" w:rsidR="00D84FEC" w:rsidRDefault="00B47F19">
            <w:r>
              <w:t>I</w:t>
            </w:r>
            <w:r w:rsidR="00D84FEC">
              <w:t>1</w:t>
            </w:r>
          </w:p>
        </w:tc>
        <w:tc>
          <w:tcPr>
            <w:tcW w:w="3261" w:type="dxa"/>
            <w:gridSpan w:val="3"/>
          </w:tcPr>
          <w:p w14:paraId="16C8E936" w14:textId="77777777" w:rsidR="00D84FEC" w:rsidRDefault="00D84FEC">
            <w:r>
              <w:t>Prepared By:</w:t>
            </w:r>
          </w:p>
          <w:p w14:paraId="4C4CEA3D" w14:textId="77777777" w:rsidR="00D84FEC" w:rsidRDefault="00D84FEC"/>
        </w:tc>
        <w:tc>
          <w:tcPr>
            <w:tcW w:w="2126" w:type="dxa"/>
            <w:gridSpan w:val="5"/>
          </w:tcPr>
          <w:p w14:paraId="4361A6AD" w14:textId="77777777" w:rsidR="00D84FEC" w:rsidRDefault="00D84FEC">
            <w:r>
              <w:t>_______________</w:t>
            </w:r>
          </w:p>
        </w:tc>
        <w:tc>
          <w:tcPr>
            <w:tcW w:w="851" w:type="dxa"/>
          </w:tcPr>
          <w:p w14:paraId="3101716D" w14:textId="77777777" w:rsidR="00D84FEC" w:rsidRDefault="00D84FEC">
            <w:r>
              <w:t>Date:</w:t>
            </w:r>
          </w:p>
        </w:tc>
        <w:tc>
          <w:tcPr>
            <w:tcW w:w="3118" w:type="dxa"/>
            <w:gridSpan w:val="7"/>
          </w:tcPr>
          <w:p w14:paraId="3B745791" w14:textId="77777777" w:rsidR="00D84FEC" w:rsidRDefault="00D84FEC">
            <w:r>
              <w:t>______________</w:t>
            </w:r>
          </w:p>
        </w:tc>
      </w:tr>
      <w:tr w:rsidR="00D84FEC" w14:paraId="69F77ACC" w14:textId="77777777">
        <w:tc>
          <w:tcPr>
            <w:tcW w:w="709" w:type="dxa"/>
          </w:tcPr>
          <w:p w14:paraId="7F949C58" w14:textId="77777777" w:rsidR="00D84FEC" w:rsidRDefault="00B47F19">
            <w:r>
              <w:t>I</w:t>
            </w:r>
            <w:r w:rsidR="00D84FEC">
              <w:t>2</w:t>
            </w:r>
          </w:p>
        </w:tc>
        <w:tc>
          <w:tcPr>
            <w:tcW w:w="3261" w:type="dxa"/>
            <w:gridSpan w:val="3"/>
          </w:tcPr>
          <w:p w14:paraId="5CFF3AF6" w14:textId="77777777" w:rsidR="00D84FEC" w:rsidRDefault="00F049B7">
            <w:r>
              <w:t>Approved By (</w:t>
            </w:r>
            <w:r w:rsidR="00D84FEC">
              <w:t>Head of Department</w:t>
            </w:r>
            <w:r>
              <w:t>)</w:t>
            </w:r>
            <w:r w:rsidR="00D84FEC">
              <w:t>:</w:t>
            </w:r>
          </w:p>
          <w:p w14:paraId="50895670" w14:textId="77777777" w:rsidR="00D84FEC" w:rsidRDefault="00D84FEC"/>
        </w:tc>
        <w:tc>
          <w:tcPr>
            <w:tcW w:w="2126" w:type="dxa"/>
            <w:gridSpan w:val="5"/>
          </w:tcPr>
          <w:p w14:paraId="4CC93022" w14:textId="77777777" w:rsidR="00D84FEC" w:rsidRDefault="00D84FEC">
            <w:r>
              <w:t>_______________</w:t>
            </w:r>
          </w:p>
        </w:tc>
        <w:tc>
          <w:tcPr>
            <w:tcW w:w="851" w:type="dxa"/>
          </w:tcPr>
          <w:p w14:paraId="5D4EC514" w14:textId="77777777" w:rsidR="00D84FEC" w:rsidRDefault="00D84FEC">
            <w:r>
              <w:t>Date:</w:t>
            </w:r>
          </w:p>
        </w:tc>
        <w:tc>
          <w:tcPr>
            <w:tcW w:w="3118" w:type="dxa"/>
            <w:gridSpan w:val="7"/>
          </w:tcPr>
          <w:p w14:paraId="5D6FCB7B" w14:textId="77777777" w:rsidR="00D84FEC" w:rsidRDefault="00D84FEC">
            <w:r>
              <w:t>______________</w:t>
            </w:r>
          </w:p>
        </w:tc>
      </w:tr>
      <w:tr w:rsidR="00F049B7" w:rsidRPr="00046324" w14:paraId="5FA0D5E1" w14:textId="77777777" w:rsidTr="00626E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nil"/>
              <w:left w:val="nil"/>
              <w:bottom w:val="nil"/>
              <w:right w:val="nil"/>
            </w:tcBorders>
            <w:vAlign w:val="center"/>
          </w:tcPr>
          <w:p w14:paraId="281F0FB9" w14:textId="77777777" w:rsidR="00F049B7" w:rsidRPr="00046324" w:rsidRDefault="00626E01" w:rsidP="000444BC">
            <w:pPr>
              <w:pStyle w:val="JobDetails"/>
              <w:tabs>
                <w:tab w:val="num" w:pos="454"/>
              </w:tabs>
              <w:rPr>
                <w:rFonts w:ascii="Arial" w:hAnsi="Arial" w:cs="Arial"/>
                <w:b/>
                <w:szCs w:val="22"/>
              </w:rPr>
            </w:pPr>
            <w:r>
              <w:br w:type="page"/>
            </w:r>
            <w:r w:rsidR="00F049B7">
              <w:rPr>
                <w:rFonts w:ascii="Arial" w:hAnsi="Arial" w:cs="Arial"/>
                <w:b/>
                <w:szCs w:val="22"/>
              </w:rPr>
              <w:t xml:space="preserve"> </w:t>
            </w:r>
            <w:r w:rsidR="00B47F19">
              <w:rPr>
                <w:rFonts w:ascii="Arial" w:hAnsi="Arial" w:cs="Arial"/>
                <w:b/>
                <w:szCs w:val="22"/>
              </w:rPr>
              <w:t>J</w:t>
            </w:r>
          </w:p>
        </w:tc>
        <w:tc>
          <w:tcPr>
            <w:tcW w:w="9356" w:type="dxa"/>
            <w:gridSpan w:val="16"/>
            <w:tcBorders>
              <w:top w:val="nil"/>
              <w:left w:val="nil"/>
              <w:bottom w:val="nil"/>
              <w:right w:val="nil"/>
            </w:tcBorders>
            <w:vAlign w:val="center"/>
          </w:tcPr>
          <w:p w14:paraId="672EB909"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79E7ED29" w14:textId="77777777" w:rsidTr="00626E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38C1F859" w14:textId="77777777" w:rsidR="00675296" w:rsidRPr="00046324" w:rsidRDefault="00675296" w:rsidP="00373A9A">
            <w:pPr>
              <w:pStyle w:val="ListBullet3"/>
              <w:numPr>
                <w:ilvl w:val="0"/>
                <w:numId w:val="0"/>
              </w:numPr>
              <w:rPr>
                <w:rFonts w:cs="Arial"/>
                <w:szCs w:val="22"/>
              </w:rPr>
            </w:pPr>
          </w:p>
        </w:tc>
        <w:tc>
          <w:tcPr>
            <w:tcW w:w="9356" w:type="dxa"/>
            <w:gridSpan w:val="16"/>
            <w:tcBorders>
              <w:top w:val="nil"/>
              <w:left w:val="nil"/>
              <w:bottom w:val="nil"/>
              <w:right w:val="nil"/>
            </w:tcBorders>
            <w:vAlign w:val="center"/>
          </w:tcPr>
          <w:p w14:paraId="3453CFE3"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615F448B"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0C8FE7CE"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gridSpan w:val="2"/>
            <w:tcBorders>
              <w:top w:val="nil"/>
              <w:left w:val="nil"/>
              <w:bottom w:val="nil"/>
              <w:right w:val="nil"/>
            </w:tcBorders>
            <w:vAlign w:val="center"/>
          </w:tcPr>
          <w:p w14:paraId="6BCF5815"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gridSpan w:val="2"/>
            <w:tcBorders>
              <w:top w:val="nil"/>
              <w:left w:val="nil"/>
              <w:bottom w:val="nil"/>
              <w:right w:val="nil"/>
            </w:tcBorders>
            <w:vAlign w:val="center"/>
          </w:tcPr>
          <w:p w14:paraId="41004F19"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3F6D6C16"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6"/>
            <w:tcBorders>
              <w:top w:val="nil"/>
              <w:left w:val="nil"/>
              <w:bottom w:val="nil"/>
              <w:right w:val="nil"/>
            </w:tcBorders>
            <w:vAlign w:val="center"/>
          </w:tcPr>
          <w:p w14:paraId="67C0C651"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gridSpan w:val="2"/>
            <w:tcBorders>
              <w:top w:val="nil"/>
              <w:left w:val="nil"/>
              <w:bottom w:val="nil"/>
              <w:right w:val="nil"/>
            </w:tcBorders>
            <w:vAlign w:val="center"/>
          </w:tcPr>
          <w:p w14:paraId="006817C5"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gridSpan w:val="2"/>
            <w:tcBorders>
              <w:top w:val="nil"/>
              <w:left w:val="nil"/>
              <w:bottom w:val="nil"/>
              <w:right w:val="nil"/>
            </w:tcBorders>
            <w:vAlign w:val="center"/>
          </w:tcPr>
          <w:p w14:paraId="308D56CC"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7DF2B9DD"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797E50C6"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gridSpan w:val="2"/>
            <w:tcBorders>
              <w:top w:val="nil"/>
              <w:left w:val="nil"/>
              <w:bottom w:val="single" w:sz="4" w:space="0" w:color="auto"/>
              <w:right w:val="nil"/>
            </w:tcBorders>
            <w:vAlign w:val="center"/>
          </w:tcPr>
          <w:p w14:paraId="420EE417"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gridSpan w:val="2"/>
            <w:tcBorders>
              <w:top w:val="nil"/>
              <w:left w:val="nil"/>
              <w:bottom w:val="single" w:sz="4" w:space="0" w:color="auto"/>
              <w:right w:val="nil"/>
            </w:tcBorders>
            <w:vAlign w:val="center"/>
          </w:tcPr>
          <w:p w14:paraId="7B04FA47"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46032B70"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6"/>
            <w:tcBorders>
              <w:top w:val="nil"/>
              <w:left w:val="nil"/>
              <w:bottom w:val="single" w:sz="4" w:space="0" w:color="auto"/>
              <w:right w:val="nil"/>
            </w:tcBorders>
            <w:vAlign w:val="center"/>
          </w:tcPr>
          <w:p w14:paraId="568C698B"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gridSpan w:val="2"/>
            <w:tcBorders>
              <w:top w:val="nil"/>
              <w:left w:val="nil"/>
              <w:bottom w:val="single" w:sz="4" w:space="0" w:color="auto"/>
              <w:right w:val="nil"/>
            </w:tcBorders>
            <w:vAlign w:val="center"/>
          </w:tcPr>
          <w:p w14:paraId="3BAE554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gridSpan w:val="2"/>
            <w:tcBorders>
              <w:top w:val="nil"/>
              <w:left w:val="nil"/>
              <w:bottom w:val="single" w:sz="4" w:space="0" w:color="auto"/>
              <w:right w:val="nil"/>
            </w:tcBorders>
            <w:vAlign w:val="center"/>
          </w:tcPr>
          <w:p w14:paraId="1A939487"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7A4F0CA"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14:paraId="0A6959E7"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7336E69A"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16"/>
            <w:tcBorders>
              <w:top w:val="single" w:sz="4" w:space="0" w:color="auto"/>
              <w:left w:val="nil"/>
              <w:bottom w:val="nil"/>
              <w:right w:val="nil"/>
            </w:tcBorders>
            <w:vAlign w:val="center"/>
          </w:tcPr>
          <w:p w14:paraId="6AA258D8" w14:textId="77777777" w:rsidR="00834DE6" w:rsidRDefault="00834DE6" w:rsidP="00786F40">
            <w:pPr>
              <w:pStyle w:val="JobDetails"/>
              <w:tabs>
                <w:tab w:val="num" w:pos="454"/>
              </w:tabs>
              <w:ind w:left="454" w:hanging="454"/>
              <w:rPr>
                <w:rFonts w:ascii="Arial" w:hAnsi="Arial" w:cs="Arial"/>
                <w:b/>
                <w:szCs w:val="22"/>
              </w:rPr>
            </w:pPr>
          </w:p>
          <w:p w14:paraId="5CF6E690"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777FC7CE"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6FFBD3EC" w14:textId="77777777" w:rsidR="00834DE6" w:rsidRDefault="00834DE6" w:rsidP="00373A9A">
            <w:pPr>
              <w:pStyle w:val="ListBullet3"/>
              <w:numPr>
                <w:ilvl w:val="0"/>
                <w:numId w:val="0"/>
              </w:numPr>
              <w:rPr>
                <w:rFonts w:cs="Arial"/>
                <w:szCs w:val="22"/>
              </w:rPr>
            </w:pPr>
          </w:p>
        </w:tc>
        <w:tc>
          <w:tcPr>
            <w:tcW w:w="9356" w:type="dxa"/>
            <w:gridSpan w:val="16"/>
            <w:tcBorders>
              <w:top w:val="nil"/>
              <w:left w:val="nil"/>
              <w:bottom w:val="nil"/>
              <w:right w:val="nil"/>
            </w:tcBorders>
            <w:vAlign w:val="center"/>
          </w:tcPr>
          <w:p w14:paraId="30DCCCAD" w14:textId="77777777" w:rsidR="005D57B8" w:rsidRDefault="005D57B8" w:rsidP="00373A9A">
            <w:pPr>
              <w:pStyle w:val="ListBullet3"/>
              <w:numPr>
                <w:ilvl w:val="0"/>
                <w:numId w:val="0"/>
              </w:numPr>
              <w:rPr>
                <w:rFonts w:cs="Arial"/>
                <w:szCs w:val="22"/>
              </w:rPr>
            </w:pPr>
          </w:p>
          <w:p w14:paraId="2CF04F49" w14:textId="348AD2DE"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w:t>
            </w:r>
            <w:r w:rsidR="00257F97">
              <w:rPr>
                <w:rFonts w:cs="Arial"/>
                <w:szCs w:val="22"/>
              </w:rPr>
              <w:t>,</w:t>
            </w:r>
            <w:r w:rsidRPr="00046324">
              <w:rPr>
                <w:rFonts w:cs="Arial"/>
                <w:szCs w:val="22"/>
              </w:rPr>
              <w:t xml:space="preserve"> this Job Description.  If there are more nominated deputies, they should sign further copies of this Job Description.</w:t>
            </w:r>
          </w:p>
        </w:tc>
      </w:tr>
      <w:tr w:rsidR="00834DE6" w:rsidRPr="00046324" w14:paraId="0DBD10B0" w14:textId="77777777" w:rsidTr="00786F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36AF6883" w14:textId="77777777" w:rsidR="00834DE6" w:rsidRPr="00046324" w:rsidRDefault="00834DE6" w:rsidP="00786F40">
            <w:pPr>
              <w:pStyle w:val="ListBullet3"/>
              <w:numPr>
                <w:ilvl w:val="0"/>
                <w:numId w:val="0"/>
              </w:numPr>
              <w:rPr>
                <w:rFonts w:cs="Arial"/>
                <w:szCs w:val="22"/>
              </w:rPr>
            </w:pPr>
          </w:p>
        </w:tc>
        <w:tc>
          <w:tcPr>
            <w:tcW w:w="9356" w:type="dxa"/>
            <w:gridSpan w:val="16"/>
            <w:tcBorders>
              <w:top w:val="nil"/>
              <w:left w:val="nil"/>
              <w:bottom w:val="nil"/>
              <w:right w:val="nil"/>
            </w:tcBorders>
            <w:vAlign w:val="center"/>
          </w:tcPr>
          <w:p w14:paraId="54C529ED" w14:textId="77777777" w:rsidR="00834DE6" w:rsidRDefault="00834DE6" w:rsidP="00786F40">
            <w:pPr>
              <w:pStyle w:val="ListBullet3"/>
              <w:numPr>
                <w:ilvl w:val="0"/>
                <w:numId w:val="0"/>
              </w:numPr>
              <w:rPr>
                <w:rFonts w:cs="Arial"/>
                <w:szCs w:val="22"/>
              </w:rPr>
            </w:pPr>
          </w:p>
          <w:p w14:paraId="5CC4C922"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16A112EC"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1C0157D6"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gridSpan w:val="2"/>
            <w:tcBorders>
              <w:top w:val="nil"/>
              <w:left w:val="nil"/>
              <w:bottom w:val="nil"/>
              <w:right w:val="nil"/>
            </w:tcBorders>
            <w:vAlign w:val="center"/>
          </w:tcPr>
          <w:p w14:paraId="61ABED3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gridSpan w:val="2"/>
            <w:tcBorders>
              <w:top w:val="nil"/>
              <w:left w:val="nil"/>
              <w:bottom w:val="nil"/>
              <w:right w:val="nil"/>
            </w:tcBorders>
            <w:vAlign w:val="center"/>
          </w:tcPr>
          <w:p w14:paraId="3691E7B2"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14:paraId="2B2D34A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6"/>
            <w:tcBorders>
              <w:top w:val="nil"/>
              <w:left w:val="nil"/>
              <w:bottom w:val="nil"/>
              <w:right w:val="nil"/>
            </w:tcBorders>
            <w:vAlign w:val="center"/>
          </w:tcPr>
          <w:p w14:paraId="526770CE"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gridSpan w:val="2"/>
            <w:tcBorders>
              <w:top w:val="nil"/>
              <w:left w:val="nil"/>
              <w:bottom w:val="nil"/>
              <w:right w:val="nil"/>
            </w:tcBorders>
            <w:vAlign w:val="center"/>
          </w:tcPr>
          <w:p w14:paraId="631AB5C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gridSpan w:val="2"/>
            <w:tcBorders>
              <w:top w:val="nil"/>
              <w:left w:val="nil"/>
              <w:bottom w:val="nil"/>
              <w:right w:val="nil"/>
            </w:tcBorders>
            <w:vAlign w:val="center"/>
          </w:tcPr>
          <w:p w14:paraId="7CBEED82"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087D048E"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6E36661F"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gridSpan w:val="2"/>
            <w:tcBorders>
              <w:top w:val="nil"/>
              <w:left w:val="nil"/>
              <w:bottom w:val="single" w:sz="4" w:space="0" w:color="auto"/>
              <w:right w:val="nil"/>
            </w:tcBorders>
            <w:vAlign w:val="center"/>
          </w:tcPr>
          <w:p w14:paraId="2785177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14:paraId="38645DC7"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14:paraId="16B397E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6"/>
            <w:tcBorders>
              <w:top w:val="nil"/>
              <w:left w:val="nil"/>
              <w:bottom w:val="single" w:sz="4" w:space="0" w:color="auto"/>
              <w:right w:val="nil"/>
            </w:tcBorders>
            <w:vAlign w:val="center"/>
          </w:tcPr>
          <w:p w14:paraId="135E58C4"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gridSpan w:val="2"/>
            <w:tcBorders>
              <w:top w:val="nil"/>
              <w:left w:val="nil"/>
              <w:bottom w:val="single" w:sz="4" w:space="0" w:color="auto"/>
              <w:right w:val="nil"/>
            </w:tcBorders>
            <w:vAlign w:val="center"/>
          </w:tcPr>
          <w:p w14:paraId="01B7944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gridSpan w:val="2"/>
            <w:tcBorders>
              <w:top w:val="nil"/>
              <w:left w:val="nil"/>
              <w:bottom w:val="single" w:sz="4" w:space="0" w:color="auto"/>
              <w:right w:val="nil"/>
            </w:tcBorders>
            <w:vAlign w:val="center"/>
          </w:tcPr>
          <w:p w14:paraId="62EBF9A1" w14:textId="77777777" w:rsidR="00834DE6" w:rsidRPr="00046324" w:rsidRDefault="00834DE6" w:rsidP="00786F40">
            <w:pPr>
              <w:pStyle w:val="JobDetails"/>
              <w:tabs>
                <w:tab w:val="num" w:pos="454"/>
              </w:tabs>
              <w:spacing w:before="120" w:after="120"/>
              <w:rPr>
                <w:rFonts w:ascii="Arial" w:hAnsi="Arial" w:cs="Arial"/>
                <w:szCs w:val="22"/>
              </w:rPr>
            </w:pPr>
          </w:p>
        </w:tc>
      </w:tr>
    </w:tbl>
    <w:p w14:paraId="0C6C2CD5" w14:textId="77777777" w:rsidR="00D84FEC" w:rsidRDefault="00D84FEC" w:rsidP="00834DE6"/>
    <w:sectPr w:rsidR="00D84FEC" w:rsidSect="000444BC">
      <w:headerReference w:type="even" r:id="rId12"/>
      <w:headerReference w:type="default" r:id="rId13"/>
      <w:footerReference w:type="even" r:id="rId14"/>
      <w:footerReference w:type="default" r:id="rId15"/>
      <w:footerReference w:type="first" r:id="rId16"/>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5FBC9" w14:textId="77777777" w:rsidR="0027254A" w:rsidRDefault="0027254A">
      <w:r>
        <w:separator/>
      </w:r>
    </w:p>
  </w:endnote>
  <w:endnote w:type="continuationSeparator" w:id="0">
    <w:p w14:paraId="2CBB606C" w14:textId="77777777" w:rsidR="0027254A" w:rsidRDefault="0027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DEA6F" w14:textId="3C719D8F" w:rsidR="00A73D4F" w:rsidRDefault="00A73D4F">
    <w:pPr>
      <w:pStyle w:val="Footer"/>
    </w:pPr>
    <w:r>
      <w:rPr>
        <w:noProof/>
      </w:rPr>
      <mc:AlternateContent>
        <mc:Choice Requires="wps">
          <w:drawing>
            <wp:anchor distT="0" distB="0" distL="0" distR="0" simplePos="0" relativeHeight="251659264" behindDoc="0" locked="0" layoutInCell="1" allowOverlap="1" wp14:anchorId="6DB63D61" wp14:editId="1500D8AE">
              <wp:simplePos x="635" y="635"/>
              <wp:positionH relativeFrom="page">
                <wp:align>center</wp:align>
              </wp:positionH>
              <wp:positionV relativeFrom="page">
                <wp:align>bottom</wp:align>
              </wp:positionV>
              <wp:extent cx="446405" cy="361315"/>
              <wp:effectExtent l="0" t="0" r="10795" b="0"/>
              <wp:wrapNone/>
              <wp:docPr id="146354823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22265AE7" w14:textId="347A0EEF" w:rsidR="00A73D4F" w:rsidRPr="00A73D4F" w:rsidRDefault="00A73D4F" w:rsidP="00A73D4F">
                          <w:pPr>
                            <w:rPr>
                              <w:rFonts w:ascii="Calibri" w:eastAsia="Calibri" w:hAnsi="Calibri" w:cs="Calibri"/>
                              <w:noProof/>
                              <w:color w:val="000000"/>
                              <w:szCs w:val="22"/>
                            </w:rPr>
                          </w:pPr>
                          <w:r w:rsidRPr="00A73D4F">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B63D61" id="_x0000_t202" coordsize="21600,21600" o:spt="202" path="m,l,21600r21600,l21600,xe">
              <v:stroke joinstyle="miter"/>
              <v:path gradientshapeok="t" o:connecttype="rect"/>
            </v:shapetype>
            <v:shape id="Text Box 2" o:spid="_x0000_s1026" type="#_x0000_t202" alt="Internal" style="position:absolute;margin-left:0;margin-top:0;width:35.1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" filled="f" stroked="f">
              <v:fill o:detectmouseclick="t"/>
              <v:textbox style="mso-fit-shape-to-text:t" inset="0,0,0,15pt">
                <w:txbxContent>
                  <w:p w14:paraId="22265AE7" w14:textId="347A0EEF" w:rsidR="00A73D4F" w:rsidRPr="00A73D4F" w:rsidRDefault="00A73D4F" w:rsidP="00A73D4F">
                    <w:pPr>
                      <w:rPr>
                        <w:rFonts w:ascii="Calibri" w:eastAsia="Calibri" w:hAnsi="Calibri" w:cs="Calibri"/>
                        <w:noProof/>
                        <w:color w:val="000000"/>
                        <w:szCs w:val="22"/>
                      </w:rPr>
                    </w:pPr>
                    <w:r w:rsidRPr="00A73D4F">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2D2C1" w14:textId="7FE50A8B" w:rsidR="00777F7E" w:rsidRPr="00777F7E" w:rsidRDefault="00A73D4F">
    <w:pPr>
      <w:pStyle w:val="Footer"/>
      <w:rPr>
        <w:rFonts w:cs="Arial"/>
        <w:sz w:val="16"/>
        <w:szCs w:val="16"/>
      </w:rPr>
    </w:pPr>
    <w:r>
      <w:rPr>
        <w:rFonts w:cs="Arial"/>
        <w:noProof/>
        <w:sz w:val="16"/>
        <w:szCs w:val="16"/>
      </w:rPr>
      <mc:AlternateContent>
        <mc:Choice Requires="wps">
          <w:drawing>
            <wp:anchor distT="0" distB="0" distL="0" distR="0" simplePos="0" relativeHeight="251660288" behindDoc="0" locked="0" layoutInCell="1" allowOverlap="1" wp14:anchorId="10D27C06" wp14:editId="35FE8590">
              <wp:simplePos x="1143000" y="10001250"/>
              <wp:positionH relativeFrom="page">
                <wp:align>center</wp:align>
              </wp:positionH>
              <wp:positionV relativeFrom="page">
                <wp:align>bottom</wp:align>
              </wp:positionV>
              <wp:extent cx="446405" cy="361315"/>
              <wp:effectExtent l="0" t="0" r="10795" b="0"/>
              <wp:wrapNone/>
              <wp:docPr id="7165016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1745776D" w14:textId="5F03572E" w:rsidR="00A73D4F" w:rsidRPr="00A73D4F" w:rsidRDefault="00A73D4F" w:rsidP="00A73D4F">
                          <w:pPr>
                            <w:rPr>
                              <w:rFonts w:ascii="Calibri" w:eastAsia="Calibri" w:hAnsi="Calibri" w:cs="Calibri"/>
                              <w:noProof/>
                              <w:color w:val="000000"/>
                              <w:szCs w:val="22"/>
                            </w:rPr>
                          </w:pPr>
                          <w:r w:rsidRPr="00A73D4F">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27C06" id="_x0000_t202" coordsize="21600,21600" o:spt="202" path="m,l,21600r21600,l21600,xe">
              <v:stroke joinstyle="miter"/>
              <v:path gradientshapeok="t" o:connecttype="rect"/>
            </v:shapetype>
            <v:shape id="Text Box 3" o:spid="_x0000_s1027" type="#_x0000_t202" alt="Internal" style="position:absolute;margin-left:0;margin-top:0;width:35.1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" filled="f" stroked="f">
              <v:fill o:detectmouseclick="t"/>
              <v:textbox style="mso-fit-shape-to-text:t" inset="0,0,0,15pt">
                <w:txbxContent>
                  <w:p w14:paraId="1745776D" w14:textId="5F03572E" w:rsidR="00A73D4F" w:rsidRPr="00A73D4F" w:rsidRDefault="00A73D4F" w:rsidP="00A73D4F">
                    <w:pPr>
                      <w:rPr>
                        <w:rFonts w:ascii="Calibri" w:eastAsia="Calibri" w:hAnsi="Calibri" w:cs="Calibri"/>
                        <w:noProof/>
                        <w:color w:val="000000"/>
                        <w:szCs w:val="22"/>
                      </w:rPr>
                    </w:pPr>
                    <w:r w:rsidRPr="00A73D4F">
                      <w:rPr>
                        <w:rFonts w:ascii="Calibri" w:eastAsia="Calibri" w:hAnsi="Calibri" w:cs="Calibri"/>
                        <w:noProof/>
                        <w:color w:val="000000"/>
                        <w:szCs w:val="22"/>
                      </w:rPr>
                      <w:t>Internal</w:t>
                    </w:r>
                  </w:p>
                </w:txbxContent>
              </v:textbox>
              <w10:wrap anchorx="page" anchory="page"/>
            </v:shape>
          </w:pict>
        </mc:Fallback>
      </mc:AlternateContent>
    </w:r>
    <w:r w:rsidR="00777F7E" w:rsidRPr="00777F7E">
      <w:rPr>
        <w:rFonts w:cs="Arial"/>
        <w:sz w:val="16"/>
        <w:szCs w:val="16"/>
      </w:rPr>
      <w:t>Issue 1</w:t>
    </w:r>
    <w:r w:rsidR="00236C29" w:rsidRPr="00777F7E">
      <w:rPr>
        <w:rFonts w:cs="Arial"/>
        <w:sz w:val="16"/>
        <w:szCs w:val="16"/>
      </w:rPr>
      <w:ptab w:relativeTo="margin" w:alignment="center" w:leader="none"/>
    </w:r>
    <w:r w:rsidR="00BD421E" w:rsidRPr="00777F7E">
      <w:rPr>
        <w:rFonts w:cs="Arial"/>
        <w:sz w:val="16"/>
        <w:szCs w:val="16"/>
      </w:rPr>
      <w:fldChar w:fldCharType="begin"/>
    </w:r>
    <w:r w:rsidR="001525D5" w:rsidRPr="00777F7E">
      <w:rPr>
        <w:rFonts w:cs="Arial"/>
        <w:sz w:val="16"/>
        <w:szCs w:val="16"/>
      </w:rPr>
      <w:instrText xml:space="preserve"> PAGE   \* MERGEFORMAT </w:instrText>
    </w:r>
    <w:r w:rsidR="00BD421E" w:rsidRPr="00777F7E">
      <w:rPr>
        <w:rFonts w:cs="Arial"/>
        <w:sz w:val="16"/>
        <w:szCs w:val="16"/>
      </w:rPr>
      <w:fldChar w:fldCharType="separate"/>
    </w:r>
    <w:r w:rsidR="001C36C6">
      <w:rPr>
        <w:rFonts w:cs="Arial"/>
        <w:noProof/>
        <w:sz w:val="16"/>
        <w:szCs w:val="16"/>
      </w:rPr>
      <w:t>4</w:t>
    </w:r>
    <w:r w:rsidR="00BD421E" w:rsidRPr="00777F7E">
      <w:rPr>
        <w:rFonts w:cs="Arial"/>
        <w:sz w:val="16"/>
        <w:szCs w:val="16"/>
      </w:rPr>
      <w:fldChar w:fldCharType="end"/>
    </w:r>
    <w:r w:rsidR="00236C29" w:rsidRPr="00777F7E">
      <w:rPr>
        <w:rFonts w:cs="Arial"/>
        <w:sz w:val="16"/>
        <w:szCs w:val="16"/>
      </w:rPr>
      <w:t xml:space="preserve"> of </w:t>
    </w:r>
    <w:r>
      <w:fldChar w:fldCharType="begin"/>
    </w:r>
    <w:r>
      <w:instrText xml:space="preserve"> NUMPAGES   \* MERGEFORMAT </w:instrText>
    </w:r>
    <w:r>
      <w:fldChar w:fldCharType="separate"/>
    </w:r>
    <w:r w:rsidR="001C36C6" w:rsidRPr="001C36C6">
      <w:rPr>
        <w:rFonts w:cs="Arial"/>
        <w:noProof/>
        <w:sz w:val="16"/>
        <w:szCs w:val="16"/>
      </w:rPr>
      <w:t>6</w:t>
    </w:r>
    <w:r>
      <w:rPr>
        <w:rFonts w:cs="Arial"/>
        <w:noProof/>
        <w:sz w:val="16"/>
        <w:szCs w:val="16"/>
      </w:rPr>
      <w:fldChar w:fldCharType="end"/>
    </w:r>
  </w:p>
  <w:p w14:paraId="1511D06C" w14:textId="77777777" w:rsidR="00236C29" w:rsidRPr="00777F7E" w:rsidRDefault="00777F7E">
    <w:pPr>
      <w:pStyle w:val="Footer"/>
      <w:rPr>
        <w:rFonts w:cs="Arial"/>
        <w:sz w:val="16"/>
        <w:szCs w:val="16"/>
      </w:rPr>
    </w:pPr>
    <w:r w:rsidRPr="00777F7E">
      <w:rPr>
        <w:rFonts w:cs="Arial"/>
        <w:sz w:val="16"/>
        <w:szCs w:val="16"/>
      </w:rPr>
      <w:t>August 2015</w:t>
    </w:r>
    <w:r w:rsidR="00236C29" w:rsidRPr="00777F7E">
      <w:rPr>
        <w:rFonts w:cs="Arial"/>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4601E" w14:textId="2EFCE035" w:rsidR="00A73D4F" w:rsidRDefault="00A73D4F">
    <w:pPr>
      <w:pStyle w:val="Footer"/>
    </w:pPr>
    <w:r>
      <w:rPr>
        <w:noProof/>
      </w:rPr>
      <mc:AlternateContent>
        <mc:Choice Requires="wps">
          <w:drawing>
            <wp:anchor distT="0" distB="0" distL="0" distR="0" simplePos="0" relativeHeight="251658240" behindDoc="0" locked="0" layoutInCell="1" allowOverlap="1" wp14:anchorId="36321B82" wp14:editId="1DF2BEAF">
              <wp:simplePos x="635" y="635"/>
              <wp:positionH relativeFrom="page">
                <wp:align>center</wp:align>
              </wp:positionH>
              <wp:positionV relativeFrom="page">
                <wp:align>bottom</wp:align>
              </wp:positionV>
              <wp:extent cx="446405" cy="361315"/>
              <wp:effectExtent l="0" t="0" r="10795" b="0"/>
              <wp:wrapNone/>
              <wp:docPr id="194275585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0D99A8E6" w14:textId="5AF1288A" w:rsidR="00A73D4F" w:rsidRPr="00A73D4F" w:rsidRDefault="00A73D4F" w:rsidP="00A73D4F">
                          <w:pPr>
                            <w:rPr>
                              <w:rFonts w:ascii="Calibri" w:eastAsia="Calibri" w:hAnsi="Calibri" w:cs="Calibri"/>
                              <w:noProof/>
                              <w:color w:val="000000"/>
                              <w:szCs w:val="22"/>
                            </w:rPr>
                          </w:pPr>
                          <w:r w:rsidRPr="00A73D4F">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321B82" id="_x0000_t202" coordsize="21600,21600" o:spt="202" path="m,l,21600r21600,l21600,xe">
              <v:stroke joinstyle="miter"/>
              <v:path gradientshapeok="t" o:connecttype="rect"/>
            </v:shapetype>
            <v:shape id="Text Box 1" o:spid="_x0000_s1028" type="#_x0000_t202" alt="Internal" style="position:absolute;margin-left:0;margin-top:0;width:35.1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" filled="f" stroked="f">
              <v:fill o:detectmouseclick="t"/>
              <v:textbox style="mso-fit-shape-to-text:t" inset="0,0,0,15pt">
                <w:txbxContent>
                  <w:p w14:paraId="0D99A8E6" w14:textId="5AF1288A" w:rsidR="00A73D4F" w:rsidRPr="00A73D4F" w:rsidRDefault="00A73D4F" w:rsidP="00A73D4F">
                    <w:pPr>
                      <w:rPr>
                        <w:rFonts w:ascii="Calibri" w:eastAsia="Calibri" w:hAnsi="Calibri" w:cs="Calibri"/>
                        <w:noProof/>
                        <w:color w:val="000000"/>
                        <w:szCs w:val="22"/>
                      </w:rPr>
                    </w:pPr>
                    <w:r w:rsidRPr="00A73D4F">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8095B" w14:textId="77777777" w:rsidR="0027254A" w:rsidRDefault="0027254A">
      <w:r>
        <w:separator/>
      </w:r>
    </w:p>
  </w:footnote>
  <w:footnote w:type="continuationSeparator" w:id="0">
    <w:p w14:paraId="76DFA36F" w14:textId="77777777" w:rsidR="0027254A" w:rsidRDefault="00272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236C29" w:rsidRDefault="00BD421E">
    <w:pPr>
      <w:pStyle w:val="Header"/>
      <w:framePr w:wrap="around" w:vAnchor="text" w:hAnchor="margin" w:xAlign="center" w:y="1"/>
      <w:rPr>
        <w:rStyle w:val="PageNumber"/>
      </w:rPr>
    </w:pPr>
    <w:r>
      <w:rPr>
        <w:rStyle w:val="PageNumber"/>
      </w:rPr>
      <w:fldChar w:fldCharType="begin"/>
    </w:r>
    <w:r w:rsidR="00236C29">
      <w:rPr>
        <w:rStyle w:val="PageNumber"/>
      </w:rPr>
      <w:instrText xml:space="preserve">PAGE  </w:instrText>
    </w:r>
    <w:r>
      <w:rPr>
        <w:rStyle w:val="PageNumber"/>
      </w:rPr>
      <w:fldChar w:fldCharType="end"/>
    </w:r>
  </w:p>
  <w:p w14:paraId="43D6B1D6" w14:textId="77777777" w:rsidR="00236C29" w:rsidRDefault="0023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69B9A" w14:textId="77777777" w:rsidR="00236C29" w:rsidRDefault="00236C29">
    <w:pPr>
      <w:pStyle w:val="Header"/>
    </w:pPr>
    <w:r w:rsidRPr="004B0C5F">
      <w:rPr>
        <w:noProof/>
        <w:lang w:eastAsia="en-GB"/>
      </w:rPr>
      <w:drawing>
        <wp:inline distT="0" distB="0" distL="0" distR="0" wp14:anchorId="3F2D5A67" wp14:editId="07777777">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5F07D11E" w14:textId="77777777" w:rsidR="00236C29" w:rsidRDefault="00236C29">
    <w:pPr>
      <w:pStyle w:val="Header"/>
    </w:pPr>
  </w:p>
  <w:p w14:paraId="5FE928B3" w14:textId="77777777" w:rsidR="00236C29" w:rsidRDefault="00236C29">
    <w:pPr>
      <w:pStyle w:val="Header"/>
      <w:rPr>
        <w:b/>
        <w:bCs/>
        <w:sz w:val="32"/>
      </w:rPr>
    </w:pPr>
    <w:r>
      <w:rPr>
        <w:b/>
        <w:bCs/>
        <w:sz w:val="32"/>
      </w:rPr>
      <w:t>Job Description</w:t>
    </w:r>
  </w:p>
  <w:p w14:paraId="41508A3C" w14:textId="77777777" w:rsidR="00236C29" w:rsidRDefault="0023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CC5"/>
    <w:multiLevelType w:val="hybridMultilevel"/>
    <w:tmpl w:val="7CC8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44FE9"/>
    <w:multiLevelType w:val="hybridMultilevel"/>
    <w:tmpl w:val="E2661C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5"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79559">
    <w:abstractNumId w:val="4"/>
  </w:num>
  <w:num w:numId="2" w16cid:durableId="264962783">
    <w:abstractNumId w:val="6"/>
  </w:num>
  <w:num w:numId="3" w16cid:durableId="1384452377">
    <w:abstractNumId w:val="5"/>
  </w:num>
  <w:num w:numId="4" w16cid:durableId="863134747">
    <w:abstractNumId w:val="3"/>
  </w:num>
  <w:num w:numId="5" w16cid:durableId="1818455851">
    <w:abstractNumId w:val="9"/>
  </w:num>
  <w:num w:numId="6" w16cid:durableId="1947811029">
    <w:abstractNumId w:val="11"/>
  </w:num>
  <w:num w:numId="7" w16cid:durableId="348482476">
    <w:abstractNumId w:val="2"/>
  </w:num>
  <w:num w:numId="8" w16cid:durableId="1250039240">
    <w:abstractNumId w:val="7"/>
  </w:num>
  <w:num w:numId="9" w16cid:durableId="2116096987">
    <w:abstractNumId w:val="8"/>
  </w:num>
  <w:num w:numId="10" w16cid:durableId="1409234811">
    <w:abstractNumId w:val="10"/>
  </w:num>
  <w:num w:numId="11" w16cid:durableId="1388843877">
    <w:abstractNumId w:val="1"/>
  </w:num>
  <w:num w:numId="12" w16cid:durableId="181594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444BC"/>
    <w:rsid w:val="00051AFE"/>
    <w:rsid w:val="001525D5"/>
    <w:rsid w:val="00175253"/>
    <w:rsid w:val="001C36C6"/>
    <w:rsid w:val="001F19A9"/>
    <w:rsid w:val="00224449"/>
    <w:rsid w:val="00236C29"/>
    <w:rsid w:val="00251073"/>
    <w:rsid w:val="00257F97"/>
    <w:rsid w:val="0027254A"/>
    <w:rsid w:val="00276134"/>
    <w:rsid w:val="00294BFB"/>
    <w:rsid w:val="002A7F2C"/>
    <w:rsid w:val="00373A9A"/>
    <w:rsid w:val="004006DA"/>
    <w:rsid w:val="00404993"/>
    <w:rsid w:val="00440313"/>
    <w:rsid w:val="00451996"/>
    <w:rsid w:val="004540EB"/>
    <w:rsid w:val="004B0C5F"/>
    <w:rsid w:val="004B43FD"/>
    <w:rsid w:val="004E6D38"/>
    <w:rsid w:val="004F2ED4"/>
    <w:rsid w:val="004F5255"/>
    <w:rsid w:val="005576E8"/>
    <w:rsid w:val="005903EA"/>
    <w:rsid w:val="005D57B8"/>
    <w:rsid w:val="005D7262"/>
    <w:rsid w:val="006132AF"/>
    <w:rsid w:val="00626E01"/>
    <w:rsid w:val="00675296"/>
    <w:rsid w:val="006C08EA"/>
    <w:rsid w:val="006D118E"/>
    <w:rsid w:val="00710E6F"/>
    <w:rsid w:val="0074395B"/>
    <w:rsid w:val="00745F30"/>
    <w:rsid w:val="007749BB"/>
    <w:rsid w:val="00777F7E"/>
    <w:rsid w:val="00786F40"/>
    <w:rsid w:val="0079548B"/>
    <w:rsid w:val="007E008E"/>
    <w:rsid w:val="00834DE6"/>
    <w:rsid w:val="008C1C4E"/>
    <w:rsid w:val="008D0C88"/>
    <w:rsid w:val="009802BB"/>
    <w:rsid w:val="00980A4A"/>
    <w:rsid w:val="009A4234"/>
    <w:rsid w:val="009E14D2"/>
    <w:rsid w:val="009E3341"/>
    <w:rsid w:val="00A24231"/>
    <w:rsid w:val="00A259D2"/>
    <w:rsid w:val="00A73D4F"/>
    <w:rsid w:val="00A85111"/>
    <w:rsid w:val="00AB5A07"/>
    <w:rsid w:val="00B069F4"/>
    <w:rsid w:val="00B1706A"/>
    <w:rsid w:val="00B47F19"/>
    <w:rsid w:val="00B6156F"/>
    <w:rsid w:val="00B64191"/>
    <w:rsid w:val="00B97472"/>
    <w:rsid w:val="00BA0F90"/>
    <w:rsid w:val="00BA37BF"/>
    <w:rsid w:val="00BD4042"/>
    <w:rsid w:val="00BD421E"/>
    <w:rsid w:val="00C74506"/>
    <w:rsid w:val="00C74FEF"/>
    <w:rsid w:val="00D324EA"/>
    <w:rsid w:val="00D64F34"/>
    <w:rsid w:val="00D8318A"/>
    <w:rsid w:val="00D84FEC"/>
    <w:rsid w:val="00DD0735"/>
    <w:rsid w:val="00DD5ED1"/>
    <w:rsid w:val="00DD771F"/>
    <w:rsid w:val="00DF2346"/>
    <w:rsid w:val="00E66B02"/>
    <w:rsid w:val="00EB02C3"/>
    <w:rsid w:val="00EE0867"/>
    <w:rsid w:val="00EF22D2"/>
    <w:rsid w:val="00F00904"/>
    <w:rsid w:val="00F049B7"/>
    <w:rsid w:val="00F8506F"/>
    <w:rsid w:val="03C9A4EE"/>
    <w:rsid w:val="426F64BF"/>
    <w:rsid w:val="4F34BF6A"/>
    <w:rsid w:val="57EAE064"/>
    <w:rsid w:val="6297E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A2F1C"/>
  <w15:docId w15:val="{B1FC0986-36CD-40FB-A086-6B187DE0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BodyTextIndent2">
    <w:name w:val="Body Text Indent 2"/>
    <w:basedOn w:val="Normal"/>
    <w:link w:val="BodyTextIndent2Char"/>
    <w:rsid w:val="00236C29"/>
    <w:pPr>
      <w:spacing w:after="120" w:line="480" w:lineRule="auto"/>
      <w:ind w:left="283"/>
    </w:pPr>
  </w:style>
  <w:style w:type="character" w:customStyle="1" w:styleId="BodyTextIndent2Char">
    <w:name w:val="Body Text Indent 2 Char"/>
    <w:basedOn w:val="DefaultParagraphFont"/>
    <w:link w:val="BodyTextIndent2"/>
    <w:rsid w:val="00236C29"/>
    <w:rPr>
      <w:rFonts w:ascii="Arial" w:hAnsi="Arial"/>
      <w:sz w:val="22"/>
      <w:lang w:eastAsia="en-US"/>
    </w:rPr>
  </w:style>
  <w:style w:type="paragraph" w:styleId="BodyTextIndent">
    <w:name w:val="Body Text Indent"/>
    <w:basedOn w:val="Normal"/>
    <w:link w:val="BodyTextIndentChar"/>
    <w:rsid w:val="00BA37BF"/>
    <w:pPr>
      <w:spacing w:after="120"/>
      <w:ind w:left="283"/>
    </w:pPr>
  </w:style>
  <w:style w:type="character" w:customStyle="1" w:styleId="BodyTextIndentChar">
    <w:name w:val="Body Text Indent Char"/>
    <w:basedOn w:val="DefaultParagraphFont"/>
    <w:link w:val="BodyTextIndent"/>
    <w:rsid w:val="00BA37BF"/>
    <w:rPr>
      <w:rFonts w:ascii="Arial" w:hAnsi="Arial"/>
      <w:sz w:val="22"/>
      <w:lang w:eastAsia="en-US"/>
    </w:rPr>
  </w:style>
  <w:style w:type="paragraph" w:styleId="ListParagraph">
    <w:name w:val="List Paragraph"/>
    <w:basedOn w:val="Normal"/>
    <w:uiPriority w:val="34"/>
    <w:qFormat/>
    <w:rsid w:val="00B06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2CADFB1729BE4CBC436E12BD61D1D0" ma:contentTypeVersion="11" ma:contentTypeDescription="Create a new document." ma:contentTypeScope="" ma:versionID="ef6e420801f7480ffabbb48ad0bdba53">
  <xsd:schema xmlns:xsd="http://www.w3.org/2001/XMLSchema" xmlns:xs="http://www.w3.org/2001/XMLSchema" xmlns:p="http://schemas.microsoft.com/office/2006/metadata/properties" xmlns:ns2="87072659-8573-4cf0-a83d-d61a7056f624" xmlns:ns3="37446b71-77be-4961-b58b-9de5fbc723bd" targetNamespace="http://schemas.microsoft.com/office/2006/metadata/properties" ma:root="true" ma:fieldsID="4297c2a01f7241a792519f49de7c173c" ns2:_="" ns3:_="">
    <xsd:import namespace="87072659-8573-4cf0-a83d-d61a7056f624"/>
    <xsd:import namespace="37446b71-77be-4961-b58b-9de5fbc723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2659-8573-4cf0-a83d-d61a7056f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46b71-77be-4961-b58b-9de5fbc723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118F0-8DCF-4D62-90E1-7F3A1E4BB8D9}">
  <ds:schemaRefs>
    <ds:schemaRef ds:uri="http://schemas.microsoft.com/sharepoint/v3/contenttype/forms"/>
  </ds:schemaRefs>
</ds:datastoreItem>
</file>

<file path=customXml/itemProps2.xml><?xml version="1.0" encoding="utf-8"?>
<ds:datastoreItem xmlns:ds="http://schemas.openxmlformats.org/officeDocument/2006/customXml" ds:itemID="{5AF242D5-F7FB-450D-A48E-E480D6DA9A53}">
  <ds:schemaRefs>
    <ds:schemaRef ds:uri="http://schemas.openxmlformats.org/officeDocument/2006/bibliography"/>
  </ds:schemaRefs>
</ds:datastoreItem>
</file>

<file path=customXml/itemProps3.xml><?xml version="1.0" encoding="utf-8"?>
<ds:datastoreItem xmlns:ds="http://schemas.openxmlformats.org/officeDocument/2006/customXml" ds:itemID="{0D05EA78-B16E-4FD0-B3B9-6573D0E22C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3062AF-B543-4F74-84F4-9C2FF127C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72659-8573-4cf0-a83d-d61a7056f624"/>
    <ds:schemaRef ds:uri="37446b71-77be-4961-b58b-9de5fbc72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80ff61-6a6c-433d-8e69-c0b10448101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8305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2024-08-07T11:25:00Z</dcterms:created>
  <dcterms:modified xsi:type="dcterms:W3CDTF">2024-08-07T11:25:00Z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0x0101000F2CADFB1729BE4CBC436E12BD61D1D0</vt:lpwstr>
  </property>
  <property fmtid="{D5CDD505-2E9C-101B-9397-08002B2CF9AE}" pid="6" name="ClassificationContentMarkingFooterShapeIds">
    <vt:lpwstr>73cc1a12,573bf947,4454b77</vt:lpwstr>
  </property>
  <property fmtid="{D5CDD505-2E9C-101B-9397-08002B2CF9AE}" pid="7" name="ClassificationContentMarkingFooterFontProps">
    <vt:lpwstr>#000000,11,Calibri</vt:lpwstr>
  </property>
  <property fmtid="{D5CDD505-2E9C-101B-9397-08002B2CF9AE}" pid="8" name="ClassificationContentMarkingFooterText">
    <vt:lpwstr>Internal</vt:lpwstr>
  </property>
</Properties>
</file>