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3476759F" w14:textId="77777777">
        <w:tc>
          <w:tcPr>
            <w:tcW w:w="709" w:type="dxa"/>
            <w:tcBorders>
              <w:top w:val="single" w:sz="4" w:space="0" w:color="auto"/>
            </w:tcBorders>
          </w:tcPr>
          <w:p w14:paraId="215D80E9" w14:textId="77777777" w:rsidR="00D84FEC" w:rsidRDefault="00D84FEC">
            <w:pPr>
              <w:pStyle w:val="Heading3"/>
            </w:pPr>
            <w:r>
              <w:t>A</w:t>
            </w:r>
          </w:p>
        </w:tc>
        <w:tc>
          <w:tcPr>
            <w:tcW w:w="9356" w:type="dxa"/>
            <w:gridSpan w:val="4"/>
            <w:tcBorders>
              <w:top w:val="single" w:sz="4" w:space="0" w:color="auto"/>
            </w:tcBorders>
          </w:tcPr>
          <w:p w14:paraId="1B272145" w14:textId="77777777" w:rsidR="00D84FEC" w:rsidRDefault="00D84FEC">
            <w:pPr>
              <w:rPr>
                <w:b/>
              </w:rPr>
            </w:pPr>
            <w:r>
              <w:rPr>
                <w:b/>
              </w:rPr>
              <w:t>Post Details</w:t>
            </w:r>
          </w:p>
          <w:p w14:paraId="47341780" w14:textId="77777777" w:rsidR="00D84FEC" w:rsidRDefault="00D84FEC">
            <w:pPr>
              <w:rPr>
                <w:b/>
              </w:rPr>
            </w:pPr>
          </w:p>
        </w:tc>
      </w:tr>
      <w:tr w:rsidR="00CC775F" w14:paraId="440567D2" w14:textId="77777777">
        <w:tc>
          <w:tcPr>
            <w:tcW w:w="709" w:type="dxa"/>
          </w:tcPr>
          <w:p w14:paraId="3F8B32B9" w14:textId="77777777" w:rsidR="00CC775F" w:rsidRDefault="00CC775F"/>
        </w:tc>
        <w:tc>
          <w:tcPr>
            <w:tcW w:w="2127" w:type="dxa"/>
          </w:tcPr>
          <w:p w14:paraId="5A25B481" w14:textId="77777777" w:rsidR="00CC775F" w:rsidRDefault="00CC775F">
            <w:r>
              <w:t>Job Title:</w:t>
            </w:r>
          </w:p>
        </w:tc>
        <w:tc>
          <w:tcPr>
            <w:tcW w:w="2268" w:type="dxa"/>
          </w:tcPr>
          <w:p w14:paraId="738A95C6" w14:textId="50ABBF7B" w:rsidR="00CC775F" w:rsidRDefault="00CF1E1C" w:rsidP="004C61B8">
            <w:r>
              <w:t xml:space="preserve">Performance </w:t>
            </w:r>
            <w:r w:rsidR="003150B1">
              <w:t>Graduate</w:t>
            </w:r>
          </w:p>
          <w:p w14:paraId="26A0AFC3" w14:textId="77777777" w:rsidR="00CC775F" w:rsidRDefault="00CC775F" w:rsidP="004C61B8"/>
        </w:tc>
        <w:tc>
          <w:tcPr>
            <w:tcW w:w="1417" w:type="dxa"/>
          </w:tcPr>
          <w:p w14:paraId="7D8395CA" w14:textId="77777777" w:rsidR="00CC775F" w:rsidRDefault="00CC775F" w:rsidP="004C61B8">
            <w:r>
              <w:t>Function:</w:t>
            </w:r>
          </w:p>
        </w:tc>
        <w:tc>
          <w:tcPr>
            <w:tcW w:w="3544" w:type="dxa"/>
          </w:tcPr>
          <w:p w14:paraId="3C16714D" w14:textId="77777777" w:rsidR="00CC775F" w:rsidRDefault="00276321" w:rsidP="004C61B8">
            <w:r>
              <w:t>Train Services</w:t>
            </w:r>
          </w:p>
        </w:tc>
      </w:tr>
      <w:tr w:rsidR="00CC775F" w14:paraId="496A7F7F" w14:textId="77777777">
        <w:tc>
          <w:tcPr>
            <w:tcW w:w="709" w:type="dxa"/>
          </w:tcPr>
          <w:p w14:paraId="1E6CBCC1" w14:textId="77777777" w:rsidR="00CC775F" w:rsidRDefault="00CC775F"/>
        </w:tc>
        <w:tc>
          <w:tcPr>
            <w:tcW w:w="2127" w:type="dxa"/>
          </w:tcPr>
          <w:p w14:paraId="4C920D4E" w14:textId="77777777" w:rsidR="00CC775F" w:rsidRDefault="00CC775F">
            <w:r>
              <w:t>Location:</w:t>
            </w:r>
          </w:p>
        </w:tc>
        <w:tc>
          <w:tcPr>
            <w:tcW w:w="2268" w:type="dxa"/>
          </w:tcPr>
          <w:p w14:paraId="1A155755" w14:textId="77777777" w:rsidR="00CC775F" w:rsidRDefault="006E28A2" w:rsidP="004C61B8">
            <w:r>
              <w:t>James Forbes House</w:t>
            </w:r>
          </w:p>
          <w:p w14:paraId="3FC4243B" w14:textId="77777777" w:rsidR="00CC775F" w:rsidRDefault="00CC775F" w:rsidP="004C61B8"/>
        </w:tc>
        <w:tc>
          <w:tcPr>
            <w:tcW w:w="1417" w:type="dxa"/>
          </w:tcPr>
          <w:p w14:paraId="62AEC8CB" w14:textId="77777777" w:rsidR="00CC775F" w:rsidRDefault="00CC775F" w:rsidP="004C61B8">
            <w:r>
              <w:t>Unique Post Number:</w:t>
            </w:r>
          </w:p>
          <w:p w14:paraId="6659FA05" w14:textId="77777777" w:rsidR="00CC775F" w:rsidRDefault="00CC775F" w:rsidP="004C61B8"/>
        </w:tc>
        <w:tc>
          <w:tcPr>
            <w:tcW w:w="3544" w:type="dxa"/>
          </w:tcPr>
          <w:p w14:paraId="24D98FB3" w14:textId="77777777" w:rsidR="00CC775F" w:rsidRDefault="00CC775F" w:rsidP="004C61B8"/>
        </w:tc>
      </w:tr>
      <w:tr w:rsidR="00CC775F" w14:paraId="199114D7" w14:textId="77777777">
        <w:tc>
          <w:tcPr>
            <w:tcW w:w="709" w:type="dxa"/>
          </w:tcPr>
          <w:p w14:paraId="15AA1131" w14:textId="77777777" w:rsidR="00CC775F" w:rsidRDefault="00CC775F"/>
        </w:tc>
        <w:tc>
          <w:tcPr>
            <w:tcW w:w="2127" w:type="dxa"/>
          </w:tcPr>
          <w:p w14:paraId="3862476A" w14:textId="77777777" w:rsidR="00CC775F" w:rsidRDefault="00CC775F">
            <w:r>
              <w:t>Reports To:</w:t>
            </w:r>
          </w:p>
        </w:tc>
        <w:tc>
          <w:tcPr>
            <w:tcW w:w="2268" w:type="dxa"/>
          </w:tcPr>
          <w:p w14:paraId="2D5A7358" w14:textId="28E4A117" w:rsidR="00CC775F" w:rsidRDefault="004A6743" w:rsidP="004C61B8">
            <w:r>
              <w:t>Performance</w:t>
            </w:r>
            <w:r w:rsidR="008E5610">
              <w:t xml:space="preserve"> Strategy Manager</w:t>
            </w:r>
          </w:p>
          <w:p w14:paraId="0207B58A" w14:textId="77777777" w:rsidR="00CC775F" w:rsidRDefault="00CC775F" w:rsidP="004C61B8"/>
        </w:tc>
        <w:tc>
          <w:tcPr>
            <w:tcW w:w="1417" w:type="dxa"/>
          </w:tcPr>
          <w:p w14:paraId="7CCC15F1" w14:textId="77777777" w:rsidR="00CC775F" w:rsidRDefault="00CC775F" w:rsidP="004C61B8">
            <w:r>
              <w:t>Grade:</w:t>
            </w:r>
          </w:p>
        </w:tc>
        <w:tc>
          <w:tcPr>
            <w:tcW w:w="3544" w:type="dxa"/>
          </w:tcPr>
          <w:p w14:paraId="3C72C234" w14:textId="77777777" w:rsidR="00CC775F" w:rsidRDefault="008E5610" w:rsidP="004C61B8">
            <w:r>
              <w:t>ASG</w:t>
            </w:r>
          </w:p>
        </w:tc>
      </w:tr>
      <w:tr w:rsidR="00CC775F" w14:paraId="351F7588" w14:textId="77777777">
        <w:tc>
          <w:tcPr>
            <w:tcW w:w="709" w:type="dxa"/>
            <w:tcBorders>
              <w:top w:val="single" w:sz="4" w:space="0" w:color="auto"/>
            </w:tcBorders>
          </w:tcPr>
          <w:p w14:paraId="6DD94EAD" w14:textId="77777777" w:rsidR="00CC775F" w:rsidRDefault="00CC775F">
            <w:pPr>
              <w:pStyle w:val="Heading3"/>
            </w:pPr>
            <w:r>
              <w:t>B</w:t>
            </w:r>
          </w:p>
        </w:tc>
        <w:tc>
          <w:tcPr>
            <w:tcW w:w="9356" w:type="dxa"/>
            <w:gridSpan w:val="4"/>
            <w:tcBorders>
              <w:top w:val="single" w:sz="4" w:space="0" w:color="auto"/>
            </w:tcBorders>
          </w:tcPr>
          <w:p w14:paraId="44AC2321" w14:textId="77777777" w:rsidR="00CC775F" w:rsidRDefault="00CC775F">
            <w:pPr>
              <w:rPr>
                <w:b/>
              </w:rPr>
            </w:pPr>
            <w:r>
              <w:rPr>
                <w:b/>
              </w:rPr>
              <w:t>Purpose of the Job</w:t>
            </w:r>
          </w:p>
          <w:p w14:paraId="1ACC9291" w14:textId="77777777" w:rsidR="00CC775F" w:rsidRDefault="00CC775F">
            <w:pPr>
              <w:rPr>
                <w:b/>
              </w:rPr>
            </w:pPr>
          </w:p>
        </w:tc>
      </w:tr>
      <w:tr w:rsidR="00CC775F" w14:paraId="00BFA5A1" w14:textId="77777777">
        <w:tc>
          <w:tcPr>
            <w:tcW w:w="709" w:type="dxa"/>
            <w:tcBorders>
              <w:bottom w:val="single" w:sz="4" w:space="0" w:color="auto"/>
            </w:tcBorders>
          </w:tcPr>
          <w:p w14:paraId="12ECA65F" w14:textId="77777777" w:rsidR="00CC775F" w:rsidRDefault="00CC775F"/>
        </w:tc>
        <w:tc>
          <w:tcPr>
            <w:tcW w:w="9356" w:type="dxa"/>
            <w:gridSpan w:val="4"/>
            <w:tcBorders>
              <w:bottom w:val="single" w:sz="4" w:space="0" w:color="auto"/>
            </w:tcBorders>
          </w:tcPr>
          <w:p w14:paraId="1BB73453" w14:textId="43766135" w:rsidR="00CC775F" w:rsidRPr="006E28A2" w:rsidRDefault="00CC775F" w:rsidP="004C61B8">
            <w:pPr>
              <w:rPr>
                <w:b/>
                <w:szCs w:val="22"/>
              </w:rPr>
            </w:pPr>
          </w:p>
          <w:p w14:paraId="5E5F1543" w14:textId="77777777" w:rsidR="006E28A2" w:rsidRDefault="006E28A2" w:rsidP="004C61B8">
            <w:pPr>
              <w:rPr>
                <w:b/>
              </w:rPr>
            </w:pPr>
          </w:p>
        </w:tc>
      </w:tr>
      <w:tr w:rsidR="00CC775F" w14:paraId="0FC99E3E" w14:textId="77777777">
        <w:tc>
          <w:tcPr>
            <w:tcW w:w="709" w:type="dxa"/>
            <w:tcBorders>
              <w:top w:val="single" w:sz="4" w:space="0" w:color="auto"/>
            </w:tcBorders>
          </w:tcPr>
          <w:p w14:paraId="5341AF62" w14:textId="77777777" w:rsidR="00CC775F" w:rsidRDefault="00CC775F">
            <w:pPr>
              <w:pStyle w:val="Heading3"/>
            </w:pPr>
            <w:r>
              <w:t>C</w:t>
            </w:r>
          </w:p>
        </w:tc>
        <w:tc>
          <w:tcPr>
            <w:tcW w:w="9356" w:type="dxa"/>
            <w:gridSpan w:val="4"/>
            <w:tcBorders>
              <w:top w:val="single" w:sz="4" w:space="0" w:color="auto"/>
            </w:tcBorders>
          </w:tcPr>
          <w:p w14:paraId="19F22EA7" w14:textId="77777777" w:rsidR="00CC775F" w:rsidRDefault="00CC775F">
            <w:pPr>
              <w:rPr>
                <w:b/>
              </w:rPr>
            </w:pPr>
            <w:r>
              <w:rPr>
                <w:b/>
              </w:rPr>
              <w:t>Principal Accountabilities</w:t>
            </w:r>
          </w:p>
          <w:p w14:paraId="7AF478C2" w14:textId="77777777" w:rsidR="00CC775F" w:rsidRDefault="00CC775F">
            <w:pPr>
              <w:rPr>
                <w:b/>
              </w:rPr>
            </w:pPr>
          </w:p>
        </w:tc>
      </w:tr>
      <w:tr w:rsidR="00CC775F" w14:paraId="77811846" w14:textId="77777777">
        <w:tc>
          <w:tcPr>
            <w:tcW w:w="709" w:type="dxa"/>
            <w:tcBorders>
              <w:bottom w:val="single" w:sz="4" w:space="0" w:color="auto"/>
            </w:tcBorders>
          </w:tcPr>
          <w:p w14:paraId="5C7308BC" w14:textId="77777777" w:rsidR="003150B1" w:rsidRDefault="003150B1"/>
          <w:p w14:paraId="44C87C6D" w14:textId="10A67213" w:rsidR="00CC775F" w:rsidRDefault="00CC775F">
            <w:r>
              <w:t>C1</w:t>
            </w:r>
          </w:p>
          <w:p w14:paraId="5A5A3B83" w14:textId="77777777" w:rsidR="00CC775F" w:rsidRDefault="00CC775F"/>
          <w:p w14:paraId="15021D08" w14:textId="77777777" w:rsidR="003150B1" w:rsidRDefault="003150B1"/>
          <w:p w14:paraId="52A9E93B" w14:textId="0D207561" w:rsidR="00CC775F" w:rsidRDefault="00CC775F">
            <w:r>
              <w:t>C2</w:t>
            </w:r>
          </w:p>
          <w:p w14:paraId="5B6551B3" w14:textId="77777777" w:rsidR="00CC775F" w:rsidRDefault="00CC775F"/>
          <w:p w14:paraId="58FC34FD" w14:textId="77777777" w:rsidR="00CC775F" w:rsidRDefault="00CC775F"/>
          <w:p w14:paraId="65117E99" w14:textId="77777777" w:rsidR="00CC775F" w:rsidRDefault="00CC775F">
            <w:r>
              <w:t>C3</w:t>
            </w:r>
          </w:p>
          <w:p w14:paraId="0EBE4A85" w14:textId="77777777" w:rsidR="00CC775F" w:rsidRDefault="00CC775F"/>
          <w:p w14:paraId="353D8BBC" w14:textId="77777777" w:rsidR="00CC775F" w:rsidRDefault="00CC775F">
            <w:r>
              <w:t>C4</w:t>
            </w:r>
          </w:p>
          <w:p w14:paraId="152686B6" w14:textId="77777777" w:rsidR="00CC775F" w:rsidRDefault="00CC775F"/>
          <w:p w14:paraId="020ABEAD" w14:textId="77777777" w:rsidR="00CC775F" w:rsidRDefault="00CC775F">
            <w:r>
              <w:t>C5</w:t>
            </w:r>
          </w:p>
          <w:p w14:paraId="71419C0E" w14:textId="77777777" w:rsidR="00CC775F" w:rsidRDefault="00CC775F"/>
          <w:p w14:paraId="0CBFF340" w14:textId="77777777" w:rsidR="003150B1" w:rsidRDefault="003150B1"/>
          <w:p w14:paraId="7D0CC18A" w14:textId="3AE3952C" w:rsidR="00CC775F" w:rsidRDefault="00CC775F">
            <w:r>
              <w:t>C6</w:t>
            </w:r>
          </w:p>
          <w:p w14:paraId="6D69D706" w14:textId="77777777" w:rsidR="00CC775F" w:rsidRDefault="00CC775F"/>
          <w:p w14:paraId="106ADFD1" w14:textId="77777777" w:rsidR="00CC775F" w:rsidRDefault="00CC775F">
            <w:r>
              <w:t>C7</w:t>
            </w:r>
          </w:p>
          <w:p w14:paraId="6F191849" w14:textId="77777777" w:rsidR="004A09E5" w:rsidRDefault="004A09E5"/>
          <w:p w14:paraId="30C58DAD" w14:textId="77777777" w:rsidR="00F26DCD" w:rsidRDefault="00F26DCD"/>
          <w:p w14:paraId="73C9A285" w14:textId="5783D268" w:rsidR="008E5610" w:rsidRDefault="008E5610"/>
        </w:tc>
        <w:tc>
          <w:tcPr>
            <w:tcW w:w="9356" w:type="dxa"/>
            <w:gridSpan w:val="4"/>
            <w:tcBorders>
              <w:bottom w:val="single" w:sz="4" w:space="0" w:color="auto"/>
            </w:tcBorders>
          </w:tcPr>
          <w:p w14:paraId="79955341"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Co-ordinate</w:t>
            </w:r>
            <w:r>
              <w:rPr>
                <w:rFonts w:cs="Arial"/>
                <w:sz w:val="21"/>
              </w:rPr>
              <w:t>, support</w:t>
            </w:r>
            <w:r w:rsidRPr="0094367C">
              <w:rPr>
                <w:rFonts w:cs="Arial"/>
                <w:sz w:val="21"/>
              </w:rPr>
              <w:t xml:space="preserve"> and deliver, as appropriate, performance improvement plans for the route/area</w:t>
            </w:r>
            <w:r>
              <w:rPr>
                <w:rFonts w:cs="Arial"/>
                <w:sz w:val="21"/>
              </w:rPr>
              <w:t>;</w:t>
            </w:r>
            <w:r w:rsidRPr="0094367C">
              <w:rPr>
                <w:rFonts w:cs="Arial"/>
                <w:sz w:val="21"/>
              </w:rPr>
              <w:t xml:space="preserve"> focusing on projects with the best return for </w:t>
            </w:r>
            <w:r>
              <w:rPr>
                <w:rFonts w:cs="Arial"/>
                <w:sz w:val="21"/>
              </w:rPr>
              <w:t>Southeastern and Network Rail</w:t>
            </w:r>
            <w:r w:rsidRPr="0094367C">
              <w:rPr>
                <w:rFonts w:cs="Arial"/>
                <w:sz w:val="21"/>
              </w:rPr>
              <w:t xml:space="preserve">, based </w:t>
            </w:r>
            <w:r>
              <w:rPr>
                <w:rFonts w:cs="Arial"/>
                <w:sz w:val="21"/>
              </w:rPr>
              <w:t>o</w:t>
            </w:r>
            <w:r w:rsidRPr="0094367C">
              <w:rPr>
                <w:rFonts w:cs="Arial"/>
                <w:sz w:val="21"/>
              </w:rPr>
              <w:t>n the outputs of the analysis team.</w:t>
            </w:r>
          </w:p>
          <w:p w14:paraId="70A7E6B0"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Liaise with </w:t>
            </w:r>
            <w:r>
              <w:rPr>
                <w:rFonts w:cs="Arial"/>
                <w:sz w:val="21"/>
              </w:rPr>
              <w:t xml:space="preserve">specified </w:t>
            </w:r>
            <w:r w:rsidRPr="0094367C">
              <w:rPr>
                <w:rFonts w:cs="Arial"/>
                <w:sz w:val="21"/>
              </w:rPr>
              <w:t xml:space="preserve">delivery units for performance improvement projects </w:t>
            </w:r>
            <w:r>
              <w:rPr>
                <w:rFonts w:cs="Arial"/>
                <w:sz w:val="21"/>
              </w:rPr>
              <w:t>within Southeastern and Network Rail, work across teams to ensure risks and benefits are understood and where necessary mitigated.</w:t>
            </w:r>
            <w:r w:rsidRPr="0094367C">
              <w:rPr>
                <w:rFonts w:cs="Arial"/>
                <w:sz w:val="21"/>
              </w:rPr>
              <w:t xml:space="preserve"> </w:t>
            </w:r>
          </w:p>
          <w:p w14:paraId="7449D45D" w14:textId="77777777" w:rsidR="006E28A2" w:rsidRPr="0094367C" w:rsidRDefault="006E28A2" w:rsidP="006E28A2">
            <w:pPr>
              <w:pStyle w:val="SafetyAcountabilities"/>
              <w:numPr>
                <w:ilvl w:val="0"/>
                <w:numId w:val="0"/>
              </w:numPr>
              <w:ind w:left="318"/>
              <w:rPr>
                <w:rFonts w:ascii="Arial" w:hAnsi="Arial" w:cs="Arial"/>
                <w:sz w:val="21"/>
              </w:rPr>
            </w:pPr>
            <w:r w:rsidRPr="0094367C">
              <w:rPr>
                <w:rFonts w:ascii="Arial" w:hAnsi="Arial" w:cs="Arial"/>
                <w:sz w:val="21"/>
              </w:rPr>
              <w:t>Produce well-researched, highly numerate analysis of business cases for performance improvements</w:t>
            </w:r>
            <w:r>
              <w:rPr>
                <w:rFonts w:ascii="Arial" w:hAnsi="Arial" w:cs="Arial"/>
                <w:sz w:val="21"/>
              </w:rPr>
              <w:t xml:space="preserve"> arising from departments with which you work</w:t>
            </w:r>
            <w:r w:rsidRPr="0094367C">
              <w:rPr>
                <w:rFonts w:ascii="Arial" w:hAnsi="Arial" w:cs="Arial"/>
                <w:sz w:val="21"/>
              </w:rPr>
              <w:t>.</w:t>
            </w:r>
          </w:p>
          <w:p w14:paraId="6AF1B0B2"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Support </w:t>
            </w:r>
            <w:r>
              <w:rPr>
                <w:rFonts w:cs="Arial"/>
                <w:sz w:val="21"/>
              </w:rPr>
              <w:t>Network Rail and Southeastern</w:t>
            </w:r>
            <w:r w:rsidRPr="0094367C">
              <w:rPr>
                <w:rFonts w:cs="Arial"/>
                <w:sz w:val="21"/>
              </w:rPr>
              <w:t xml:space="preserve"> in effective sharing of best practice and cross learning processes</w:t>
            </w:r>
            <w:r>
              <w:rPr>
                <w:rFonts w:cs="Arial"/>
                <w:sz w:val="21"/>
              </w:rPr>
              <w:t xml:space="preserve"> via the Performance Commercial Manager.</w:t>
            </w:r>
          </w:p>
          <w:p w14:paraId="11B0DBD5" w14:textId="77777777" w:rsidR="006A7AFB" w:rsidRDefault="006A7AFB" w:rsidP="006E28A2">
            <w:pPr>
              <w:overflowPunct w:val="0"/>
              <w:autoSpaceDE w:val="0"/>
              <w:autoSpaceDN w:val="0"/>
              <w:adjustRightInd w:val="0"/>
              <w:spacing w:before="60" w:after="60"/>
              <w:ind w:left="318"/>
              <w:textAlignment w:val="baseline"/>
              <w:rPr>
                <w:rFonts w:cs="Arial"/>
                <w:sz w:val="21"/>
              </w:rPr>
            </w:pPr>
            <w:r>
              <w:rPr>
                <w:rFonts w:cs="Arial"/>
                <w:sz w:val="21"/>
              </w:rPr>
              <w:t>Identify with senior managers and other managers within the Performance Team actions required to mitigate emerging trends in performance, escalating where appropriate to ensure the business is not left exposed to performance risk.</w:t>
            </w:r>
          </w:p>
          <w:p w14:paraId="327CCD90" w14:textId="77777777" w:rsidR="003150B1" w:rsidRDefault="003150B1" w:rsidP="00E60044">
            <w:pPr>
              <w:overflowPunct w:val="0"/>
              <w:autoSpaceDE w:val="0"/>
              <w:autoSpaceDN w:val="0"/>
              <w:adjustRightInd w:val="0"/>
              <w:spacing w:before="60" w:after="60"/>
              <w:ind w:left="318"/>
              <w:textAlignment w:val="baseline"/>
              <w:rPr>
                <w:rFonts w:cs="Arial"/>
                <w:sz w:val="21"/>
              </w:rPr>
            </w:pPr>
            <w:r>
              <w:rPr>
                <w:rFonts w:cs="Arial"/>
                <w:sz w:val="21"/>
              </w:rPr>
              <w:t>Learn and support the implementation of the Performance Improvement Process within Southeastern and Network Rail Kent Route.</w:t>
            </w:r>
          </w:p>
          <w:p w14:paraId="595F0596" w14:textId="77777777" w:rsidR="003150B1" w:rsidRDefault="003150B1" w:rsidP="00E60044">
            <w:pPr>
              <w:overflowPunct w:val="0"/>
              <w:autoSpaceDE w:val="0"/>
              <w:autoSpaceDN w:val="0"/>
              <w:adjustRightInd w:val="0"/>
              <w:spacing w:before="60" w:after="60"/>
              <w:ind w:left="318"/>
              <w:textAlignment w:val="baseline"/>
              <w:rPr>
                <w:rFonts w:cs="Arial"/>
                <w:sz w:val="21"/>
              </w:rPr>
            </w:pPr>
            <w:r>
              <w:rPr>
                <w:rFonts w:cs="Arial"/>
                <w:sz w:val="21"/>
              </w:rPr>
              <w:t>Work with all parties involved to establish good performance culture within Southeastern and Kent Route, identifying actions leading to a better understanding of what delivers for our customers.</w:t>
            </w:r>
          </w:p>
          <w:p w14:paraId="48EE42AF" w14:textId="28E79675" w:rsidR="003150B1" w:rsidRPr="00E60044" w:rsidRDefault="003150B1" w:rsidP="00E60044">
            <w:pPr>
              <w:overflowPunct w:val="0"/>
              <w:autoSpaceDE w:val="0"/>
              <w:autoSpaceDN w:val="0"/>
              <w:adjustRightInd w:val="0"/>
              <w:spacing w:before="60" w:after="60"/>
              <w:ind w:left="318"/>
              <w:textAlignment w:val="baseline"/>
              <w:rPr>
                <w:rFonts w:cs="Arial"/>
                <w:sz w:val="21"/>
              </w:rPr>
            </w:pPr>
          </w:p>
        </w:tc>
      </w:tr>
    </w:tbl>
    <w:p w14:paraId="2E8D3A6E"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2F92D84" w14:textId="77777777">
        <w:tc>
          <w:tcPr>
            <w:tcW w:w="709" w:type="dxa"/>
            <w:tcBorders>
              <w:top w:val="single" w:sz="4" w:space="0" w:color="auto"/>
            </w:tcBorders>
          </w:tcPr>
          <w:p w14:paraId="7B075151" w14:textId="77777777" w:rsidR="00D8318A" w:rsidRDefault="00D8318A" w:rsidP="005576E8">
            <w:pPr>
              <w:pStyle w:val="Heading3"/>
            </w:pPr>
            <w:r>
              <w:t>D</w:t>
            </w:r>
          </w:p>
        </w:tc>
        <w:tc>
          <w:tcPr>
            <w:tcW w:w="9356" w:type="dxa"/>
            <w:gridSpan w:val="5"/>
            <w:tcBorders>
              <w:top w:val="single" w:sz="4" w:space="0" w:color="auto"/>
            </w:tcBorders>
          </w:tcPr>
          <w:p w14:paraId="62C79BF1"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EB64EC9" w14:textId="77777777" w:rsidR="00251073" w:rsidRDefault="00251073" w:rsidP="005576E8">
            <w:pPr>
              <w:rPr>
                <w:b/>
              </w:rPr>
            </w:pPr>
          </w:p>
        </w:tc>
      </w:tr>
      <w:tr w:rsidR="00251073" w14:paraId="3300601F" w14:textId="77777777" w:rsidTr="008C1C4E">
        <w:trPr>
          <w:trHeight w:val="376"/>
        </w:trPr>
        <w:tc>
          <w:tcPr>
            <w:tcW w:w="709" w:type="dxa"/>
          </w:tcPr>
          <w:p w14:paraId="3C53F925" w14:textId="77777777" w:rsidR="00251073" w:rsidRDefault="00251073" w:rsidP="008C1C4E">
            <w:r>
              <w:t>D1</w:t>
            </w:r>
          </w:p>
          <w:p w14:paraId="7C89D242" w14:textId="77777777" w:rsidR="00251073" w:rsidRDefault="00251073" w:rsidP="008C1C4E"/>
        </w:tc>
        <w:tc>
          <w:tcPr>
            <w:tcW w:w="6379" w:type="dxa"/>
          </w:tcPr>
          <w:p w14:paraId="4E543BAA"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081D52F"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5FDC192E" w14:textId="77777777" w:rsidR="00251073" w:rsidRDefault="00251073" w:rsidP="008C1C4E"/>
        </w:tc>
        <w:tc>
          <w:tcPr>
            <w:tcW w:w="744" w:type="dxa"/>
            <w:tcBorders>
              <w:right w:val="single" w:sz="4" w:space="0" w:color="auto"/>
            </w:tcBorders>
          </w:tcPr>
          <w:p w14:paraId="19BEE0E4"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AC642E0" w14:textId="77777777" w:rsidR="00251073" w:rsidRDefault="008B3C97" w:rsidP="008C1C4E">
            <w:r>
              <w:rPr>
                <w:sz w:val="40"/>
                <w:szCs w:val="40"/>
              </w:rPr>
              <w:sym w:font="Wingdings" w:char="F0FC"/>
            </w:r>
          </w:p>
        </w:tc>
      </w:tr>
      <w:tr w:rsidR="00251073" w14:paraId="3722C9C3" w14:textId="77777777" w:rsidTr="008C1C4E">
        <w:tc>
          <w:tcPr>
            <w:tcW w:w="709" w:type="dxa"/>
          </w:tcPr>
          <w:p w14:paraId="30744973" w14:textId="77777777" w:rsidR="00251073" w:rsidRDefault="00251073" w:rsidP="008C1C4E">
            <w:r>
              <w:t>D2</w:t>
            </w:r>
          </w:p>
          <w:p w14:paraId="78327F7D" w14:textId="77777777" w:rsidR="00251073" w:rsidRDefault="00251073" w:rsidP="008C1C4E"/>
        </w:tc>
        <w:tc>
          <w:tcPr>
            <w:tcW w:w="6379" w:type="dxa"/>
          </w:tcPr>
          <w:p w14:paraId="4451DFE3"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1406DC83"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6464748" w14:textId="77777777" w:rsidR="00251073" w:rsidRDefault="00251073" w:rsidP="008C1C4E"/>
        </w:tc>
        <w:tc>
          <w:tcPr>
            <w:tcW w:w="744" w:type="dxa"/>
            <w:tcBorders>
              <w:left w:val="single" w:sz="4" w:space="0" w:color="auto"/>
              <w:right w:val="single" w:sz="4" w:space="0" w:color="auto"/>
            </w:tcBorders>
          </w:tcPr>
          <w:p w14:paraId="312990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28A8526" w14:textId="77777777" w:rsidR="00251073" w:rsidRDefault="00CC775F" w:rsidP="008C1C4E">
            <w:r>
              <w:rPr>
                <w:sz w:val="40"/>
                <w:szCs w:val="40"/>
              </w:rPr>
              <w:sym w:font="Wingdings" w:char="F0FC"/>
            </w:r>
          </w:p>
        </w:tc>
      </w:tr>
      <w:tr w:rsidR="00251073" w14:paraId="3D59DB58" w14:textId="77777777" w:rsidTr="008C1C4E">
        <w:tc>
          <w:tcPr>
            <w:tcW w:w="709" w:type="dxa"/>
          </w:tcPr>
          <w:p w14:paraId="4CA31834" w14:textId="77777777" w:rsidR="00251073" w:rsidRDefault="00251073" w:rsidP="008C1C4E">
            <w:r>
              <w:t>D3</w:t>
            </w:r>
          </w:p>
          <w:p w14:paraId="27E45EFB" w14:textId="77777777" w:rsidR="00251073" w:rsidRDefault="00251073" w:rsidP="008C1C4E"/>
        </w:tc>
        <w:tc>
          <w:tcPr>
            <w:tcW w:w="6379" w:type="dxa"/>
          </w:tcPr>
          <w:p w14:paraId="7F1C7FB9"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035CD36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B27896A" w14:textId="77777777" w:rsidR="00251073" w:rsidRDefault="00251073" w:rsidP="008C1C4E"/>
        </w:tc>
        <w:tc>
          <w:tcPr>
            <w:tcW w:w="744" w:type="dxa"/>
            <w:tcBorders>
              <w:left w:val="single" w:sz="4" w:space="0" w:color="auto"/>
              <w:right w:val="single" w:sz="4" w:space="0" w:color="auto"/>
            </w:tcBorders>
          </w:tcPr>
          <w:p w14:paraId="56CF5D4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C3B6335" w14:textId="77777777" w:rsidR="00251073" w:rsidRDefault="00CC775F" w:rsidP="008C1C4E">
            <w:r>
              <w:rPr>
                <w:sz w:val="40"/>
                <w:szCs w:val="40"/>
              </w:rPr>
              <w:sym w:font="Wingdings" w:char="F0FC"/>
            </w:r>
          </w:p>
        </w:tc>
      </w:tr>
      <w:tr w:rsidR="00251073" w14:paraId="33E49763" w14:textId="77777777" w:rsidTr="008C1C4E">
        <w:trPr>
          <w:trHeight w:val="347"/>
        </w:trPr>
        <w:tc>
          <w:tcPr>
            <w:tcW w:w="709" w:type="dxa"/>
          </w:tcPr>
          <w:p w14:paraId="3B4098CF" w14:textId="77777777" w:rsidR="00251073" w:rsidRDefault="00251073" w:rsidP="008C1C4E">
            <w:r>
              <w:t>D4</w:t>
            </w:r>
          </w:p>
        </w:tc>
        <w:tc>
          <w:tcPr>
            <w:tcW w:w="6379" w:type="dxa"/>
          </w:tcPr>
          <w:p w14:paraId="38330EDF" w14:textId="77777777" w:rsidR="00251073" w:rsidRDefault="00251073" w:rsidP="008C1C4E">
            <w:pPr>
              <w:pStyle w:val="Heading3"/>
              <w:rPr>
                <w:b w:val="0"/>
              </w:rPr>
            </w:pPr>
            <w:r>
              <w:rPr>
                <w:b w:val="0"/>
              </w:rPr>
              <w:t>The job requires competence in PERSONAL TRACK SAFETY</w:t>
            </w:r>
          </w:p>
          <w:p w14:paraId="19CE5A67" w14:textId="77777777" w:rsidR="00251073" w:rsidRDefault="00251073" w:rsidP="008C1C4E"/>
        </w:tc>
        <w:tc>
          <w:tcPr>
            <w:tcW w:w="709" w:type="dxa"/>
            <w:tcBorders>
              <w:right w:val="single" w:sz="4" w:space="0" w:color="auto"/>
            </w:tcBorders>
          </w:tcPr>
          <w:p w14:paraId="1C6EEFA5"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6EC58B1" w14:textId="77777777" w:rsidR="00251073" w:rsidRDefault="00251073" w:rsidP="008C1C4E"/>
        </w:tc>
        <w:tc>
          <w:tcPr>
            <w:tcW w:w="744" w:type="dxa"/>
            <w:tcBorders>
              <w:left w:val="single" w:sz="4" w:space="0" w:color="auto"/>
              <w:right w:val="single" w:sz="4" w:space="0" w:color="auto"/>
            </w:tcBorders>
          </w:tcPr>
          <w:p w14:paraId="141370A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8D52476" w14:textId="77777777" w:rsidR="00251073" w:rsidRDefault="00CC775F" w:rsidP="008C1C4E">
            <w:r>
              <w:rPr>
                <w:sz w:val="40"/>
                <w:szCs w:val="40"/>
              </w:rPr>
              <w:sym w:font="Wingdings" w:char="F0FC"/>
            </w:r>
          </w:p>
        </w:tc>
      </w:tr>
      <w:tr w:rsidR="00251073" w14:paraId="2E33EDB7" w14:textId="77777777" w:rsidTr="008C1C4E">
        <w:trPr>
          <w:trHeight w:val="525"/>
        </w:trPr>
        <w:tc>
          <w:tcPr>
            <w:tcW w:w="709" w:type="dxa"/>
          </w:tcPr>
          <w:p w14:paraId="6390869B" w14:textId="77777777" w:rsidR="00251073" w:rsidRDefault="00251073" w:rsidP="008C1C4E">
            <w:r>
              <w:lastRenderedPageBreak/>
              <w:t>D5</w:t>
            </w:r>
          </w:p>
        </w:tc>
        <w:tc>
          <w:tcPr>
            <w:tcW w:w="6379" w:type="dxa"/>
          </w:tcPr>
          <w:p w14:paraId="3A88D9C0"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2F1674B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B895646" w14:textId="77777777" w:rsidR="00251073" w:rsidRDefault="00251073" w:rsidP="008C1C4E"/>
        </w:tc>
        <w:tc>
          <w:tcPr>
            <w:tcW w:w="744" w:type="dxa"/>
            <w:tcBorders>
              <w:left w:val="single" w:sz="4" w:space="0" w:color="auto"/>
              <w:right w:val="single" w:sz="4" w:space="0" w:color="auto"/>
            </w:tcBorders>
          </w:tcPr>
          <w:p w14:paraId="2EBF6637"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FC11AF4" w14:textId="77777777" w:rsidR="00251073" w:rsidRDefault="00CC775F" w:rsidP="008C1C4E">
            <w:r>
              <w:rPr>
                <w:sz w:val="40"/>
                <w:szCs w:val="40"/>
              </w:rPr>
              <w:sym w:font="Wingdings" w:char="F0FC"/>
            </w:r>
          </w:p>
        </w:tc>
      </w:tr>
      <w:tr w:rsidR="00251073" w14:paraId="23A81A88" w14:textId="77777777" w:rsidTr="00251073">
        <w:tc>
          <w:tcPr>
            <w:tcW w:w="709" w:type="dxa"/>
          </w:tcPr>
          <w:p w14:paraId="19334EB0" w14:textId="77777777" w:rsidR="00251073" w:rsidRDefault="00251073" w:rsidP="008C1C4E">
            <w:pPr>
              <w:pStyle w:val="Heading3"/>
            </w:pPr>
          </w:p>
        </w:tc>
        <w:tc>
          <w:tcPr>
            <w:tcW w:w="9356" w:type="dxa"/>
            <w:gridSpan w:val="5"/>
          </w:tcPr>
          <w:p w14:paraId="605E7B2B" w14:textId="77777777" w:rsidR="00251073" w:rsidRDefault="00251073" w:rsidP="008C1C4E">
            <w:pPr>
              <w:rPr>
                <w:b/>
              </w:rPr>
            </w:pPr>
          </w:p>
        </w:tc>
      </w:tr>
      <w:tr w:rsidR="00251073" w14:paraId="00E56BF9" w14:textId="77777777" w:rsidTr="00251073">
        <w:tc>
          <w:tcPr>
            <w:tcW w:w="709" w:type="dxa"/>
          </w:tcPr>
          <w:p w14:paraId="030E9B31" w14:textId="77777777" w:rsidR="00251073" w:rsidRDefault="00251073" w:rsidP="005576E8">
            <w:r>
              <w:t>D6</w:t>
            </w:r>
          </w:p>
        </w:tc>
        <w:tc>
          <w:tcPr>
            <w:tcW w:w="9356" w:type="dxa"/>
            <w:gridSpan w:val="5"/>
          </w:tcPr>
          <w:p w14:paraId="62645AB9"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EF966B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30BB77F7" w14:textId="77777777" w:rsidTr="008C1C4E">
        <w:tc>
          <w:tcPr>
            <w:tcW w:w="709" w:type="dxa"/>
          </w:tcPr>
          <w:p w14:paraId="7C6BD07F" w14:textId="77777777" w:rsidR="00251073" w:rsidRDefault="00251073" w:rsidP="008C1C4E"/>
        </w:tc>
        <w:tc>
          <w:tcPr>
            <w:tcW w:w="9356" w:type="dxa"/>
            <w:gridSpan w:val="5"/>
          </w:tcPr>
          <w:p w14:paraId="4F2A9C50" w14:textId="77777777" w:rsidR="00251073" w:rsidRDefault="00251073" w:rsidP="00251073">
            <w:pPr>
              <w:overflowPunct w:val="0"/>
              <w:autoSpaceDE w:val="0"/>
              <w:autoSpaceDN w:val="0"/>
              <w:adjustRightInd w:val="0"/>
              <w:textAlignment w:val="baseline"/>
              <w:rPr>
                <w:bCs/>
              </w:rPr>
            </w:pPr>
          </w:p>
        </w:tc>
      </w:tr>
      <w:tr w:rsidR="00251073" w14:paraId="1EFA8483" w14:textId="77777777" w:rsidTr="00251073">
        <w:tc>
          <w:tcPr>
            <w:tcW w:w="709" w:type="dxa"/>
          </w:tcPr>
          <w:p w14:paraId="22F5FC79" w14:textId="77777777" w:rsidR="00251073" w:rsidRDefault="00251073" w:rsidP="005576E8"/>
        </w:tc>
        <w:tc>
          <w:tcPr>
            <w:tcW w:w="9356" w:type="dxa"/>
            <w:gridSpan w:val="5"/>
          </w:tcPr>
          <w:p w14:paraId="51E37B35" w14:textId="77777777" w:rsidR="00251073" w:rsidRDefault="00251073" w:rsidP="00251073">
            <w:pPr>
              <w:overflowPunct w:val="0"/>
              <w:autoSpaceDE w:val="0"/>
              <w:autoSpaceDN w:val="0"/>
              <w:adjustRightInd w:val="0"/>
              <w:textAlignment w:val="baseline"/>
              <w:rPr>
                <w:bCs/>
              </w:rPr>
            </w:pPr>
          </w:p>
        </w:tc>
      </w:tr>
      <w:tr w:rsidR="00D84FEC" w14:paraId="5A469495" w14:textId="77777777">
        <w:tc>
          <w:tcPr>
            <w:tcW w:w="709" w:type="dxa"/>
            <w:tcBorders>
              <w:top w:val="single" w:sz="4" w:space="0" w:color="auto"/>
            </w:tcBorders>
          </w:tcPr>
          <w:p w14:paraId="0BBA4A6B" w14:textId="77777777" w:rsidR="00D84FEC" w:rsidRDefault="00D8318A">
            <w:pPr>
              <w:pStyle w:val="Heading3"/>
            </w:pPr>
            <w:r>
              <w:t>E</w:t>
            </w:r>
          </w:p>
        </w:tc>
        <w:tc>
          <w:tcPr>
            <w:tcW w:w="9356" w:type="dxa"/>
            <w:gridSpan w:val="5"/>
            <w:tcBorders>
              <w:top w:val="single" w:sz="4" w:space="0" w:color="auto"/>
            </w:tcBorders>
          </w:tcPr>
          <w:p w14:paraId="04C5A086" w14:textId="77777777" w:rsidR="00D84FEC" w:rsidRDefault="00D84FEC">
            <w:pPr>
              <w:rPr>
                <w:b/>
              </w:rPr>
            </w:pPr>
            <w:r>
              <w:rPr>
                <w:b/>
              </w:rPr>
              <w:t>Decision making Authority</w:t>
            </w:r>
          </w:p>
          <w:p w14:paraId="2CABEA41" w14:textId="77777777" w:rsidR="00D84FEC" w:rsidRDefault="00D84FEC">
            <w:pPr>
              <w:rPr>
                <w:b/>
              </w:rPr>
            </w:pPr>
          </w:p>
        </w:tc>
      </w:tr>
      <w:tr w:rsidR="00D84FEC" w14:paraId="284A387A" w14:textId="77777777">
        <w:tc>
          <w:tcPr>
            <w:tcW w:w="709" w:type="dxa"/>
            <w:tcBorders>
              <w:bottom w:val="single" w:sz="4" w:space="0" w:color="auto"/>
            </w:tcBorders>
          </w:tcPr>
          <w:p w14:paraId="60BEF138" w14:textId="77777777" w:rsidR="00D84FEC" w:rsidRDefault="00D8318A">
            <w:r>
              <w:t>E</w:t>
            </w:r>
            <w:r w:rsidR="00D84FEC">
              <w:t>1</w:t>
            </w:r>
          </w:p>
          <w:p w14:paraId="1838CA10" w14:textId="77777777" w:rsidR="00D84FEC" w:rsidRDefault="00D84FEC"/>
          <w:p w14:paraId="55AC7DAF" w14:textId="77777777" w:rsidR="00CC775F" w:rsidRDefault="00CC775F"/>
        </w:tc>
        <w:tc>
          <w:tcPr>
            <w:tcW w:w="9356" w:type="dxa"/>
            <w:gridSpan w:val="5"/>
            <w:tcBorders>
              <w:bottom w:val="single" w:sz="4" w:space="0" w:color="auto"/>
            </w:tcBorders>
          </w:tcPr>
          <w:p w14:paraId="555E936A" w14:textId="772BB9B1" w:rsidR="00D84FEC" w:rsidRDefault="00CC775F" w:rsidP="005F666C">
            <w:pPr>
              <w:rPr>
                <w:b/>
              </w:rPr>
            </w:pPr>
            <w:r>
              <w:rPr>
                <w:rFonts w:cs="Arial"/>
                <w:bCs/>
              </w:rPr>
              <w:t xml:space="preserve">  </w:t>
            </w:r>
          </w:p>
        </w:tc>
      </w:tr>
      <w:tr w:rsidR="00D84FEC" w14:paraId="15E1376B" w14:textId="77777777">
        <w:tc>
          <w:tcPr>
            <w:tcW w:w="709" w:type="dxa"/>
            <w:tcBorders>
              <w:top w:val="single" w:sz="4" w:space="0" w:color="auto"/>
            </w:tcBorders>
          </w:tcPr>
          <w:p w14:paraId="42657A89" w14:textId="77777777" w:rsidR="00D84FEC" w:rsidRDefault="00D8318A">
            <w:pPr>
              <w:pStyle w:val="Heading3"/>
            </w:pPr>
            <w:r>
              <w:t>F</w:t>
            </w:r>
          </w:p>
        </w:tc>
        <w:tc>
          <w:tcPr>
            <w:tcW w:w="9356" w:type="dxa"/>
            <w:gridSpan w:val="5"/>
            <w:tcBorders>
              <w:top w:val="single" w:sz="4" w:space="0" w:color="auto"/>
            </w:tcBorders>
          </w:tcPr>
          <w:p w14:paraId="4A1AA7EB" w14:textId="77777777" w:rsidR="00D84FEC" w:rsidRDefault="00D84FEC">
            <w:pPr>
              <w:rPr>
                <w:b/>
              </w:rPr>
            </w:pPr>
            <w:r>
              <w:rPr>
                <w:b/>
              </w:rPr>
              <w:t xml:space="preserve">Most Challenging and/or Difficult parts of the </w:t>
            </w:r>
            <w:r w:rsidR="00626E01">
              <w:rPr>
                <w:b/>
              </w:rPr>
              <w:t>role</w:t>
            </w:r>
          </w:p>
          <w:p w14:paraId="7BA8CD84" w14:textId="77777777" w:rsidR="00D84FEC" w:rsidRDefault="00D84FEC">
            <w:pPr>
              <w:rPr>
                <w:b/>
              </w:rPr>
            </w:pPr>
          </w:p>
        </w:tc>
      </w:tr>
      <w:tr w:rsidR="00CC775F" w14:paraId="2A7979CA" w14:textId="77777777">
        <w:tc>
          <w:tcPr>
            <w:tcW w:w="709" w:type="dxa"/>
            <w:tcBorders>
              <w:bottom w:val="single" w:sz="4" w:space="0" w:color="auto"/>
            </w:tcBorders>
          </w:tcPr>
          <w:p w14:paraId="7C17BE16" w14:textId="77777777" w:rsidR="00CC775F" w:rsidRDefault="00CC775F"/>
          <w:p w14:paraId="35E4575E" w14:textId="77777777" w:rsidR="00CC775F" w:rsidRDefault="00CC775F">
            <w:r>
              <w:t>F1</w:t>
            </w:r>
          </w:p>
          <w:p w14:paraId="13F870EA" w14:textId="77777777" w:rsidR="00CC775F" w:rsidRDefault="00CC775F"/>
        </w:tc>
        <w:tc>
          <w:tcPr>
            <w:tcW w:w="9356" w:type="dxa"/>
            <w:gridSpan w:val="5"/>
            <w:tcBorders>
              <w:bottom w:val="single" w:sz="4" w:space="0" w:color="auto"/>
            </w:tcBorders>
          </w:tcPr>
          <w:p w14:paraId="3D108A97" w14:textId="77777777" w:rsidR="00CC775F" w:rsidRDefault="00CC775F" w:rsidP="004C61B8">
            <w:pPr>
              <w:rPr>
                <w:bCs/>
              </w:rPr>
            </w:pPr>
          </w:p>
          <w:p w14:paraId="3EA18491" w14:textId="362AAD1D" w:rsidR="00CC775F" w:rsidRDefault="00E60044" w:rsidP="004C61B8">
            <w:pPr>
              <w:rPr>
                <w:rFonts w:cs="Arial"/>
                <w:bCs/>
              </w:rPr>
            </w:pPr>
            <w:r>
              <w:rPr>
                <w:rFonts w:cs="Arial"/>
                <w:bCs/>
              </w:rPr>
              <w:t>Working with and influencing under pressure senior managers to deliver performance improvement.</w:t>
            </w:r>
          </w:p>
          <w:p w14:paraId="556793FA" w14:textId="77777777" w:rsidR="00CC775F" w:rsidRDefault="00CC775F" w:rsidP="004C61B8">
            <w:pPr>
              <w:rPr>
                <w:rFonts w:cs="Arial"/>
                <w:bCs/>
              </w:rPr>
            </w:pPr>
          </w:p>
          <w:p w14:paraId="01A4CDD8" w14:textId="77777777" w:rsidR="00CC775F" w:rsidRDefault="00CC775F" w:rsidP="004C61B8">
            <w:pPr>
              <w:rPr>
                <w:b/>
              </w:rPr>
            </w:pPr>
          </w:p>
        </w:tc>
      </w:tr>
    </w:tbl>
    <w:p w14:paraId="1141F535"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2F8C98" w14:textId="77777777">
        <w:tc>
          <w:tcPr>
            <w:tcW w:w="709" w:type="dxa"/>
            <w:tcBorders>
              <w:top w:val="single" w:sz="4" w:space="0" w:color="auto"/>
            </w:tcBorders>
          </w:tcPr>
          <w:p w14:paraId="2A68A16C" w14:textId="77777777" w:rsidR="00D84FEC" w:rsidRDefault="004540EB" w:rsidP="001F19A9">
            <w:pPr>
              <w:pStyle w:val="Heading3"/>
              <w:keepNext w:val="0"/>
            </w:pPr>
            <w:r>
              <w:lastRenderedPageBreak/>
              <w:t>G</w:t>
            </w:r>
          </w:p>
        </w:tc>
        <w:tc>
          <w:tcPr>
            <w:tcW w:w="9356" w:type="dxa"/>
            <w:tcBorders>
              <w:top w:val="single" w:sz="4" w:space="0" w:color="auto"/>
            </w:tcBorders>
          </w:tcPr>
          <w:p w14:paraId="0B05800C" w14:textId="77777777" w:rsidR="00D84FEC" w:rsidRDefault="00D84FEC">
            <w:pPr>
              <w:rPr>
                <w:b/>
              </w:rPr>
            </w:pPr>
            <w:r>
              <w:rPr>
                <w:b/>
              </w:rPr>
              <w:t>Person Specification</w:t>
            </w:r>
          </w:p>
          <w:p w14:paraId="6D0DF2FC" w14:textId="77777777" w:rsidR="00D84FEC" w:rsidRDefault="00D84FEC">
            <w:pPr>
              <w:rPr>
                <w:b/>
              </w:rPr>
            </w:pPr>
          </w:p>
        </w:tc>
      </w:tr>
      <w:tr w:rsidR="00D84FEC" w14:paraId="47B39816" w14:textId="77777777">
        <w:tc>
          <w:tcPr>
            <w:tcW w:w="709" w:type="dxa"/>
          </w:tcPr>
          <w:p w14:paraId="7A3179C2" w14:textId="77777777" w:rsidR="00D84FEC" w:rsidRDefault="00D84FEC" w:rsidP="001F19A9">
            <w:pPr>
              <w:pStyle w:val="Heading3"/>
              <w:keepNext w:val="0"/>
              <w:rPr>
                <w:bCs/>
                <w:sz w:val="20"/>
              </w:rPr>
            </w:pPr>
          </w:p>
        </w:tc>
        <w:tc>
          <w:tcPr>
            <w:tcW w:w="9356" w:type="dxa"/>
          </w:tcPr>
          <w:p w14:paraId="5718FFCF"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751A9D9C" w14:textId="77777777" w:rsidR="00D324EA" w:rsidRDefault="00D324EA">
            <w:pPr>
              <w:pStyle w:val="Heading3"/>
              <w:rPr>
                <w:b w:val="0"/>
              </w:rPr>
            </w:pPr>
          </w:p>
          <w:p w14:paraId="191D5BB7"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165440A4" w14:textId="77777777" w:rsidR="00B1706A" w:rsidRDefault="00B1706A" w:rsidP="00B1706A"/>
          <w:p w14:paraId="3940A028" w14:textId="77777777" w:rsidR="00B1706A" w:rsidRPr="00B1706A" w:rsidRDefault="00B1706A" w:rsidP="00B1706A">
            <w:pPr>
              <w:rPr>
                <w:b/>
              </w:rPr>
            </w:pPr>
            <w:r w:rsidRPr="00B1706A">
              <w:rPr>
                <w:b/>
              </w:rPr>
              <w:t>OUR VALUES – Safe, Professional, Honest, Friendly and Flexible</w:t>
            </w:r>
          </w:p>
          <w:p w14:paraId="7F4CEA6E" w14:textId="77777777" w:rsidR="00D84FEC" w:rsidRDefault="00D84FEC">
            <w:pPr>
              <w:rPr>
                <w:bCs/>
              </w:rPr>
            </w:pPr>
          </w:p>
          <w:p w14:paraId="44CA7E3D"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2759C2CD"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399307BE"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589CD29F" w14:textId="77777777" w:rsidR="00DD0735" w:rsidRDefault="00DD0735" w:rsidP="00DD0735">
            <w:pPr>
              <w:numPr>
                <w:ilvl w:val="0"/>
                <w:numId w:val="6"/>
              </w:numPr>
              <w:rPr>
                <w:bCs/>
              </w:rPr>
            </w:pPr>
            <w:r w:rsidRPr="00DD0735">
              <w:rPr>
                <w:b/>
                <w:bCs/>
              </w:rPr>
              <w:t>Team work, Sharing and Supportive</w:t>
            </w:r>
            <w:r>
              <w:rPr>
                <w:bCs/>
              </w:rPr>
              <w:t xml:space="preserve"> – Aligns with others to deliver common goals.  Shares ideas and information.  Supports colleagues and works effectively with others.</w:t>
            </w:r>
          </w:p>
          <w:p w14:paraId="13490C5C" w14:textId="77777777" w:rsidR="00DD0735" w:rsidRPr="00A24231" w:rsidRDefault="00DD0735" w:rsidP="00DD0735">
            <w:pPr>
              <w:numPr>
                <w:ilvl w:val="0"/>
                <w:numId w:val="6"/>
              </w:numPr>
              <w:rPr>
                <w:bCs/>
              </w:rPr>
            </w:pPr>
            <w:r>
              <w:rPr>
                <w:b/>
                <w:bCs/>
              </w:rPr>
              <w:t xml:space="preserve">Adding Value </w:t>
            </w:r>
            <w:r w:rsidRPr="00A24231">
              <w:rPr>
                <w:bCs/>
              </w:rPr>
              <w:t xml:space="preserve">– Exploits opportunities to improve results and </w:t>
            </w:r>
            <w:r w:rsidR="00B1706A">
              <w:rPr>
                <w:bCs/>
              </w:rPr>
              <w:t>a</w:t>
            </w:r>
            <w:r w:rsidRPr="00A24231">
              <w:rPr>
                <w:bCs/>
              </w:rPr>
              <w:t>dd value to the business</w:t>
            </w:r>
            <w:r w:rsidR="00A24231" w:rsidRPr="00A24231">
              <w:rPr>
                <w:bCs/>
              </w:rPr>
              <w:t>.</w:t>
            </w:r>
          </w:p>
          <w:p w14:paraId="746BDCCA"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69023A80" w14:textId="77777777" w:rsidR="00DD0735" w:rsidRPr="00A24231" w:rsidRDefault="00A24231" w:rsidP="00DD0735">
            <w:pPr>
              <w:numPr>
                <w:ilvl w:val="0"/>
                <w:numId w:val="6"/>
              </w:numPr>
              <w:rPr>
                <w:bCs/>
              </w:rPr>
            </w:pPr>
            <w:r>
              <w:rPr>
                <w:b/>
                <w:bCs/>
              </w:rPr>
              <w:t xml:space="preserve">Taking a Broader view </w:t>
            </w:r>
            <w:r w:rsidRPr="00A24231">
              <w:rPr>
                <w:bCs/>
              </w:rPr>
              <w:t xml:space="preserve">- </w:t>
            </w:r>
            <w:r w:rsidR="00DD0735" w:rsidRPr="00A24231">
              <w:rPr>
                <w:bCs/>
              </w:rPr>
              <w:t xml:space="preserve"> </w:t>
            </w:r>
            <w:r w:rsidRPr="00A24231">
              <w:rPr>
                <w:bCs/>
              </w:rPr>
              <w:t>Champions change and considers the long-term impact of decisions across the business</w:t>
            </w:r>
          </w:p>
          <w:p w14:paraId="158B29ED" w14:textId="77777777" w:rsidR="00DD0735" w:rsidRDefault="00DD0735">
            <w:pPr>
              <w:rPr>
                <w:bCs/>
              </w:rPr>
            </w:pPr>
          </w:p>
          <w:p w14:paraId="16D43261" w14:textId="77777777" w:rsidR="00D84FEC" w:rsidRDefault="00D324EA">
            <w:pPr>
              <w:rPr>
                <w:bCs/>
              </w:rPr>
            </w:pPr>
            <w:r>
              <w:rPr>
                <w:bCs/>
              </w:rPr>
              <w:t>….</w:t>
            </w:r>
            <w:r w:rsidR="00B1706A">
              <w:rPr>
                <w:bCs/>
              </w:rPr>
              <w:t xml:space="preserve"> along with the particular experience/knowledge, skills and behaviours relevant to the position applied for.</w:t>
            </w:r>
          </w:p>
          <w:p w14:paraId="659D7F70" w14:textId="77777777" w:rsidR="00B1706A" w:rsidRDefault="00B1706A">
            <w:pPr>
              <w:rPr>
                <w:bCs/>
              </w:rPr>
            </w:pPr>
          </w:p>
          <w:p w14:paraId="662EE179" w14:textId="77777777"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14:paraId="2F8CCD7A" w14:textId="77777777" w:rsidR="00D84FEC" w:rsidRDefault="00D84FEC">
            <w:pPr>
              <w:rPr>
                <w:b/>
              </w:rPr>
            </w:pPr>
          </w:p>
        </w:tc>
      </w:tr>
      <w:tr w:rsidR="00D84FEC" w14:paraId="73F51F47" w14:textId="77777777">
        <w:tc>
          <w:tcPr>
            <w:tcW w:w="709" w:type="dxa"/>
          </w:tcPr>
          <w:p w14:paraId="4FDE6ADE"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22B6AF8D" w14:textId="77777777" w:rsidR="00D84FEC" w:rsidRDefault="00D84FEC">
            <w:pPr>
              <w:pStyle w:val="Heading3"/>
            </w:pPr>
            <w:r>
              <w:t xml:space="preserve">Experience, Knowledge &amp; Qualifications </w:t>
            </w:r>
          </w:p>
          <w:p w14:paraId="55797316" w14:textId="77777777" w:rsidR="00D84FEC" w:rsidRDefault="00D84FEC">
            <w:pPr>
              <w:rPr>
                <w:bCs/>
              </w:rPr>
            </w:pPr>
          </w:p>
          <w:p w14:paraId="2F40FC0B" w14:textId="77777777" w:rsidR="00CC775F" w:rsidRDefault="00CC775F" w:rsidP="00CC775F">
            <w:pPr>
              <w:rPr>
                <w:rFonts w:cs="Arial"/>
                <w:bCs/>
              </w:rPr>
            </w:pPr>
            <w:r>
              <w:rPr>
                <w:rFonts w:cs="Arial"/>
                <w:bCs/>
              </w:rPr>
              <w:t>Articulate, numerate and able to produce concise and logical, written reports</w:t>
            </w:r>
          </w:p>
          <w:p w14:paraId="6B11FECC" w14:textId="77777777" w:rsidR="00CC775F" w:rsidRDefault="00CC775F" w:rsidP="00CC775F">
            <w:pPr>
              <w:rPr>
                <w:bCs/>
              </w:rPr>
            </w:pPr>
          </w:p>
          <w:p w14:paraId="2C68B8EB" w14:textId="77777777" w:rsidR="00CC775F" w:rsidRDefault="00CC775F" w:rsidP="00CC775F">
            <w:pPr>
              <w:rPr>
                <w:bCs/>
              </w:rPr>
            </w:pPr>
            <w:r>
              <w:rPr>
                <w:rFonts w:cs="Arial"/>
                <w:bCs/>
              </w:rPr>
              <w:t>Must be determined and persuasive and be able to follow through to completion despite obstacles.</w:t>
            </w:r>
          </w:p>
          <w:p w14:paraId="488ADCEC" w14:textId="77777777" w:rsidR="00CC775F" w:rsidRDefault="00CC775F" w:rsidP="00CC775F">
            <w:pPr>
              <w:rPr>
                <w:bCs/>
              </w:rPr>
            </w:pPr>
          </w:p>
          <w:p w14:paraId="49E51220" w14:textId="77777777" w:rsidR="00D84FEC" w:rsidRDefault="00D84FEC">
            <w:pPr>
              <w:rPr>
                <w:b/>
              </w:rPr>
            </w:pPr>
          </w:p>
        </w:tc>
      </w:tr>
      <w:tr w:rsidR="00A259D2" w14:paraId="61D3763A" w14:textId="77777777">
        <w:tc>
          <w:tcPr>
            <w:tcW w:w="709" w:type="dxa"/>
          </w:tcPr>
          <w:p w14:paraId="1DBDD5D7" w14:textId="77777777" w:rsidR="00A259D2" w:rsidRDefault="001F19A9" w:rsidP="00BD4042">
            <w:pPr>
              <w:pStyle w:val="Heading3"/>
              <w:rPr>
                <w:bCs/>
                <w:sz w:val="20"/>
              </w:rPr>
            </w:pPr>
            <w:r>
              <w:rPr>
                <w:bCs/>
                <w:sz w:val="20"/>
              </w:rPr>
              <w:t>G</w:t>
            </w:r>
            <w:r w:rsidR="00A259D2">
              <w:rPr>
                <w:bCs/>
                <w:sz w:val="20"/>
              </w:rPr>
              <w:t>2</w:t>
            </w:r>
          </w:p>
        </w:tc>
        <w:tc>
          <w:tcPr>
            <w:tcW w:w="9356" w:type="dxa"/>
          </w:tcPr>
          <w:p w14:paraId="16C15414"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11C334DF" w14:textId="77777777" w:rsidR="00A259D2" w:rsidRDefault="00A259D2" w:rsidP="00BD4042">
            <w:pPr>
              <w:rPr>
                <w:bCs/>
              </w:rPr>
            </w:pPr>
          </w:p>
          <w:p w14:paraId="08D00BEF" w14:textId="77777777" w:rsidR="00CC775F" w:rsidRDefault="00CC775F" w:rsidP="00CC775F">
            <w:pPr>
              <w:rPr>
                <w:bCs/>
              </w:rPr>
            </w:pPr>
            <w:r>
              <w:rPr>
                <w:bCs/>
              </w:rPr>
              <w:t>Communication - Expresses oneself confidently and effectively. Is friendly and engages others in open, honest and productive conversations.</w:t>
            </w:r>
          </w:p>
          <w:p w14:paraId="306676CA" w14:textId="77777777" w:rsidR="00CC775F" w:rsidRDefault="00CC775F" w:rsidP="00CC775F">
            <w:pPr>
              <w:rPr>
                <w:bCs/>
              </w:rPr>
            </w:pPr>
          </w:p>
          <w:p w14:paraId="65E7E83D" w14:textId="77777777" w:rsidR="00CC775F" w:rsidRDefault="00CC775F" w:rsidP="00CC775F">
            <w:pPr>
              <w:rPr>
                <w:bCs/>
              </w:rPr>
            </w:pPr>
            <w:r>
              <w:rPr>
                <w:bCs/>
              </w:rPr>
              <w:t>Planning &amp; Organising - Organises and schedules events, activities and resources. Sets up and monitors timescales and plans, setting realistic time-scales.</w:t>
            </w:r>
          </w:p>
          <w:p w14:paraId="0CC56998" w14:textId="77777777" w:rsidR="00CC775F" w:rsidRDefault="00CC775F" w:rsidP="00CC775F">
            <w:pPr>
              <w:rPr>
                <w:bCs/>
              </w:rPr>
            </w:pPr>
          </w:p>
          <w:p w14:paraId="0C70A23F" w14:textId="77777777" w:rsidR="00CC775F" w:rsidRDefault="00CC775F" w:rsidP="00CC775F">
            <w:pPr>
              <w:rPr>
                <w:bCs/>
              </w:rPr>
            </w:pPr>
            <w:r>
              <w:rPr>
                <w:bCs/>
              </w:rPr>
              <w:t>Persuasiveness – Presents the key points of an argument persuasively. Negotiates and convinces others, changes people’s views and influences decisions.</w:t>
            </w:r>
          </w:p>
          <w:p w14:paraId="580CFCF0" w14:textId="77777777" w:rsidR="00CC775F" w:rsidRDefault="00CC775F" w:rsidP="00CC775F">
            <w:pPr>
              <w:rPr>
                <w:bCs/>
              </w:rPr>
            </w:pPr>
          </w:p>
          <w:p w14:paraId="055069EB" w14:textId="77777777" w:rsidR="00CC775F" w:rsidRDefault="00CC775F" w:rsidP="00CC775F">
            <w:pPr>
              <w:rPr>
                <w:bCs/>
              </w:rPr>
            </w:pPr>
            <w:r>
              <w:rPr>
                <w:bCs/>
              </w:rPr>
              <w:t>Problem Solving – Identifies potential difficulties and their causes. Generates workable solutions and makes rational judgements</w:t>
            </w:r>
          </w:p>
          <w:p w14:paraId="78FC10F8" w14:textId="77777777" w:rsidR="00CC775F" w:rsidRDefault="00CC775F" w:rsidP="00CC775F">
            <w:pPr>
              <w:rPr>
                <w:bCs/>
              </w:rPr>
            </w:pPr>
          </w:p>
          <w:p w14:paraId="7923E790" w14:textId="77777777" w:rsidR="00CC775F" w:rsidRDefault="00CC775F" w:rsidP="00CC775F">
            <w:pPr>
              <w:rPr>
                <w:bCs/>
              </w:rPr>
            </w:pPr>
            <w:r>
              <w:rPr>
                <w:bCs/>
              </w:rPr>
              <w:t>Flexibility &amp; Adaptability – Ability to respond positively and cooperatively to change, challenges and conflicting demands.</w:t>
            </w:r>
          </w:p>
          <w:p w14:paraId="717767AF" w14:textId="77777777" w:rsidR="004A09E5" w:rsidRDefault="004A09E5" w:rsidP="00CC775F">
            <w:pPr>
              <w:rPr>
                <w:bCs/>
              </w:rPr>
            </w:pPr>
          </w:p>
          <w:p w14:paraId="0CD1A5D4" w14:textId="77777777" w:rsidR="00A259D2" w:rsidRDefault="00A259D2" w:rsidP="00BD4042">
            <w:pPr>
              <w:rPr>
                <w:b/>
              </w:rPr>
            </w:pPr>
          </w:p>
        </w:tc>
      </w:tr>
      <w:tr w:rsidR="00D84FEC" w14:paraId="047F2743" w14:textId="77777777">
        <w:tc>
          <w:tcPr>
            <w:tcW w:w="709" w:type="dxa"/>
          </w:tcPr>
          <w:p w14:paraId="086B8277" w14:textId="77777777" w:rsidR="00D84FEC" w:rsidRDefault="001F19A9">
            <w:pPr>
              <w:pStyle w:val="Heading3"/>
              <w:rPr>
                <w:bCs/>
                <w:sz w:val="20"/>
              </w:rPr>
            </w:pPr>
            <w:r>
              <w:rPr>
                <w:bCs/>
                <w:sz w:val="20"/>
              </w:rPr>
              <w:t>G</w:t>
            </w:r>
            <w:r w:rsidR="00D84FEC">
              <w:rPr>
                <w:bCs/>
                <w:sz w:val="20"/>
              </w:rPr>
              <w:t>3</w:t>
            </w:r>
          </w:p>
        </w:tc>
        <w:tc>
          <w:tcPr>
            <w:tcW w:w="9356" w:type="dxa"/>
          </w:tcPr>
          <w:p w14:paraId="1F78B838" w14:textId="77777777" w:rsidR="00A259D2" w:rsidRDefault="00A259D2" w:rsidP="00A259D2">
            <w:pPr>
              <w:pStyle w:val="Heading3"/>
            </w:pPr>
            <w:r>
              <w:t xml:space="preserve">Behaviours </w:t>
            </w:r>
          </w:p>
          <w:p w14:paraId="753FFD87" w14:textId="77777777" w:rsidR="00D84FEC" w:rsidRDefault="00D84FEC">
            <w:pPr>
              <w:rPr>
                <w:bCs/>
              </w:rPr>
            </w:pPr>
          </w:p>
          <w:p w14:paraId="32EE254C" w14:textId="77777777" w:rsidR="00CC775F" w:rsidRDefault="00CC775F" w:rsidP="00CC775F">
            <w:pPr>
              <w:rPr>
                <w:bCs/>
              </w:rPr>
            </w:pPr>
            <w:r>
              <w:rPr>
                <w:bCs/>
              </w:rPr>
              <w:t>Teamwork, Sharing and Supportive – Aligns with others to deliver common goals. Shares ideas and information. Supports colleagues and works effectively with others.</w:t>
            </w:r>
          </w:p>
          <w:p w14:paraId="751994D2" w14:textId="77777777" w:rsidR="00D84FEC" w:rsidRDefault="00D84FEC">
            <w:pPr>
              <w:rPr>
                <w:bCs/>
              </w:rPr>
            </w:pPr>
          </w:p>
          <w:p w14:paraId="716F2FAD" w14:textId="77777777" w:rsidR="00CC775F" w:rsidRDefault="00CC775F" w:rsidP="00CC775F">
            <w:pPr>
              <w:rPr>
                <w:bCs/>
              </w:rPr>
            </w:pPr>
            <w:r>
              <w:rPr>
                <w:bCs/>
              </w:rPr>
              <w:t>Honesty and Integrity – Is transparent and honest and takes full responsibility for actions. Demonstrates confidence and courage and deals effectively with difficult situations.</w:t>
            </w:r>
          </w:p>
          <w:p w14:paraId="5184F58F" w14:textId="77777777" w:rsidR="004A09E5" w:rsidRDefault="004A09E5" w:rsidP="00CC775F">
            <w:pPr>
              <w:rPr>
                <w:bCs/>
              </w:rPr>
            </w:pPr>
          </w:p>
          <w:p w14:paraId="74CD5692" w14:textId="77777777" w:rsidR="00D84FEC" w:rsidRDefault="00D84FEC">
            <w:pPr>
              <w:rPr>
                <w:b/>
              </w:rPr>
            </w:pPr>
          </w:p>
        </w:tc>
      </w:tr>
      <w:tr w:rsidR="00D84FEC" w14:paraId="2C210F22" w14:textId="77777777">
        <w:trPr>
          <w:trHeight w:val="1049"/>
        </w:trPr>
        <w:tc>
          <w:tcPr>
            <w:tcW w:w="709" w:type="dxa"/>
            <w:tcBorders>
              <w:bottom w:val="single" w:sz="4" w:space="0" w:color="auto"/>
            </w:tcBorders>
          </w:tcPr>
          <w:p w14:paraId="1D11F182"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546ADC98" w14:textId="77777777" w:rsidR="00D84FEC" w:rsidRDefault="00A259D2">
            <w:pPr>
              <w:rPr>
                <w:b/>
              </w:rPr>
            </w:pPr>
            <w:r>
              <w:rPr>
                <w:b/>
              </w:rPr>
              <w:t>Other</w:t>
            </w:r>
          </w:p>
          <w:p w14:paraId="229DA14A" w14:textId="77777777" w:rsidR="00D84FEC" w:rsidRDefault="00D84FEC">
            <w:pPr>
              <w:rPr>
                <w:b/>
              </w:rPr>
            </w:pPr>
          </w:p>
          <w:p w14:paraId="14416735" w14:textId="77777777" w:rsidR="00D84FEC" w:rsidRDefault="00D84FEC">
            <w:pPr>
              <w:rPr>
                <w:b/>
              </w:rPr>
            </w:pPr>
          </w:p>
        </w:tc>
      </w:tr>
    </w:tbl>
    <w:p w14:paraId="0B4E4BA5" w14:textId="77777777" w:rsidR="00C74506" w:rsidRDefault="00C74506"/>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686CC1DF" w14:textId="77777777" w:rsidTr="00786F40">
        <w:tc>
          <w:tcPr>
            <w:tcW w:w="709" w:type="dxa"/>
          </w:tcPr>
          <w:p w14:paraId="55B8A692" w14:textId="77777777" w:rsidR="00626E01" w:rsidRDefault="00626E01" w:rsidP="00786F40">
            <w:pPr>
              <w:pStyle w:val="Heading3"/>
            </w:pPr>
            <w:r>
              <w:t>I</w:t>
            </w:r>
          </w:p>
        </w:tc>
        <w:tc>
          <w:tcPr>
            <w:tcW w:w="9356" w:type="dxa"/>
            <w:gridSpan w:val="5"/>
          </w:tcPr>
          <w:p w14:paraId="27DB20A2" w14:textId="77777777" w:rsidR="00626E01" w:rsidRDefault="00626E01" w:rsidP="00786F40">
            <w:pPr>
              <w:rPr>
                <w:b/>
              </w:rPr>
            </w:pPr>
            <w:r>
              <w:rPr>
                <w:b/>
              </w:rPr>
              <w:t>Dimensions of role</w:t>
            </w:r>
          </w:p>
          <w:p w14:paraId="1C7FA86B" w14:textId="77777777" w:rsidR="00626E01" w:rsidRDefault="00626E01" w:rsidP="00786F40">
            <w:pPr>
              <w:rPr>
                <w:b/>
              </w:rPr>
            </w:pPr>
          </w:p>
        </w:tc>
      </w:tr>
      <w:tr w:rsidR="00626E01" w14:paraId="228E77A3" w14:textId="77777777" w:rsidTr="00786F40">
        <w:tc>
          <w:tcPr>
            <w:tcW w:w="709" w:type="dxa"/>
          </w:tcPr>
          <w:p w14:paraId="2F568046" w14:textId="77777777" w:rsidR="00626E01" w:rsidRDefault="00626E01" w:rsidP="00786F40">
            <w:r>
              <w:t>I1</w:t>
            </w:r>
          </w:p>
          <w:p w14:paraId="2483C55D" w14:textId="77777777" w:rsidR="00626E01" w:rsidRDefault="00626E01" w:rsidP="00786F40"/>
        </w:tc>
        <w:tc>
          <w:tcPr>
            <w:tcW w:w="3970" w:type="dxa"/>
            <w:gridSpan w:val="2"/>
          </w:tcPr>
          <w:p w14:paraId="6E3742A5" w14:textId="77777777" w:rsidR="00626E01" w:rsidRDefault="00626E01" w:rsidP="00786F40">
            <w:pPr>
              <w:pStyle w:val="Heading3"/>
              <w:rPr>
                <w:b w:val="0"/>
              </w:rPr>
            </w:pPr>
            <w:r>
              <w:rPr>
                <w:b w:val="0"/>
              </w:rPr>
              <w:t>Financial – Direct:</w:t>
            </w:r>
          </w:p>
        </w:tc>
        <w:tc>
          <w:tcPr>
            <w:tcW w:w="5386" w:type="dxa"/>
            <w:gridSpan w:val="3"/>
          </w:tcPr>
          <w:p w14:paraId="5904A72E" w14:textId="77777777" w:rsidR="00626E01" w:rsidRDefault="00626E01" w:rsidP="00786F40"/>
        </w:tc>
      </w:tr>
      <w:tr w:rsidR="00626E01" w14:paraId="26A65AF4" w14:textId="77777777" w:rsidTr="00786F40">
        <w:tc>
          <w:tcPr>
            <w:tcW w:w="709" w:type="dxa"/>
          </w:tcPr>
          <w:p w14:paraId="4E907F95" w14:textId="77777777" w:rsidR="00626E01" w:rsidRDefault="00626E01" w:rsidP="00786F40">
            <w:r>
              <w:t>I2</w:t>
            </w:r>
          </w:p>
          <w:p w14:paraId="187B4907" w14:textId="77777777" w:rsidR="00626E01" w:rsidRDefault="00626E01" w:rsidP="00786F40"/>
        </w:tc>
        <w:tc>
          <w:tcPr>
            <w:tcW w:w="3970" w:type="dxa"/>
            <w:gridSpan w:val="2"/>
          </w:tcPr>
          <w:p w14:paraId="4CAD5979" w14:textId="77777777" w:rsidR="00626E01" w:rsidRDefault="00626E01" w:rsidP="00786F40">
            <w:pPr>
              <w:pStyle w:val="Heading3"/>
              <w:rPr>
                <w:b w:val="0"/>
              </w:rPr>
            </w:pPr>
            <w:r>
              <w:rPr>
                <w:b w:val="0"/>
              </w:rPr>
              <w:t>Financial – Other:</w:t>
            </w:r>
          </w:p>
        </w:tc>
        <w:tc>
          <w:tcPr>
            <w:tcW w:w="5386" w:type="dxa"/>
            <w:gridSpan w:val="3"/>
          </w:tcPr>
          <w:p w14:paraId="314E5F2F" w14:textId="77777777" w:rsidR="00626E01" w:rsidRDefault="00626E01" w:rsidP="00786F40"/>
        </w:tc>
      </w:tr>
      <w:tr w:rsidR="00626E01" w14:paraId="77AAC9F8" w14:textId="77777777" w:rsidTr="00786F40">
        <w:tc>
          <w:tcPr>
            <w:tcW w:w="709" w:type="dxa"/>
          </w:tcPr>
          <w:p w14:paraId="56FC040D" w14:textId="77777777" w:rsidR="00626E01" w:rsidRDefault="00626E01" w:rsidP="00786F40">
            <w:r>
              <w:t>I3</w:t>
            </w:r>
          </w:p>
          <w:p w14:paraId="1D345685" w14:textId="77777777" w:rsidR="00626E01" w:rsidRDefault="00626E01" w:rsidP="00786F40"/>
        </w:tc>
        <w:tc>
          <w:tcPr>
            <w:tcW w:w="3970" w:type="dxa"/>
            <w:gridSpan w:val="2"/>
          </w:tcPr>
          <w:p w14:paraId="7BE7E017" w14:textId="77777777" w:rsidR="00626E01" w:rsidRDefault="00626E01" w:rsidP="00786F40">
            <w:pPr>
              <w:pStyle w:val="Heading3"/>
              <w:rPr>
                <w:b w:val="0"/>
              </w:rPr>
            </w:pPr>
            <w:r>
              <w:rPr>
                <w:b w:val="0"/>
              </w:rPr>
              <w:t>Staff Responsibilities – Direct:</w:t>
            </w:r>
          </w:p>
        </w:tc>
        <w:tc>
          <w:tcPr>
            <w:tcW w:w="5386" w:type="dxa"/>
            <w:gridSpan w:val="3"/>
          </w:tcPr>
          <w:p w14:paraId="098CBFE7" w14:textId="77777777" w:rsidR="00626E01" w:rsidRDefault="00626E01" w:rsidP="00786F40"/>
        </w:tc>
      </w:tr>
      <w:tr w:rsidR="00626E01" w14:paraId="2C7251BB" w14:textId="77777777" w:rsidTr="00786F40">
        <w:tc>
          <w:tcPr>
            <w:tcW w:w="709" w:type="dxa"/>
          </w:tcPr>
          <w:p w14:paraId="6E13331D" w14:textId="77777777" w:rsidR="00626E01" w:rsidRDefault="00626E01" w:rsidP="00786F40">
            <w:r>
              <w:lastRenderedPageBreak/>
              <w:t>I4</w:t>
            </w:r>
          </w:p>
        </w:tc>
        <w:tc>
          <w:tcPr>
            <w:tcW w:w="3970" w:type="dxa"/>
            <w:gridSpan w:val="2"/>
          </w:tcPr>
          <w:p w14:paraId="719CE1D5" w14:textId="77777777" w:rsidR="00626E01" w:rsidRDefault="00626E01" w:rsidP="00786F40">
            <w:pPr>
              <w:pStyle w:val="Heading3"/>
              <w:rPr>
                <w:b w:val="0"/>
              </w:rPr>
            </w:pPr>
            <w:r>
              <w:rPr>
                <w:b w:val="0"/>
              </w:rPr>
              <w:t>Staff Responsibilities – Other:</w:t>
            </w:r>
          </w:p>
          <w:p w14:paraId="2A90A3CA" w14:textId="77777777" w:rsidR="00626E01" w:rsidRDefault="00626E01" w:rsidP="00786F40"/>
        </w:tc>
        <w:tc>
          <w:tcPr>
            <w:tcW w:w="5386" w:type="dxa"/>
            <w:gridSpan w:val="3"/>
          </w:tcPr>
          <w:p w14:paraId="09E83628" w14:textId="77777777" w:rsidR="00626E01" w:rsidRDefault="00626E01" w:rsidP="00786F40"/>
        </w:tc>
      </w:tr>
      <w:tr w:rsidR="00626E01" w14:paraId="1BE5BBFF" w14:textId="77777777" w:rsidTr="00626E01">
        <w:tc>
          <w:tcPr>
            <w:tcW w:w="709" w:type="dxa"/>
            <w:tcBorders>
              <w:bottom w:val="single" w:sz="4" w:space="0" w:color="auto"/>
            </w:tcBorders>
          </w:tcPr>
          <w:p w14:paraId="38B64B6D" w14:textId="77777777" w:rsidR="00626E01" w:rsidRDefault="00626E01" w:rsidP="00786F40">
            <w:r>
              <w:t>I5</w:t>
            </w:r>
          </w:p>
        </w:tc>
        <w:tc>
          <w:tcPr>
            <w:tcW w:w="3970" w:type="dxa"/>
            <w:gridSpan w:val="2"/>
            <w:tcBorders>
              <w:bottom w:val="single" w:sz="4" w:space="0" w:color="auto"/>
            </w:tcBorders>
          </w:tcPr>
          <w:p w14:paraId="44785BEE" w14:textId="77777777" w:rsidR="00626E01" w:rsidRDefault="00626E01" w:rsidP="00786F40">
            <w:pPr>
              <w:pStyle w:val="Heading3"/>
              <w:rPr>
                <w:b w:val="0"/>
              </w:rPr>
            </w:pPr>
            <w:r>
              <w:rPr>
                <w:b w:val="0"/>
              </w:rPr>
              <w:t>Any Other Statistical Data:</w:t>
            </w:r>
          </w:p>
          <w:p w14:paraId="586B904D" w14:textId="77777777" w:rsidR="00626E01" w:rsidRDefault="00626E01" w:rsidP="00786F40"/>
          <w:p w14:paraId="318BC7D2" w14:textId="77777777" w:rsidR="00626E01" w:rsidRDefault="00626E01" w:rsidP="00786F40"/>
        </w:tc>
        <w:tc>
          <w:tcPr>
            <w:tcW w:w="5386" w:type="dxa"/>
            <w:gridSpan w:val="3"/>
            <w:tcBorders>
              <w:bottom w:val="single" w:sz="4" w:space="0" w:color="auto"/>
            </w:tcBorders>
          </w:tcPr>
          <w:p w14:paraId="5A7D81B4" w14:textId="77777777" w:rsidR="00626E01" w:rsidRDefault="00626E01" w:rsidP="00786F40"/>
        </w:tc>
      </w:tr>
      <w:tr w:rsidR="00D84FEC" w14:paraId="0E4500CD" w14:textId="77777777">
        <w:tc>
          <w:tcPr>
            <w:tcW w:w="709" w:type="dxa"/>
            <w:tcBorders>
              <w:top w:val="single" w:sz="4" w:space="0" w:color="auto"/>
            </w:tcBorders>
          </w:tcPr>
          <w:p w14:paraId="5769E4CD" w14:textId="77777777" w:rsidR="00D84FEC" w:rsidRDefault="001F19A9">
            <w:pPr>
              <w:pStyle w:val="Heading3"/>
            </w:pPr>
            <w:r>
              <w:t>J</w:t>
            </w:r>
          </w:p>
        </w:tc>
        <w:tc>
          <w:tcPr>
            <w:tcW w:w="9356" w:type="dxa"/>
            <w:gridSpan w:val="5"/>
            <w:tcBorders>
              <w:top w:val="single" w:sz="4" w:space="0" w:color="auto"/>
            </w:tcBorders>
          </w:tcPr>
          <w:p w14:paraId="147B6B09" w14:textId="77777777" w:rsidR="00D84FEC" w:rsidRDefault="00D84FEC">
            <w:pPr>
              <w:rPr>
                <w:b/>
              </w:rPr>
            </w:pPr>
            <w:r>
              <w:rPr>
                <w:b/>
              </w:rPr>
              <w:t>Acknowledgement</w:t>
            </w:r>
          </w:p>
          <w:p w14:paraId="5DC5F496" w14:textId="77777777" w:rsidR="00D84FEC" w:rsidRDefault="00D84FEC">
            <w:pPr>
              <w:rPr>
                <w:b/>
              </w:rPr>
            </w:pPr>
          </w:p>
        </w:tc>
      </w:tr>
      <w:tr w:rsidR="00D84FEC" w14:paraId="37A61BB1" w14:textId="77777777">
        <w:tc>
          <w:tcPr>
            <w:tcW w:w="709" w:type="dxa"/>
          </w:tcPr>
          <w:p w14:paraId="083C77F1" w14:textId="77777777" w:rsidR="00D84FEC" w:rsidRDefault="001F19A9">
            <w:r>
              <w:t>J</w:t>
            </w:r>
            <w:r w:rsidR="00D84FEC">
              <w:t>1</w:t>
            </w:r>
          </w:p>
        </w:tc>
        <w:tc>
          <w:tcPr>
            <w:tcW w:w="3261" w:type="dxa"/>
          </w:tcPr>
          <w:p w14:paraId="12D20643" w14:textId="77777777" w:rsidR="00D84FEC" w:rsidRDefault="00D84FEC">
            <w:r>
              <w:t>Prepared By:</w:t>
            </w:r>
          </w:p>
          <w:p w14:paraId="1E46E42D" w14:textId="77777777" w:rsidR="00D84FEC" w:rsidRDefault="00D84FEC"/>
        </w:tc>
        <w:tc>
          <w:tcPr>
            <w:tcW w:w="2126" w:type="dxa"/>
            <w:gridSpan w:val="2"/>
          </w:tcPr>
          <w:p w14:paraId="20AC4FCB" w14:textId="77777777" w:rsidR="00D84FEC" w:rsidRDefault="00E60044">
            <w:r>
              <w:t>Daniel Tall</w:t>
            </w:r>
          </w:p>
        </w:tc>
        <w:tc>
          <w:tcPr>
            <w:tcW w:w="851" w:type="dxa"/>
          </w:tcPr>
          <w:p w14:paraId="0D7DD021" w14:textId="77777777" w:rsidR="00D84FEC" w:rsidRDefault="00D84FEC">
            <w:r>
              <w:t>Date:</w:t>
            </w:r>
          </w:p>
        </w:tc>
        <w:tc>
          <w:tcPr>
            <w:tcW w:w="3118" w:type="dxa"/>
          </w:tcPr>
          <w:p w14:paraId="2EA62A00" w14:textId="6B3CA693" w:rsidR="00D84FEC" w:rsidRDefault="003150B1">
            <w:r>
              <w:t>24/11</w:t>
            </w:r>
            <w:r w:rsidR="00F444BB">
              <w:t>/21</w:t>
            </w:r>
          </w:p>
        </w:tc>
      </w:tr>
      <w:tr w:rsidR="00D84FEC" w14:paraId="78294C90" w14:textId="77777777">
        <w:tc>
          <w:tcPr>
            <w:tcW w:w="709" w:type="dxa"/>
          </w:tcPr>
          <w:p w14:paraId="7A811908" w14:textId="77777777" w:rsidR="00D84FEC" w:rsidRDefault="001F19A9">
            <w:r>
              <w:t>J</w:t>
            </w:r>
            <w:r w:rsidR="00D84FEC">
              <w:t>2</w:t>
            </w:r>
          </w:p>
        </w:tc>
        <w:tc>
          <w:tcPr>
            <w:tcW w:w="3261" w:type="dxa"/>
          </w:tcPr>
          <w:p w14:paraId="45AA4FE7" w14:textId="77777777" w:rsidR="00D84FEC" w:rsidRDefault="00F049B7">
            <w:r>
              <w:t>Approved By (</w:t>
            </w:r>
            <w:r w:rsidR="00D84FEC">
              <w:t>Head of Department</w:t>
            </w:r>
            <w:r>
              <w:t>)</w:t>
            </w:r>
            <w:r w:rsidR="00D84FEC">
              <w:t>:</w:t>
            </w:r>
          </w:p>
          <w:p w14:paraId="31C81E78" w14:textId="77777777" w:rsidR="00D84FEC" w:rsidRDefault="00D84FEC"/>
        </w:tc>
        <w:tc>
          <w:tcPr>
            <w:tcW w:w="2126" w:type="dxa"/>
            <w:gridSpan w:val="2"/>
          </w:tcPr>
          <w:p w14:paraId="6545BB5B" w14:textId="77777777" w:rsidR="00D84FEC" w:rsidRDefault="004A0C95">
            <w:r>
              <w:t>Dan</w:t>
            </w:r>
            <w:r w:rsidR="00F7792D">
              <w:t>iel</w:t>
            </w:r>
            <w:r>
              <w:t xml:space="preserve"> Tall</w:t>
            </w:r>
          </w:p>
        </w:tc>
        <w:tc>
          <w:tcPr>
            <w:tcW w:w="851" w:type="dxa"/>
          </w:tcPr>
          <w:p w14:paraId="3F318320" w14:textId="77777777" w:rsidR="00D84FEC" w:rsidRDefault="00D84FEC">
            <w:r>
              <w:t>Date:</w:t>
            </w:r>
          </w:p>
        </w:tc>
        <w:tc>
          <w:tcPr>
            <w:tcW w:w="3118" w:type="dxa"/>
          </w:tcPr>
          <w:p w14:paraId="69804022" w14:textId="75309591" w:rsidR="00D84FEC" w:rsidRDefault="003150B1">
            <w:r>
              <w:t>24/11</w:t>
            </w:r>
            <w:r w:rsidR="00F444BB">
              <w:t>/21</w:t>
            </w:r>
          </w:p>
        </w:tc>
      </w:tr>
    </w:tbl>
    <w:p w14:paraId="636B25F3"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D7CF55F" w14:textId="77777777" w:rsidTr="00626E01">
        <w:trPr>
          <w:trHeight w:val="362"/>
        </w:trPr>
        <w:tc>
          <w:tcPr>
            <w:tcW w:w="709" w:type="dxa"/>
            <w:tcBorders>
              <w:top w:val="nil"/>
              <w:left w:val="nil"/>
              <w:bottom w:val="nil"/>
              <w:right w:val="nil"/>
            </w:tcBorders>
            <w:vAlign w:val="center"/>
          </w:tcPr>
          <w:p w14:paraId="209BBC03"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118885A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23A8B53F" w14:textId="77777777" w:rsidTr="00626E01">
        <w:tc>
          <w:tcPr>
            <w:tcW w:w="709" w:type="dxa"/>
            <w:tcBorders>
              <w:top w:val="nil"/>
              <w:left w:val="nil"/>
              <w:bottom w:val="nil"/>
              <w:right w:val="nil"/>
            </w:tcBorders>
            <w:vAlign w:val="center"/>
          </w:tcPr>
          <w:p w14:paraId="7DDE07D6"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9DFA42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62D3A46" w14:textId="77777777" w:rsidTr="00834DE6">
        <w:trPr>
          <w:trHeight w:val="474"/>
        </w:trPr>
        <w:tc>
          <w:tcPr>
            <w:tcW w:w="709" w:type="dxa"/>
            <w:tcBorders>
              <w:top w:val="nil"/>
              <w:left w:val="nil"/>
              <w:bottom w:val="nil"/>
              <w:right w:val="nil"/>
            </w:tcBorders>
            <w:vAlign w:val="center"/>
          </w:tcPr>
          <w:p w14:paraId="1A3E0642"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882D9A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EE5E1E5"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417E76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4164D9C"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6AC540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C20822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664EC24" w14:textId="77777777" w:rsidTr="00834DE6">
        <w:trPr>
          <w:trHeight w:val="474"/>
        </w:trPr>
        <w:tc>
          <w:tcPr>
            <w:tcW w:w="709" w:type="dxa"/>
            <w:tcBorders>
              <w:top w:val="nil"/>
              <w:left w:val="nil"/>
              <w:bottom w:val="single" w:sz="4" w:space="0" w:color="auto"/>
              <w:right w:val="nil"/>
            </w:tcBorders>
            <w:vAlign w:val="center"/>
          </w:tcPr>
          <w:p w14:paraId="70218D28"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2312FC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40346C1"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CBE22F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354F66A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2296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3EBC156"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506F22C5" w14:textId="77777777" w:rsidTr="00834DE6">
        <w:trPr>
          <w:trHeight w:val="362"/>
        </w:trPr>
        <w:tc>
          <w:tcPr>
            <w:tcW w:w="709" w:type="dxa"/>
            <w:tcBorders>
              <w:top w:val="single" w:sz="4" w:space="0" w:color="auto"/>
              <w:left w:val="nil"/>
              <w:bottom w:val="nil"/>
              <w:right w:val="nil"/>
            </w:tcBorders>
            <w:vAlign w:val="center"/>
          </w:tcPr>
          <w:p w14:paraId="28C3EA23"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EF9F802"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56AC66E0" w14:textId="77777777" w:rsidR="00834DE6" w:rsidRDefault="00834DE6" w:rsidP="00786F40">
            <w:pPr>
              <w:pStyle w:val="JobDetails"/>
              <w:tabs>
                <w:tab w:val="num" w:pos="454"/>
              </w:tabs>
              <w:ind w:left="454" w:hanging="454"/>
              <w:rPr>
                <w:rFonts w:ascii="Arial" w:hAnsi="Arial" w:cs="Arial"/>
                <w:b/>
                <w:szCs w:val="22"/>
              </w:rPr>
            </w:pPr>
          </w:p>
          <w:p w14:paraId="2EF38CD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4D20A6A" w14:textId="77777777" w:rsidTr="00834DE6">
        <w:tc>
          <w:tcPr>
            <w:tcW w:w="709" w:type="dxa"/>
            <w:tcBorders>
              <w:top w:val="nil"/>
              <w:left w:val="nil"/>
              <w:bottom w:val="nil"/>
              <w:right w:val="nil"/>
            </w:tcBorders>
            <w:vAlign w:val="center"/>
          </w:tcPr>
          <w:p w14:paraId="5295B36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410A6CC" w14:textId="77777777" w:rsidR="005D57B8" w:rsidRDefault="005D57B8" w:rsidP="00373A9A">
            <w:pPr>
              <w:pStyle w:val="ListBullet3"/>
              <w:numPr>
                <w:ilvl w:val="0"/>
                <w:numId w:val="0"/>
              </w:numPr>
              <w:rPr>
                <w:rFonts w:cs="Arial"/>
                <w:szCs w:val="22"/>
              </w:rPr>
            </w:pPr>
          </w:p>
          <w:p w14:paraId="1DDBD048"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3B897117" w14:textId="77777777" w:rsidTr="00786F40">
        <w:tc>
          <w:tcPr>
            <w:tcW w:w="709" w:type="dxa"/>
            <w:tcBorders>
              <w:top w:val="nil"/>
              <w:left w:val="nil"/>
              <w:bottom w:val="nil"/>
              <w:right w:val="nil"/>
            </w:tcBorders>
            <w:vAlign w:val="center"/>
          </w:tcPr>
          <w:p w14:paraId="58E63715"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DC11C6" w14:textId="77777777" w:rsidR="00834DE6" w:rsidRDefault="00834DE6" w:rsidP="00786F40">
            <w:pPr>
              <w:pStyle w:val="ListBullet3"/>
              <w:numPr>
                <w:ilvl w:val="0"/>
                <w:numId w:val="0"/>
              </w:numPr>
              <w:rPr>
                <w:rFonts w:cs="Arial"/>
                <w:szCs w:val="22"/>
              </w:rPr>
            </w:pPr>
          </w:p>
          <w:p w14:paraId="1FA2970C"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643CEB6" w14:textId="77777777" w:rsidTr="00834DE6">
        <w:trPr>
          <w:trHeight w:val="474"/>
        </w:trPr>
        <w:tc>
          <w:tcPr>
            <w:tcW w:w="709" w:type="dxa"/>
            <w:tcBorders>
              <w:top w:val="nil"/>
              <w:left w:val="nil"/>
              <w:bottom w:val="nil"/>
              <w:right w:val="nil"/>
            </w:tcBorders>
            <w:vAlign w:val="center"/>
          </w:tcPr>
          <w:p w14:paraId="22C44F0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017B66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8BE3E0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55D6E0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C51D45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A4BB50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56C4945"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4AC014B5" w14:textId="77777777" w:rsidTr="00834DE6">
        <w:trPr>
          <w:trHeight w:val="474"/>
        </w:trPr>
        <w:tc>
          <w:tcPr>
            <w:tcW w:w="709" w:type="dxa"/>
            <w:tcBorders>
              <w:top w:val="nil"/>
              <w:left w:val="nil"/>
              <w:bottom w:val="single" w:sz="4" w:space="0" w:color="auto"/>
              <w:right w:val="nil"/>
            </w:tcBorders>
            <w:vAlign w:val="center"/>
          </w:tcPr>
          <w:p w14:paraId="725DCC2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36D91D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D80BC3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C2A03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B8A3EF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19E7ED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874FAA3" w14:textId="77777777" w:rsidR="00834DE6" w:rsidRPr="00046324" w:rsidRDefault="00834DE6" w:rsidP="00786F40">
            <w:pPr>
              <w:pStyle w:val="JobDetails"/>
              <w:tabs>
                <w:tab w:val="num" w:pos="454"/>
              </w:tabs>
              <w:spacing w:before="120" w:after="120"/>
              <w:rPr>
                <w:rFonts w:ascii="Arial" w:hAnsi="Arial" w:cs="Arial"/>
                <w:szCs w:val="22"/>
              </w:rPr>
            </w:pPr>
          </w:p>
        </w:tc>
      </w:tr>
    </w:tbl>
    <w:p w14:paraId="45E74742" w14:textId="77777777" w:rsidR="00D84FEC" w:rsidRDefault="00D84FEC" w:rsidP="00834DE6"/>
    <w:sectPr w:rsidR="00D84FEC" w:rsidSect="00CC775F">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3186" w14:textId="77777777" w:rsidR="00AC39CC" w:rsidRDefault="00AC39CC">
      <w:r>
        <w:separator/>
      </w:r>
    </w:p>
  </w:endnote>
  <w:endnote w:type="continuationSeparator" w:id="0">
    <w:p w14:paraId="6C1C9628" w14:textId="77777777" w:rsidR="00AC39CC" w:rsidRDefault="00AC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5C9C" w14:textId="77777777" w:rsidR="00F410A2" w:rsidRPr="00CC775F" w:rsidRDefault="00F410A2">
    <w:pPr>
      <w:pStyle w:val="Footer"/>
      <w:rPr>
        <w:rStyle w:val="PageNumber"/>
        <w:sz w:val="16"/>
        <w:szCs w:val="16"/>
      </w:rPr>
    </w:pPr>
    <w:r w:rsidRPr="00CC775F">
      <w:rPr>
        <w:sz w:val="16"/>
        <w:szCs w:val="16"/>
      </w:rPr>
      <w:t>Issue 1</w:t>
    </w:r>
    <w:r w:rsidRPr="00CC775F">
      <w:rPr>
        <w:sz w:val="16"/>
        <w:szCs w:val="16"/>
      </w:rPr>
      <w:tab/>
    </w:r>
    <w:r w:rsidRPr="00CC775F">
      <w:rPr>
        <w:rStyle w:val="PageNumber"/>
        <w:sz w:val="16"/>
        <w:szCs w:val="16"/>
      </w:rPr>
      <w:fldChar w:fldCharType="begin"/>
    </w:r>
    <w:r w:rsidRPr="00CC775F">
      <w:rPr>
        <w:rStyle w:val="PageNumber"/>
        <w:sz w:val="16"/>
        <w:szCs w:val="16"/>
      </w:rPr>
      <w:instrText xml:space="preserve"> PAGE </w:instrText>
    </w:r>
    <w:r w:rsidRPr="00CC775F">
      <w:rPr>
        <w:rStyle w:val="PageNumber"/>
        <w:sz w:val="16"/>
        <w:szCs w:val="16"/>
      </w:rPr>
      <w:fldChar w:fldCharType="separate"/>
    </w:r>
    <w:r w:rsidR="00F7792D">
      <w:rPr>
        <w:rStyle w:val="PageNumber"/>
        <w:noProof/>
        <w:sz w:val="16"/>
        <w:szCs w:val="16"/>
      </w:rPr>
      <w:t>1</w:t>
    </w:r>
    <w:r w:rsidRPr="00CC775F">
      <w:rPr>
        <w:rStyle w:val="PageNumber"/>
        <w:sz w:val="16"/>
        <w:szCs w:val="16"/>
      </w:rPr>
      <w:fldChar w:fldCharType="end"/>
    </w:r>
    <w:r w:rsidRPr="00CC775F">
      <w:rPr>
        <w:rStyle w:val="PageNumber"/>
        <w:sz w:val="16"/>
        <w:szCs w:val="16"/>
      </w:rPr>
      <w:t xml:space="preserve"> of </w:t>
    </w:r>
    <w:r w:rsidRPr="00CC775F">
      <w:rPr>
        <w:rStyle w:val="PageNumber"/>
        <w:sz w:val="16"/>
        <w:szCs w:val="16"/>
      </w:rPr>
      <w:fldChar w:fldCharType="begin"/>
    </w:r>
    <w:r w:rsidRPr="00CC775F">
      <w:rPr>
        <w:rStyle w:val="PageNumber"/>
        <w:sz w:val="16"/>
        <w:szCs w:val="16"/>
      </w:rPr>
      <w:instrText xml:space="preserve"> NUMPAGES </w:instrText>
    </w:r>
    <w:r w:rsidRPr="00CC775F">
      <w:rPr>
        <w:rStyle w:val="PageNumber"/>
        <w:sz w:val="16"/>
        <w:szCs w:val="16"/>
      </w:rPr>
      <w:fldChar w:fldCharType="separate"/>
    </w:r>
    <w:r w:rsidR="00F7792D">
      <w:rPr>
        <w:rStyle w:val="PageNumber"/>
        <w:noProof/>
        <w:sz w:val="16"/>
        <w:szCs w:val="16"/>
      </w:rPr>
      <w:t>6</w:t>
    </w:r>
    <w:r w:rsidRPr="00CC775F">
      <w:rPr>
        <w:rStyle w:val="PageNumber"/>
        <w:sz w:val="16"/>
        <w:szCs w:val="16"/>
      </w:rPr>
      <w:fldChar w:fldCharType="end"/>
    </w:r>
  </w:p>
  <w:p w14:paraId="23E775F6" w14:textId="77777777" w:rsidR="00F410A2" w:rsidRPr="00CC775F" w:rsidRDefault="00F410A2">
    <w:pPr>
      <w:pStyle w:val="Footer"/>
      <w:rPr>
        <w:sz w:val="16"/>
        <w:szCs w:val="16"/>
      </w:rPr>
    </w:pPr>
    <w:r>
      <w:rPr>
        <w:sz w:val="16"/>
        <w:szCs w:val="16"/>
      </w:rPr>
      <w:t>February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59135" w14:textId="77777777" w:rsidR="00AC39CC" w:rsidRDefault="00AC39CC">
      <w:r>
        <w:separator/>
      </w:r>
    </w:p>
  </w:footnote>
  <w:footnote w:type="continuationSeparator" w:id="0">
    <w:p w14:paraId="698C99B9" w14:textId="77777777" w:rsidR="00AC39CC" w:rsidRDefault="00AC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B3F2" w14:textId="77777777" w:rsidR="00F410A2" w:rsidRDefault="00F410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723C7" w14:textId="77777777" w:rsidR="00F410A2" w:rsidRDefault="00F4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84D4" w14:textId="77777777" w:rsidR="00F410A2" w:rsidRDefault="00F410A2">
    <w:pPr>
      <w:pStyle w:val="Header"/>
      <w:framePr w:wrap="around" w:vAnchor="text" w:hAnchor="margin" w:xAlign="center" w:y="1"/>
      <w:jc w:val="center"/>
      <w:rPr>
        <w:rStyle w:val="PageNumber"/>
      </w:rPr>
    </w:pPr>
  </w:p>
  <w:p w14:paraId="5CAAA8BB" w14:textId="77777777" w:rsidR="00F410A2" w:rsidRDefault="00F410A2">
    <w:pPr>
      <w:pStyle w:val="Header"/>
      <w:framePr w:wrap="around" w:vAnchor="text" w:hAnchor="margin" w:xAlign="center" w:y="1"/>
      <w:rPr>
        <w:rStyle w:val="PageNumber"/>
        <w:sz w:val="24"/>
      </w:rPr>
    </w:pPr>
  </w:p>
  <w:p w14:paraId="1A180778" w14:textId="77777777" w:rsidR="00F410A2" w:rsidRDefault="00F410A2">
    <w:pPr>
      <w:pStyle w:val="Header"/>
    </w:pPr>
    <w:r>
      <w:object w:dxaOrig="13637" w:dyaOrig="3105" w14:anchorId="100A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9.5pt">
          <v:imagedata r:id="rId1" o:title=""/>
          <o:lock v:ext="edit" aspectratio="f"/>
        </v:shape>
        <o:OLEObject Type="Embed" ProgID="MSPhotoEd.3" ShapeID="_x0000_i1025" DrawAspect="Content" ObjectID="_1699329593" r:id="rId2"/>
      </w:object>
    </w:r>
  </w:p>
  <w:p w14:paraId="26E351E6" w14:textId="77777777" w:rsidR="00F410A2" w:rsidRDefault="00F410A2">
    <w:pPr>
      <w:pStyle w:val="Header"/>
    </w:pPr>
  </w:p>
  <w:p w14:paraId="79C9AD15" w14:textId="77777777" w:rsidR="00F410A2" w:rsidRDefault="00F410A2">
    <w:pPr>
      <w:pStyle w:val="Header"/>
      <w:rPr>
        <w:b/>
        <w:bCs/>
        <w:sz w:val="32"/>
      </w:rPr>
    </w:pPr>
    <w:r>
      <w:rPr>
        <w:b/>
        <w:bCs/>
        <w:sz w:val="32"/>
      </w:rPr>
      <w:t>Job Description</w:t>
    </w:r>
  </w:p>
  <w:p w14:paraId="4901F83D" w14:textId="77777777" w:rsidR="00F410A2" w:rsidRDefault="00F4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B879DD"/>
    <w:multiLevelType w:val="hybridMultilevel"/>
    <w:tmpl w:val="69C28DD0"/>
    <w:lvl w:ilvl="0" w:tplc="D8389A56">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9"/>
  </w:num>
  <w:num w:numId="6">
    <w:abstractNumId w:val="10"/>
  </w:num>
  <w:num w:numId="7">
    <w:abstractNumId w:val="0"/>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0529"/>
    <w:rsid w:val="001F19A9"/>
    <w:rsid w:val="00224449"/>
    <w:rsid w:val="00251073"/>
    <w:rsid w:val="00276134"/>
    <w:rsid w:val="00276321"/>
    <w:rsid w:val="002B4C65"/>
    <w:rsid w:val="003150B1"/>
    <w:rsid w:val="0033563F"/>
    <w:rsid w:val="00373A9A"/>
    <w:rsid w:val="004006DA"/>
    <w:rsid w:val="00404993"/>
    <w:rsid w:val="00440313"/>
    <w:rsid w:val="004540EB"/>
    <w:rsid w:val="00497555"/>
    <w:rsid w:val="004A09E5"/>
    <w:rsid w:val="004A0C95"/>
    <w:rsid w:val="004A6743"/>
    <w:rsid w:val="004C61B8"/>
    <w:rsid w:val="005576E8"/>
    <w:rsid w:val="005903EA"/>
    <w:rsid w:val="005D57B8"/>
    <w:rsid w:val="005F666C"/>
    <w:rsid w:val="006132AF"/>
    <w:rsid w:val="00626E01"/>
    <w:rsid w:val="00675296"/>
    <w:rsid w:val="00690936"/>
    <w:rsid w:val="006A7AFB"/>
    <w:rsid w:val="006C3C16"/>
    <w:rsid w:val="006E28A2"/>
    <w:rsid w:val="00745F30"/>
    <w:rsid w:val="00786F40"/>
    <w:rsid w:val="0079548B"/>
    <w:rsid w:val="00834DE6"/>
    <w:rsid w:val="008607E3"/>
    <w:rsid w:val="008B3C97"/>
    <w:rsid w:val="008C1C4E"/>
    <w:rsid w:val="008E5610"/>
    <w:rsid w:val="0095376D"/>
    <w:rsid w:val="009A389A"/>
    <w:rsid w:val="009B6D0D"/>
    <w:rsid w:val="009E14D2"/>
    <w:rsid w:val="00A05D8E"/>
    <w:rsid w:val="00A13C96"/>
    <w:rsid w:val="00A238C1"/>
    <w:rsid w:val="00A24231"/>
    <w:rsid w:val="00A259D2"/>
    <w:rsid w:val="00AC39CC"/>
    <w:rsid w:val="00B1706A"/>
    <w:rsid w:val="00BA0F90"/>
    <w:rsid w:val="00BD4042"/>
    <w:rsid w:val="00C74506"/>
    <w:rsid w:val="00CC775F"/>
    <w:rsid w:val="00CF1E1C"/>
    <w:rsid w:val="00D324EA"/>
    <w:rsid w:val="00D64F34"/>
    <w:rsid w:val="00D8318A"/>
    <w:rsid w:val="00D84FEC"/>
    <w:rsid w:val="00DA544F"/>
    <w:rsid w:val="00DD0735"/>
    <w:rsid w:val="00DF2346"/>
    <w:rsid w:val="00E46A0A"/>
    <w:rsid w:val="00E60044"/>
    <w:rsid w:val="00EE0867"/>
    <w:rsid w:val="00F049B7"/>
    <w:rsid w:val="00F26DCD"/>
    <w:rsid w:val="00F410A2"/>
    <w:rsid w:val="00F444BB"/>
    <w:rsid w:val="00F7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C875F4E"/>
  <w15:docId w15:val="{4B9644AA-E179-4858-BB91-B53733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8E"/>
    <w:rPr>
      <w:rFonts w:ascii="Arial" w:hAnsi="Arial"/>
      <w:sz w:val="22"/>
      <w:lang w:eastAsia="en-US"/>
    </w:rPr>
  </w:style>
  <w:style w:type="paragraph" w:styleId="Heading1">
    <w:name w:val="heading 1"/>
    <w:basedOn w:val="Normal"/>
    <w:next w:val="Normal"/>
    <w:qFormat/>
    <w:rsid w:val="00A05D8E"/>
    <w:pPr>
      <w:keepNext/>
      <w:outlineLvl w:val="0"/>
    </w:pPr>
    <w:rPr>
      <w:b/>
      <w:sz w:val="32"/>
    </w:rPr>
  </w:style>
  <w:style w:type="paragraph" w:styleId="Heading2">
    <w:name w:val="heading 2"/>
    <w:basedOn w:val="Normal"/>
    <w:next w:val="Normal"/>
    <w:qFormat/>
    <w:rsid w:val="00A05D8E"/>
    <w:pPr>
      <w:keepNext/>
      <w:outlineLvl w:val="1"/>
    </w:pPr>
    <w:rPr>
      <w:b/>
      <w:sz w:val="28"/>
    </w:rPr>
  </w:style>
  <w:style w:type="paragraph" w:styleId="Heading3">
    <w:name w:val="heading 3"/>
    <w:basedOn w:val="Normal"/>
    <w:next w:val="Normal"/>
    <w:qFormat/>
    <w:rsid w:val="00A05D8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D8E"/>
    <w:pPr>
      <w:tabs>
        <w:tab w:val="center" w:pos="4153"/>
        <w:tab w:val="right" w:pos="8306"/>
      </w:tabs>
    </w:pPr>
  </w:style>
  <w:style w:type="paragraph" w:styleId="Footer">
    <w:name w:val="footer"/>
    <w:basedOn w:val="Normal"/>
    <w:rsid w:val="00A05D8E"/>
    <w:pPr>
      <w:tabs>
        <w:tab w:val="center" w:pos="4153"/>
        <w:tab w:val="right" w:pos="8306"/>
      </w:tabs>
    </w:pPr>
  </w:style>
  <w:style w:type="character" w:styleId="PageNumber">
    <w:name w:val="page number"/>
    <w:basedOn w:val="DefaultParagraphFont"/>
    <w:rsid w:val="00A05D8E"/>
  </w:style>
  <w:style w:type="paragraph" w:customStyle="1" w:styleId="Default">
    <w:name w:val="Default"/>
    <w:rsid w:val="00A05D8E"/>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6E28A2"/>
    <w:pPr>
      <w:numPr>
        <w:numId w:val="10"/>
      </w:numPr>
      <w:spacing w:before="60" w:after="60"/>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877</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2021-11-25T07:13:00Z</dcterms:created>
  <dcterms:modified xsi:type="dcterms:W3CDTF">2021-11-25T07:13:00Z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