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43" w:type="dxa"/>
        <w:tblLayout w:type="fixed"/>
        <w:tblLook w:val="0000" w:firstRow="0" w:lastRow="0" w:firstColumn="0" w:lastColumn="0" w:noHBand="0" w:noVBand="0"/>
      </w:tblPr>
      <w:tblGrid>
        <w:gridCol w:w="743"/>
        <w:gridCol w:w="2141"/>
        <w:gridCol w:w="2249"/>
        <w:gridCol w:w="1417"/>
        <w:gridCol w:w="560"/>
        <w:gridCol w:w="708"/>
        <w:gridCol w:w="773"/>
        <w:gridCol w:w="736"/>
        <w:gridCol w:w="738"/>
      </w:tblGrid>
      <w:tr w:rsidR="00673F81" w:rsidRPr="00673F81" w14:paraId="5DF11D5F" w14:textId="77777777" w:rsidTr="00C15A49">
        <w:tc>
          <w:tcPr>
            <w:tcW w:w="743" w:type="dxa"/>
            <w:tcBorders>
              <w:top w:val="single" w:sz="4" w:space="0" w:color="auto"/>
            </w:tcBorders>
          </w:tcPr>
          <w:p w14:paraId="58C4D5A8" w14:textId="77777777" w:rsidR="00673F81" w:rsidRPr="00673F81" w:rsidRDefault="00673F81" w:rsidP="00673F81">
            <w:pPr>
              <w:keepNext/>
              <w:overflowPunct/>
              <w:autoSpaceDE/>
              <w:autoSpaceDN/>
              <w:adjustRightInd/>
              <w:textAlignment w:val="auto"/>
              <w:outlineLvl w:val="2"/>
              <w:rPr>
                <w:b/>
              </w:rPr>
            </w:pPr>
            <w:r w:rsidRPr="00673F81">
              <w:rPr>
                <w:b/>
              </w:rPr>
              <w:t>A</w:t>
            </w:r>
          </w:p>
        </w:tc>
        <w:tc>
          <w:tcPr>
            <w:tcW w:w="9322" w:type="dxa"/>
            <w:gridSpan w:val="8"/>
            <w:tcBorders>
              <w:top w:val="single" w:sz="4" w:space="0" w:color="auto"/>
            </w:tcBorders>
          </w:tcPr>
          <w:p w14:paraId="12456B05" w14:textId="77777777" w:rsidR="00673F81" w:rsidRPr="00673F81" w:rsidRDefault="00673F81" w:rsidP="00673F81">
            <w:pPr>
              <w:overflowPunct/>
              <w:autoSpaceDE/>
              <w:autoSpaceDN/>
              <w:adjustRightInd/>
              <w:textAlignment w:val="auto"/>
              <w:rPr>
                <w:b/>
              </w:rPr>
            </w:pPr>
            <w:r w:rsidRPr="00673F81">
              <w:rPr>
                <w:b/>
              </w:rPr>
              <w:t>Post Details</w:t>
            </w:r>
          </w:p>
          <w:p w14:paraId="0C276241" w14:textId="77777777" w:rsidR="00673F81" w:rsidRPr="00673F81" w:rsidRDefault="00673F81" w:rsidP="00673F81">
            <w:pPr>
              <w:overflowPunct/>
              <w:autoSpaceDE/>
              <w:autoSpaceDN/>
              <w:adjustRightInd/>
              <w:textAlignment w:val="auto"/>
              <w:rPr>
                <w:b/>
              </w:rPr>
            </w:pPr>
          </w:p>
        </w:tc>
      </w:tr>
      <w:tr w:rsidR="00673F81" w:rsidRPr="00673F81" w14:paraId="40882C8F" w14:textId="77777777" w:rsidTr="00C15A49">
        <w:tc>
          <w:tcPr>
            <w:tcW w:w="743" w:type="dxa"/>
          </w:tcPr>
          <w:p w14:paraId="0600A37A" w14:textId="77777777" w:rsidR="00673F81" w:rsidRPr="00673F81" w:rsidRDefault="00673F81" w:rsidP="00673F81">
            <w:pPr>
              <w:overflowPunct/>
              <w:autoSpaceDE/>
              <w:autoSpaceDN/>
              <w:adjustRightInd/>
              <w:textAlignment w:val="auto"/>
            </w:pPr>
          </w:p>
        </w:tc>
        <w:tc>
          <w:tcPr>
            <w:tcW w:w="2141" w:type="dxa"/>
          </w:tcPr>
          <w:p w14:paraId="618C2A41" w14:textId="77777777" w:rsidR="00673F81" w:rsidRPr="00673F81" w:rsidRDefault="00673F81" w:rsidP="00673F81">
            <w:pPr>
              <w:overflowPunct/>
              <w:autoSpaceDE/>
              <w:autoSpaceDN/>
              <w:adjustRightInd/>
              <w:textAlignment w:val="auto"/>
            </w:pPr>
            <w:r w:rsidRPr="00673F81">
              <w:t>Job Title:</w:t>
            </w:r>
          </w:p>
        </w:tc>
        <w:tc>
          <w:tcPr>
            <w:tcW w:w="2249" w:type="dxa"/>
          </w:tcPr>
          <w:p w14:paraId="3541E383" w14:textId="6856EF28" w:rsidR="00673F81" w:rsidRPr="00673F81" w:rsidRDefault="007B5A9B" w:rsidP="00673F81">
            <w:pPr>
              <w:overflowPunct/>
              <w:autoSpaceDE/>
              <w:autoSpaceDN/>
              <w:adjustRightInd/>
              <w:textAlignment w:val="auto"/>
            </w:pPr>
            <w:r>
              <w:t xml:space="preserve">Marketing </w:t>
            </w:r>
            <w:r w:rsidR="00185B71">
              <w:t xml:space="preserve">&amp; </w:t>
            </w:r>
            <w:r w:rsidR="00D44481">
              <w:t xml:space="preserve">Commercial </w:t>
            </w:r>
            <w:r w:rsidR="00185B71">
              <w:t>Partnerships Manager</w:t>
            </w:r>
          </w:p>
          <w:p w14:paraId="3BC1E278" w14:textId="77777777" w:rsidR="00673F81" w:rsidRPr="00673F81" w:rsidRDefault="00673F81" w:rsidP="00673F81">
            <w:pPr>
              <w:overflowPunct/>
              <w:autoSpaceDE/>
              <w:autoSpaceDN/>
              <w:adjustRightInd/>
              <w:textAlignment w:val="auto"/>
            </w:pPr>
          </w:p>
        </w:tc>
        <w:tc>
          <w:tcPr>
            <w:tcW w:w="1417" w:type="dxa"/>
          </w:tcPr>
          <w:p w14:paraId="1819F32F" w14:textId="77777777" w:rsidR="00673F81" w:rsidRPr="00673F81" w:rsidRDefault="00673F81" w:rsidP="00673F81">
            <w:pPr>
              <w:overflowPunct/>
              <w:autoSpaceDE/>
              <w:autoSpaceDN/>
              <w:adjustRightInd/>
              <w:textAlignment w:val="auto"/>
            </w:pPr>
            <w:r w:rsidRPr="00673F81">
              <w:t>Function:</w:t>
            </w:r>
          </w:p>
        </w:tc>
        <w:tc>
          <w:tcPr>
            <w:tcW w:w="3515" w:type="dxa"/>
            <w:gridSpan w:val="5"/>
          </w:tcPr>
          <w:p w14:paraId="36930088" w14:textId="77777777" w:rsidR="00673F81" w:rsidRPr="00673F81" w:rsidRDefault="00673F81" w:rsidP="00673F81">
            <w:pPr>
              <w:overflowPunct/>
              <w:autoSpaceDE/>
              <w:autoSpaceDN/>
              <w:adjustRightInd/>
              <w:textAlignment w:val="auto"/>
            </w:pPr>
            <w:r w:rsidRPr="00673F81">
              <w:t>Commercial Directorate</w:t>
            </w:r>
          </w:p>
        </w:tc>
      </w:tr>
      <w:tr w:rsidR="00673F81" w:rsidRPr="00673F81" w14:paraId="6DEAD576" w14:textId="77777777" w:rsidTr="00C15A49">
        <w:tc>
          <w:tcPr>
            <w:tcW w:w="743" w:type="dxa"/>
          </w:tcPr>
          <w:p w14:paraId="43224AE8" w14:textId="77777777" w:rsidR="00673F81" w:rsidRPr="00673F81" w:rsidRDefault="00673F81" w:rsidP="00673F81">
            <w:pPr>
              <w:overflowPunct/>
              <w:autoSpaceDE/>
              <w:autoSpaceDN/>
              <w:adjustRightInd/>
              <w:textAlignment w:val="auto"/>
            </w:pPr>
          </w:p>
        </w:tc>
        <w:tc>
          <w:tcPr>
            <w:tcW w:w="2141" w:type="dxa"/>
          </w:tcPr>
          <w:p w14:paraId="15A081C6" w14:textId="77777777" w:rsidR="00673F81" w:rsidRPr="00673F81" w:rsidRDefault="00673F81" w:rsidP="00673F81">
            <w:pPr>
              <w:overflowPunct/>
              <w:autoSpaceDE/>
              <w:autoSpaceDN/>
              <w:adjustRightInd/>
              <w:textAlignment w:val="auto"/>
            </w:pPr>
            <w:r w:rsidRPr="00673F81">
              <w:t>Location:</w:t>
            </w:r>
          </w:p>
        </w:tc>
        <w:tc>
          <w:tcPr>
            <w:tcW w:w="2249" w:type="dxa"/>
          </w:tcPr>
          <w:p w14:paraId="499F3417" w14:textId="4CB1302E" w:rsidR="00673F81" w:rsidRPr="00673F81" w:rsidRDefault="00592001" w:rsidP="00673F81">
            <w:pPr>
              <w:overflowPunct/>
              <w:autoSpaceDE/>
              <w:autoSpaceDN/>
              <w:adjustRightInd/>
              <w:textAlignment w:val="auto"/>
            </w:pPr>
            <w:r>
              <w:t xml:space="preserve">Four </w:t>
            </w:r>
            <w:r w:rsidR="007B5A9B">
              <w:t>More London</w:t>
            </w:r>
          </w:p>
          <w:p w14:paraId="7B9E21CE" w14:textId="77777777" w:rsidR="00673F81" w:rsidRPr="00673F81" w:rsidRDefault="00673F81" w:rsidP="00673F81">
            <w:pPr>
              <w:overflowPunct/>
              <w:autoSpaceDE/>
              <w:autoSpaceDN/>
              <w:adjustRightInd/>
              <w:textAlignment w:val="auto"/>
            </w:pPr>
          </w:p>
        </w:tc>
        <w:tc>
          <w:tcPr>
            <w:tcW w:w="1417" w:type="dxa"/>
          </w:tcPr>
          <w:p w14:paraId="7C83D8AA" w14:textId="77777777" w:rsidR="00673F81" w:rsidRPr="00673F81" w:rsidRDefault="00673F81" w:rsidP="00673F81">
            <w:pPr>
              <w:overflowPunct/>
              <w:autoSpaceDE/>
              <w:autoSpaceDN/>
              <w:adjustRightInd/>
              <w:textAlignment w:val="auto"/>
            </w:pPr>
            <w:r w:rsidRPr="00673F81">
              <w:t>Unique Post Number:</w:t>
            </w:r>
          </w:p>
        </w:tc>
        <w:tc>
          <w:tcPr>
            <w:tcW w:w="3515" w:type="dxa"/>
            <w:gridSpan w:val="5"/>
          </w:tcPr>
          <w:p w14:paraId="691BE346" w14:textId="77777777" w:rsidR="00673F81" w:rsidRPr="00673F81" w:rsidRDefault="00A71559" w:rsidP="00673F81">
            <w:pPr>
              <w:overflowPunct/>
              <w:autoSpaceDE/>
              <w:autoSpaceDN/>
              <w:adjustRightInd/>
              <w:textAlignment w:val="auto"/>
            </w:pPr>
            <w:r>
              <w:t>FML/D/048</w:t>
            </w:r>
          </w:p>
        </w:tc>
      </w:tr>
      <w:tr w:rsidR="00673F81" w:rsidRPr="00673F81" w14:paraId="0A3BFA8E" w14:textId="77777777" w:rsidTr="00C15A49">
        <w:tc>
          <w:tcPr>
            <w:tcW w:w="743" w:type="dxa"/>
          </w:tcPr>
          <w:p w14:paraId="650BF252" w14:textId="77777777" w:rsidR="00673F81" w:rsidRPr="00673F81" w:rsidRDefault="00673F81" w:rsidP="00673F81">
            <w:pPr>
              <w:overflowPunct/>
              <w:autoSpaceDE/>
              <w:autoSpaceDN/>
              <w:adjustRightInd/>
              <w:textAlignment w:val="auto"/>
            </w:pPr>
          </w:p>
        </w:tc>
        <w:tc>
          <w:tcPr>
            <w:tcW w:w="2141" w:type="dxa"/>
          </w:tcPr>
          <w:p w14:paraId="165C27B5" w14:textId="753DAB52" w:rsidR="00673F81" w:rsidRPr="00673F81" w:rsidRDefault="00673F81" w:rsidP="00673F81">
            <w:pPr>
              <w:overflowPunct/>
              <w:autoSpaceDE/>
              <w:autoSpaceDN/>
              <w:adjustRightInd/>
              <w:textAlignment w:val="auto"/>
            </w:pPr>
            <w:r w:rsidRPr="00673F81">
              <w:t>Reports To:</w:t>
            </w:r>
          </w:p>
        </w:tc>
        <w:tc>
          <w:tcPr>
            <w:tcW w:w="2249" w:type="dxa"/>
          </w:tcPr>
          <w:p w14:paraId="686BFE27" w14:textId="77777777" w:rsidR="00673F81" w:rsidRPr="00673F81" w:rsidRDefault="00DD6020" w:rsidP="00DD6020">
            <w:pPr>
              <w:overflowPunct/>
              <w:autoSpaceDE/>
              <w:autoSpaceDN/>
              <w:adjustRightInd/>
              <w:textAlignment w:val="auto"/>
            </w:pPr>
            <w:r>
              <w:t xml:space="preserve">Head of </w:t>
            </w:r>
            <w:r w:rsidR="007B5A9B">
              <w:t>Marketing</w:t>
            </w:r>
            <w:r w:rsidR="005B2A14">
              <w:t xml:space="preserve"> &amp; Commercial Partnerships</w:t>
            </w:r>
            <w:r w:rsidR="00673F81" w:rsidRPr="00673F81">
              <w:t xml:space="preserve"> </w:t>
            </w:r>
          </w:p>
        </w:tc>
        <w:tc>
          <w:tcPr>
            <w:tcW w:w="1417" w:type="dxa"/>
          </w:tcPr>
          <w:p w14:paraId="12020F3D" w14:textId="633D5B02" w:rsidR="00673F81" w:rsidRPr="00673F81" w:rsidRDefault="00673F81" w:rsidP="00673F81">
            <w:pPr>
              <w:overflowPunct/>
              <w:autoSpaceDE/>
              <w:autoSpaceDN/>
              <w:adjustRightInd/>
              <w:textAlignment w:val="auto"/>
            </w:pPr>
            <w:r w:rsidRPr="00673F81">
              <w:t>Grade</w:t>
            </w:r>
            <w:r w:rsidR="00143E8C">
              <w:t>:</w:t>
            </w:r>
          </w:p>
        </w:tc>
        <w:tc>
          <w:tcPr>
            <w:tcW w:w="3515" w:type="dxa"/>
            <w:gridSpan w:val="5"/>
          </w:tcPr>
          <w:p w14:paraId="740F4E4E" w14:textId="7E9EBFEB" w:rsidR="00DD6020" w:rsidRPr="00673F81" w:rsidRDefault="00143E8C" w:rsidP="00FF713D">
            <w:pPr>
              <w:overflowPunct/>
              <w:autoSpaceDE/>
              <w:autoSpaceDN/>
              <w:adjustRightInd/>
              <w:textAlignment w:val="auto"/>
            </w:pPr>
            <w:r>
              <w:t>MG1</w:t>
            </w:r>
          </w:p>
        </w:tc>
      </w:tr>
      <w:tr w:rsidR="00673F81" w:rsidRPr="00673F81" w14:paraId="28C775BF" w14:textId="77777777" w:rsidTr="00C15A49">
        <w:tc>
          <w:tcPr>
            <w:tcW w:w="743" w:type="dxa"/>
            <w:tcBorders>
              <w:top w:val="single" w:sz="4" w:space="0" w:color="auto"/>
            </w:tcBorders>
          </w:tcPr>
          <w:p w14:paraId="0445D015" w14:textId="77777777" w:rsidR="00ED3725" w:rsidRDefault="00ED3725" w:rsidP="00673F81">
            <w:pPr>
              <w:keepNext/>
              <w:overflowPunct/>
              <w:autoSpaceDE/>
              <w:autoSpaceDN/>
              <w:adjustRightInd/>
              <w:textAlignment w:val="auto"/>
              <w:outlineLvl w:val="2"/>
              <w:rPr>
                <w:b/>
              </w:rPr>
            </w:pPr>
          </w:p>
          <w:p w14:paraId="3A07C293" w14:textId="3720E6DF" w:rsidR="00673F81" w:rsidRPr="00673F81" w:rsidRDefault="00673F81" w:rsidP="00673F81">
            <w:pPr>
              <w:keepNext/>
              <w:overflowPunct/>
              <w:autoSpaceDE/>
              <w:autoSpaceDN/>
              <w:adjustRightInd/>
              <w:textAlignment w:val="auto"/>
              <w:outlineLvl w:val="2"/>
              <w:rPr>
                <w:b/>
              </w:rPr>
            </w:pPr>
            <w:r w:rsidRPr="00673F81">
              <w:rPr>
                <w:b/>
              </w:rPr>
              <w:t>B</w:t>
            </w:r>
          </w:p>
        </w:tc>
        <w:tc>
          <w:tcPr>
            <w:tcW w:w="9322" w:type="dxa"/>
            <w:gridSpan w:val="8"/>
            <w:tcBorders>
              <w:top w:val="single" w:sz="4" w:space="0" w:color="auto"/>
            </w:tcBorders>
          </w:tcPr>
          <w:p w14:paraId="1A0774CA" w14:textId="77777777" w:rsidR="00ED3725" w:rsidRDefault="00ED3725" w:rsidP="005B2A14">
            <w:pPr>
              <w:overflowPunct/>
              <w:autoSpaceDE/>
              <w:autoSpaceDN/>
              <w:adjustRightInd/>
              <w:textAlignment w:val="auto"/>
              <w:rPr>
                <w:b/>
              </w:rPr>
            </w:pPr>
          </w:p>
          <w:p w14:paraId="56C04297" w14:textId="4B3DB9A3" w:rsidR="00673F81" w:rsidRPr="00673F81" w:rsidRDefault="00673F81" w:rsidP="005B2A14">
            <w:pPr>
              <w:overflowPunct/>
              <w:autoSpaceDE/>
              <w:autoSpaceDN/>
              <w:adjustRightInd/>
              <w:textAlignment w:val="auto"/>
              <w:rPr>
                <w:b/>
              </w:rPr>
            </w:pPr>
            <w:r w:rsidRPr="00673F81">
              <w:rPr>
                <w:b/>
              </w:rPr>
              <w:t>Purpose of the Job</w:t>
            </w:r>
          </w:p>
        </w:tc>
      </w:tr>
      <w:tr w:rsidR="00673F81" w:rsidRPr="00673F81" w14:paraId="69BA8FCA" w14:textId="77777777" w:rsidTr="00C15A49">
        <w:tc>
          <w:tcPr>
            <w:tcW w:w="743" w:type="dxa"/>
            <w:tcBorders>
              <w:bottom w:val="single" w:sz="4" w:space="0" w:color="auto"/>
            </w:tcBorders>
          </w:tcPr>
          <w:p w14:paraId="06FCE087" w14:textId="77777777" w:rsidR="00673F81" w:rsidRPr="00673F81" w:rsidRDefault="00673F81" w:rsidP="00673F81">
            <w:pPr>
              <w:overflowPunct/>
              <w:autoSpaceDE/>
              <w:autoSpaceDN/>
              <w:adjustRightInd/>
              <w:textAlignment w:val="auto"/>
            </w:pPr>
          </w:p>
        </w:tc>
        <w:tc>
          <w:tcPr>
            <w:tcW w:w="9322" w:type="dxa"/>
            <w:gridSpan w:val="8"/>
            <w:tcBorders>
              <w:bottom w:val="single" w:sz="4" w:space="0" w:color="auto"/>
            </w:tcBorders>
          </w:tcPr>
          <w:p w14:paraId="75661B84" w14:textId="77777777" w:rsidR="00AB5D55" w:rsidRDefault="00AB5D55" w:rsidP="00AB5D55">
            <w:pPr>
              <w:rPr>
                <w:bCs/>
              </w:rPr>
            </w:pPr>
          </w:p>
          <w:p w14:paraId="62E4B4B5" w14:textId="0811EEC2" w:rsidR="007B6992" w:rsidRDefault="007B6992" w:rsidP="00AB5D55">
            <w:pPr>
              <w:rPr>
                <w:bCs/>
              </w:rPr>
            </w:pPr>
            <w:r w:rsidRPr="0051501A">
              <w:rPr>
                <w:b/>
              </w:rPr>
              <w:t xml:space="preserve">Lead on </w:t>
            </w:r>
            <w:r w:rsidR="003F5514" w:rsidRPr="0051501A">
              <w:rPr>
                <w:b/>
              </w:rPr>
              <w:t>own</w:t>
            </w:r>
            <w:r w:rsidR="009E347E" w:rsidRPr="0051501A">
              <w:rPr>
                <w:b/>
              </w:rPr>
              <w:t>ed</w:t>
            </w:r>
            <w:r w:rsidR="003F5514" w:rsidRPr="0051501A">
              <w:rPr>
                <w:b/>
              </w:rPr>
              <w:t xml:space="preserve"> media</w:t>
            </w:r>
            <w:r w:rsidRPr="0051501A">
              <w:rPr>
                <w:b/>
              </w:rPr>
              <w:t xml:space="preserve"> and smaller paid marketing campaigns:</w:t>
            </w:r>
            <w:r w:rsidRPr="007B6992">
              <w:rPr>
                <w:bCs/>
              </w:rPr>
              <w:t xml:space="preserve"> plan and implement owned media campaigns across website, app, social media, </w:t>
            </w:r>
            <w:proofErr w:type="spellStart"/>
            <w:r w:rsidRPr="007B6992">
              <w:rPr>
                <w:bCs/>
              </w:rPr>
              <w:t>eCRM</w:t>
            </w:r>
            <w:proofErr w:type="spellEnd"/>
            <w:r w:rsidRPr="007B6992">
              <w:rPr>
                <w:bCs/>
              </w:rPr>
              <w:t xml:space="preserve"> and station assets, as well as paid advertising with regional media owners. Assist on larger paid marketing campaigns when required.</w:t>
            </w:r>
          </w:p>
          <w:p w14:paraId="5C6AD469" w14:textId="77777777" w:rsidR="009B50FA" w:rsidRDefault="009B50FA" w:rsidP="00AB5D55">
            <w:pPr>
              <w:rPr>
                <w:bCs/>
              </w:rPr>
            </w:pPr>
          </w:p>
          <w:p w14:paraId="0F975418" w14:textId="124D46BA" w:rsidR="009B50FA" w:rsidRPr="007B6992" w:rsidRDefault="0051501A" w:rsidP="00AB5D55">
            <w:pPr>
              <w:rPr>
                <w:bCs/>
              </w:rPr>
            </w:pPr>
            <w:r w:rsidRPr="0051501A">
              <w:rPr>
                <w:b/>
              </w:rPr>
              <w:t>Digital support:</w:t>
            </w:r>
            <w:r>
              <w:rPr>
                <w:bCs/>
              </w:rPr>
              <w:t xml:space="preserve"> </w:t>
            </w:r>
            <w:r w:rsidR="009B50FA">
              <w:rPr>
                <w:bCs/>
              </w:rPr>
              <w:t xml:space="preserve">Work </w:t>
            </w:r>
            <w:r w:rsidR="00971872">
              <w:rPr>
                <w:bCs/>
              </w:rPr>
              <w:t xml:space="preserve">closely </w:t>
            </w:r>
            <w:r w:rsidR="007C4E0B">
              <w:rPr>
                <w:bCs/>
              </w:rPr>
              <w:t xml:space="preserve">with Head of Marketing </w:t>
            </w:r>
            <w:r w:rsidR="009412BC">
              <w:rPr>
                <w:bCs/>
              </w:rPr>
              <w:t>and the Senior Campaigns Manager</w:t>
            </w:r>
            <w:r w:rsidR="00971872">
              <w:rPr>
                <w:bCs/>
              </w:rPr>
              <w:t xml:space="preserve"> to </w:t>
            </w:r>
            <w:r w:rsidR="009412BC">
              <w:rPr>
                <w:bCs/>
              </w:rPr>
              <w:t xml:space="preserve">support them across </w:t>
            </w:r>
            <w:r w:rsidR="004651C6">
              <w:rPr>
                <w:bCs/>
              </w:rPr>
              <w:t xml:space="preserve">revenue </w:t>
            </w:r>
            <w:r w:rsidR="00A74EE3">
              <w:rPr>
                <w:bCs/>
              </w:rPr>
              <w:t xml:space="preserve">generating </w:t>
            </w:r>
            <w:r w:rsidR="00417CA0">
              <w:rPr>
                <w:bCs/>
              </w:rPr>
              <w:t xml:space="preserve">digital </w:t>
            </w:r>
            <w:r w:rsidR="009412BC">
              <w:rPr>
                <w:bCs/>
              </w:rPr>
              <w:t>marketing</w:t>
            </w:r>
            <w:r w:rsidR="00417CA0">
              <w:rPr>
                <w:bCs/>
              </w:rPr>
              <w:t xml:space="preserve"> </w:t>
            </w:r>
            <w:r w:rsidR="009412BC">
              <w:rPr>
                <w:bCs/>
              </w:rPr>
              <w:t xml:space="preserve">activity </w:t>
            </w:r>
            <w:r w:rsidR="00A74EE3">
              <w:rPr>
                <w:bCs/>
              </w:rPr>
              <w:t>driving</w:t>
            </w:r>
            <w:r w:rsidR="00B6436F">
              <w:rPr>
                <w:bCs/>
              </w:rPr>
              <w:t xml:space="preserve"> customers </w:t>
            </w:r>
            <w:r w:rsidR="009412BC">
              <w:rPr>
                <w:bCs/>
              </w:rPr>
              <w:t>to the</w:t>
            </w:r>
            <w:r w:rsidR="00417CA0">
              <w:rPr>
                <w:bCs/>
              </w:rPr>
              <w:t xml:space="preserve"> Southeastern Website </w:t>
            </w:r>
            <w:r w:rsidR="00B6436F">
              <w:rPr>
                <w:bCs/>
              </w:rPr>
              <w:t>or</w:t>
            </w:r>
            <w:r w:rsidR="00417CA0">
              <w:rPr>
                <w:bCs/>
              </w:rPr>
              <w:t xml:space="preserve"> App</w:t>
            </w:r>
            <w:r w:rsidR="004651C6">
              <w:rPr>
                <w:bCs/>
              </w:rPr>
              <w:t xml:space="preserve">.  </w:t>
            </w:r>
          </w:p>
          <w:p w14:paraId="7AF56263" w14:textId="77777777" w:rsidR="007B6992" w:rsidRPr="007B6992" w:rsidRDefault="007B6992" w:rsidP="007B6992">
            <w:pPr>
              <w:ind w:left="720"/>
              <w:rPr>
                <w:bCs/>
              </w:rPr>
            </w:pPr>
          </w:p>
          <w:p w14:paraId="79C6D99D" w14:textId="6F6F13AC" w:rsidR="00DE2326" w:rsidRDefault="008E5DD8" w:rsidP="00AB5D55">
            <w:pPr>
              <w:rPr>
                <w:bCs/>
              </w:rPr>
            </w:pPr>
            <w:r w:rsidRPr="008E5DD8">
              <w:rPr>
                <w:b/>
              </w:rPr>
              <w:t>Commercial partnerships:</w:t>
            </w:r>
            <w:r>
              <w:rPr>
                <w:bCs/>
              </w:rPr>
              <w:t xml:space="preserve"> </w:t>
            </w:r>
            <w:r w:rsidR="00DE2326" w:rsidRPr="00DE2326">
              <w:rPr>
                <w:bCs/>
              </w:rPr>
              <w:t xml:space="preserve">Source, secure and manage partnerships with key </w:t>
            </w:r>
            <w:r w:rsidR="00FA044C">
              <w:rPr>
                <w:bCs/>
              </w:rPr>
              <w:t xml:space="preserve">tourist </w:t>
            </w:r>
            <w:r w:rsidR="00DE2326" w:rsidRPr="00DE2326">
              <w:rPr>
                <w:bCs/>
              </w:rPr>
              <w:t>destinations, attractions, and businesses across the Southeastern Network.</w:t>
            </w:r>
          </w:p>
          <w:p w14:paraId="7F108B2F" w14:textId="77777777" w:rsidR="007B6992" w:rsidRPr="007B6992" w:rsidRDefault="007B6992" w:rsidP="00FA044C">
            <w:pPr>
              <w:rPr>
                <w:bCs/>
              </w:rPr>
            </w:pPr>
          </w:p>
          <w:p w14:paraId="11B45407" w14:textId="15208027" w:rsidR="00673F81" w:rsidRDefault="008E5DD8" w:rsidP="00AB5D55">
            <w:pPr>
              <w:overflowPunct/>
              <w:autoSpaceDE/>
              <w:autoSpaceDN/>
              <w:adjustRightInd/>
              <w:textAlignment w:val="auto"/>
              <w:rPr>
                <w:bCs/>
              </w:rPr>
            </w:pPr>
            <w:r w:rsidRPr="008E5DD8">
              <w:rPr>
                <w:b/>
              </w:rPr>
              <w:t>Collateral:</w:t>
            </w:r>
            <w:r>
              <w:rPr>
                <w:bCs/>
              </w:rPr>
              <w:t xml:space="preserve"> </w:t>
            </w:r>
            <w:r w:rsidR="00AB5D55">
              <w:rPr>
                <w:bCs/>
              </w:rPr>
              <w:t>R</w:t>
            </w:r>
            <w:r w:rsidR="007B6992" w:rsidRPr="007B6992">
              <w:rPr>
                <w:bCs/>
              </w:rPr>
              <w:t xml:space="preserve">esponsible for print, production, and delivery of essential Southeastern collateral such as station posters </w:t>
            </w:r>
            <w:r w:rsidR="007C35E6">
              <w:rPr>
                <w:bCs/>
              </w:rPr>
              <w:t>(</w:t>
            </w:r>
            <w:r w:rsidR="009D46F7">
              <w:rPr>
                <w:bCs/>
              </w:rPr>
              <w:t>including</w:t>
            </w:r>
            <w:r w:rsidR="009D46F7" w:rsidRPr="007B6992">
              <w:rPr>
                <w:bCs/>
              </w:rPr>
              <w:t xml:space="preserve"> </w:t>
            </w:r>
            <w:r w:rsidR="007B6992" w:rsidRPr="007B6992">
              <w:rPr>
                <w:bCs/>
              </w:rPr>
              <w:t xml:space="preserve">engineering </w:t>
            </w:r>
            <w:r w:rsidR="009D46F7" w:rsidRPr="007B6992">
              <w:rPr>
                <w:bCs/>
              </w:rPr>
              <w:t>work</w:t>
            </w:r>
            <w:r w:rsidR="009D46F7">
              <w:rPr>
                <w:bCs/>
              </w:rPr>
              <w:t>s</w:t>
            </w:r>
            <w:r w:rsidR="007C35E6">
              <w:rPr>
                <w:bCs/>
              </w:rPr>
              <w:t xml:space="preserve"> and customer information) </w:t>
            </w:r>
            <w:r w:rsidR="00F21A5C">
              <w:rPr>
                <w:bCs/>
              </w:rPr>
              <w:t>and</w:t>
            </w:r>
            <w:r w:rsidR="007B6992" w:rsidRPr="007B6992">
              <w:rPr>
                <w:bCs/>
              </w:rPr>
              <w:t xml:space="preserve"> be the sole point of contact </w:t>
            </w:r>
            <w:r w:rsidR="00F21A5C">
              <w:rPr>
                <w:bCs/>
              </w:rPr>
              <w:t>for the process,</w:t>
            </w:r>
            <w:r w:rsidR="00FA044C">
              <w:rPr>
                <w:bCs/>
              </w:rPr>
              <w:t xml:space="preserve"> </w:t>
            </w:r>
            <w:r w:rsidR="007B6992" w:rsidRPr="007B6992">
              <w:rPr>
                <w:bCs/>
              </w:rPr>
              <w:t>maintaining the business’ relationship with key suppliers to facilitate this.</w:t>
            </w:r>
          </w:p>
          <w:p w14:paraId="27CB6E10" w14:textId="77777777" w:rsidR="00FA044C" w:rsidRDefault="00FA044C" w:rsidP="00AB5D55">
            <w:pPr>
              <w:overflowPunct/>
              <w:autoSpaceDE/>
              <w:autoSpaceDN/>
              <w:adjustRightInd/>
              <w:textAlignment w:val="auto"/>
              <w:rPr>
                <w:bCs/>
              </w:rPr>
            </w:pPr>
          </w:p>
          <w:p w14:paraId="2FDCDCE6" w14:textId="098A70FA" w:rsidR="00FA044C" w:rsidRDefault="001B4316" w:rsidP="00AB5D55">
            <w:pPr>
              <w:overflowPunct/>
              <w:autoSpaceDE/>
              <w:autoSpaceDN/>
              <w:adjustRightInd/>
              <w:textAlignment w:val="auto"/>
              <w:rPr>
                <w:bCs/>
              </w:rPr>
            </w:pPr>
            <w:r w:rsidRPr="001B4316">
              <w:rPr>
                <w:b/>
              </w:rPr>
              <w:t>Social media:</w:t>
            </w:r>
            <w:r>
              <w:rPr>
                <w:bCs/>
              </w:rPr>
              <w:t xml:space="preserve"> </w:t>
            </w:r>
            <w:r w:rsidR="00FA044C" w:rsidRPr="00FA044C">
              <w:rPr>
                <w:bCs/>
              </w:rPr>
              <w:t xml:space="preserve">Create and manage marketing posts across </w:t>
            </w:r>
            <w:proofErr w:type="spellStart"/>
            <w:r w:rsidR="00FA044C" w:rsidRPr="00FA044C">
              <w:rPr>
                <w:bCs/>
              </w:rPr>
              <w:t>Southeastern</w:t>
            </w:r>
            <w:r w:rsidR="007C35E6">
              <w:rPr>
                <w:bCs/>
              </w:rPr>
              <w:t>’</w:t>
            </w:r>
            <w:r w:rsidR="00FA044C" w:rsidRPr="00FA044C">
              <w:rPr>
                <w:bCs/>
              </w:rPr>
              <w:t>s</w:t>
            </w:r>
            <w:proofErr w:type="spellEnd"/>
            <w:r w:rsidR="00FA044C" w:rsidRPr="00FA044C">
              <w:rPr>
                <w:bCs/>
              </w:rPr>
              <w:t xml:space="preserve"> social media. Maintaining a content calendar and reporting on key analytics.</w:t>
            </w:r>
          </w:p>
          <w:p w14:paraId="10495E7D" w14:textId="2E6B6139" w:rsidR="00ED3725" w:rsidRPr="00FA044C" w:rsidRDefault="00ED3725" w:rsidP="00AB5D55">
            <w:pPr>
              <w:overflowPunct/>
              <w:autoSpaceDE/>
              <w:autoSpaceDN/>
              <w:adjustRightInd/>
              <w:textAlignment w:val="auto"/>
              <w:rPr>
                <w:bCs/>
              </w:rPr>
            </w:pPr>
          </w:p>
        </w:tc>
      </w:tr>
      <w:tr w:rsidR="00673F81" w:rsidRPr="00673F81" w14:paraId="246FF7EA" w14:textId="77777777" w:rsidTr="00C15A49">
        <w:tc>
          <w:tcPr>
            <w:tcW w:w="743" w:type="dxa"/>
            <w:tcBorders>
              <w:top w:val="single" w:sz="4" w:space="0" w:color="auto"/>
            </w:tcBorders>
          </w:tcPr>
          <w:p w14:paraId="352B22EF" w14:textId="77777777" w:rsidR="00FD4AD2" w:rsidRDefault="00FD4AD2" w:rsidP="00673F81">
            <w:pPr>
              <w:keepNext/>
              <w:overflowPunct/>
              <w:autoSpaceDE/>
              <w:autoSpaceDN/>
              <w:adjustRightInd/>
              <w:textAlignment w:val="auto"/>
              <w:outlineLvl w:val="2"/>
              <w:rPr>
                <w:b/>
              </w:rPr>
            </w:pPr>
          </w:p>
          <w:p w14:paraId="52E7E98A" w14:textId="77777777" w:rsidR="00673F81" w:rsidRPr="00673F81" w:rsidRDefault="00673F81" w:rsidP="00673F81">
            <w:pPr>
              <w:keepNext/>
              <w:overflowPunct/>
              <w:autoSpaceDE/>
              <w:autoSpaceDN/>
              <w:adjustRightInd/>
              <w:textAlignment w:val="auto"/>
              <w:outlineLvl w:val="2"/>
              <w:rPr>
                <w:b/>
              </w:rPr>
            </w:pPr>
            <w:r w:rsidRPr="00673F81">
              <w:rPr>
                <w:b/>
              </w:rPr>
              <w:t>C</w:t>
            </w:r>
          </w:p>
        </w:tc>
        <w:tc>
          <w:tcPr>
            <w:tcW w:w="9322" w:type="dxa"/>
            <w:gridSpan w:val="8"/>
            <w:tcBorders>
              <w:top w:val="single" w:sz="4" w:space="0" w:color="auto"/>
            </w:tcBorders>
          </w:tcPr>
          <w:p w14:paraId="25F72E3F" w14:textId="77777777" w:rsidR="00FD4AD2" w:rsidRDefault="00FD4AD2" w:rsidP="00673F81">
            <w:pPr>
              <w:overflowPunct/>
              <w:autoSpaceDE/>
              <w:autoSpaceDN/>
              <w:adjustRightInd/>
              <w:textAlignment w:val="auto"/>
              <w:rPr>
                <w:b/>
              </w:rPr>
            </w:pPr>
          </w:p>
          <w:p w14:paraId="16B5FBEF" w14:textId="77777777" w:rsidR="00673F81" w:rsidRPr="00673F81" w:rsidRDefault="00673F81" w:rsidP="00673F81">
            <w:pPr>
              <w:overflowPunct/>
              <w:autoSpaceDE/>
              <w:autoSpaceDN/>
              <w:adjustRightInd/>
              <w:textAlignment w:val="auto"/>
              <w:rPr>
                <w:b/>
              </w:rPr>
            </w:pPr>
            <w:r w:rsidRPr="00673F81">
              <w:rPr>
                <w:b/>
              </w:rPr>
              <w:t>Principal Accountabilities</w:t>
            </w:r>
          </w:p>
          <w:p w14:paraId="5E8EB984" w14:textId="77777777" w:rsidR="00673F81" w:rsidRPr="00673F81" w:rsidRDefault="00673F81" w:rsidP="00673F81">
            <w:pPr>
              <w:overflowPunct/>
              <w:autoSpaceDE/>
              <w:autoSpaceDN/>
              <w:adjustRightInd/>
              <w:textAlignment w:val="auto"/>
              <w:rPr>
                <w:b/>
              </w:rPr>
            </w:pPr>
          </w:p>
        </w:tc>
      </w:tr>
      <w:tr w:rsidR="00673F81" w:rsidRPr="00673F81" w14:paraId="2F504282" w14:textId="77777777" w:rsidTr="00C15A49">
        <w:tc>
          <w:tcPr>
            <w:tcW w:w="743" w:type="dxa"/>
            <w:tcBorders>
              <w:bottom w:val="single" w:sz="4" w:space="0" w:color="auto"/>
            </w:tcBorders>
          </w:tcPr>
          <w:p w14:paraId="76868241" w14:textId="77777777" w:rsidR="00673F81" w:rsidRPr="00673F81" w:rsidRDefault="00673F81" w:rsidP="00673F81">
            <w:pPr>
              <w:overflowPunct/>
              <w:autoSpaceDE/>
              <w:autoSpaceDN/>
              <w:adjustRightInd/>
              <w:textAlignment w:val="auto"/>
              <w:rPr>
                <w:szCs w:val="22"/>
              </w:rPr>
            </w:pPr>
            <w:r w:rsidRPr="00673F81">
              <w:rPr>
                <w:szCs w:val="22"/>
              </w:rPr>
              <w:t>C1</w:t>
            </w:r>
          </w:p>
          <w:p w14:paraId="213FE4F0" w14:textId="77777777" w:rsidR="00673F81" w:rsidRPr="00673F81" w:rsidRDefault="00673F81" w:rsidP="00673F81">
            <w:pPr>
              <w:overflowPunct/>
              <w:autoSpaceDE/>
              <w:autoSpaceDN/>
              <w:adjustRightInd/>
              <w:textAlignment w:val="auto"/>
              <w:rPr>
                <w:szCs w:val="22"/>
              </w:rPr>
            </w:pPr>
          </w:p>
          <w:p w14:paraId="2B3E7F44" w14:textId="77777777" w:rsidR="00673F81" w:rsidRPr="00673F81" w:rsidRDefault="00673F81" w:rsidP="00673F81">
            <w:pPr>
              <w:overflowPunct/>
              <w:autoSpaceDE/>
              <w:autoSpaceDN/>
              <w:adjustRightInd/>
              <w:textAlignment w:val="auto"/>
              <w:rPr>
                <w:szCs w:val="22"/>
              </w:rPr>
            </w:pPr>
          </w:p>
          <w:p w14:paraId="17A51066" w14:textId="77777777" w:rsidR="003A4FA7" w:rsidRDefault="003A4FA7" w:rsidP="00673F81">
            <w:pPr>
              <w:overflowPunct/>
              <w:autoSpaceDE/>
              <w:autoSpaceDN/>
              <w:adjustRightInd/>
              <w:textAlignment w:val="auto"/>
              <w:rPr>
                <w:szCs w:val="22"/>
              </w:rPr>
            </w:pPr>
          </w:p>
          <w:p w14:paraId="11545FC0" w14:textId="77777777" w:rsidR="00D768DC" w:rsidRDefault="00D768DC" w:rsidP="00673F81">
            <w:pPr>
              <w:overflowPunct/>
              <w:autoSpaceDE/>
              <w:autoSpaceDN/>
              <w:adjustRightInd/>
              <w:textAlignment w:val="auto"/>
              <w:rPr>
                <w:szCs w:val="22"/>
              </w:rPr>
            </w:pPr>
          </w:p>
          <w:p w14:paraId="5CEE6070" w14:textId="77777777" w:rsidR="00D768DC" w:rsidRDefault="00D768DC" w:rsidP="00673F81">
            <w:pPr>
              <w:overflowPunct/>
              <w:autoSpaceDE/>
              <w:autoSpaceDN/>
              <w:adjustRightInd/>
              <w:textAlignment w:val="auto"/>
              <w:rPr>
                <w:szCs w:val="22"/>
              </w:rPr>
            </w:pPr>
          </w:p>
          <w:p w14:paraId="3272D17A" w14:textId="77777777" w:rsidR="00673F81" w:rsidRPr="00673F81" w:rsidRDefault="00673F81" w:rsidP="00673F81">
            <w:pPr>
              <w:overflowPunct/>
              <w:autoSpaceDE/>
              <w:autoSpaceDN/>
              <w:adjustRightInd/>
              <w:textAlignment w:val="auto"/>
              <w:rPr>
                <w:szCs w:val="22"/>
              </w:rPr>
            </w:pPr>
            <w:r w:rsidRPr="00673F81">
              <w:rPr>
                <w:szCs w:val="22"/>
              </w:rPr>
              <w:t>C2</w:t>
            </w:r>
          </w:p>
          <w:p w14:paraId="79DB068A" w14:textId="77777777" w:rsidR="00673F81" w:rsidRDefault="00673F81" w:rsidP="00673F81">
            <w:pPr>
              <w:overflowPunct/>
              <w:autoSpaceDE/>
              <w:autoSpaceDN/>
              <w:adjustRightInd/>
              <w:textAlignment w:val="auto"/>
              <w:rPr>
                <w:szCs w:val="22"/>
              </w:rPr>
            </w:pPr>
          </w:p>
          <w:p w14:paraId="4DBF35B5" w14:textId="77777777" w:rsidR="00D768DC" w:rsidRPr="00673F81" w:rsidRDefault="00D768DC" w:rsidP="00673F81">
            <w:pPr>
              <w:overflowPunct/>
              <w:autoSpaceDE/>
              <w:autoSpaceDN/>
              <w:adjustRightInd/>
              <w:textAlignment w:val="auto"/>
              <w:rPr>
                <w:szCs w:val="22"/>
              </w:rPr>
            </w:pPr>
          </w:p>
          <w:p w14:paraId="6296D870" w14:textId="77777777" w:rsidR="00673F81" w:rsidRPr="00673F81" w:rsidRDefault="00673F81" w:rsidP="00673F81">
            <w:pPr>
              <w:overflowPunct/>
              <w:autoSpaceDE/>
              <w:autoSpaceDN/>
              <w:adjustRightInd/>
              <w:textAlignment w:val="auto"/>
              <w:rPr>
                <w:szCs w:val="22"/>
              </w:rPr>
            </w:pPr>
          </w:p>
          <w:p w14:paraId="00A1BDE7" w14:textId="77777777" w:rsidR="00637F08" w:rsidRDefault="00637F08" w:rsidP="00673F81">
            <w:pPr>
              <w:overflowPunct/>
              <w:autoSpaceDE/>
              <w:autoSpaceDN/>
              <w:adjustRightInd/>
              <w:textAlignment w:val="auto"/>
              <w:rPr>
                <w:szCs w:val="22"/>
              </w:rPr>
            </w:pPr>
          </w:p>
          <w:p w14:paraId="4FFA27B7" w14:textId="58F3160C" w:rsidR="00673F81" w:rsidRPr="00673F81" w:rsidRDefault="00673F81" w:rsidP="00673F81">
            <w:pPr>
              <w:overflowPunct/>
              <w:autoSpaceDE/>
              <w:autoSpaceDN/>
              <w:adjustRightInd/>
              <w:textAlignment w:val="auto"/>
              <w:rPr>
                <w:szCs w:val="22"/>
              </w:rPr>
            </w:pPr>
            <w:r w:rsidRPr="00673F81">
              <w:rPr>
                <w:szCs w:val="22"/>
              </w:rPr>
              <w:t>C3</w:t>
            </w:r>
          </w:p>
          <w:p w14:paraId="4AD267F4" w14:textId="77777777" w:rsidR="00673F81" w:rsidRPr="00673F81" w:rsidRDefault="00673F81" w:rsidP="00673F81">
            <w:pPr>
              <w:overflowPunct/>
              <w:autoSpaceDE/>
              <w:autoSpaceDN/>
              <w:adjustRightInd/>
              <w:textAlignment w:val="auto"/>
              <w:rPr>
                <w:szCs w:val="22"/>
              </w:rPr>
            </w:pPr>
          </w:p>
          <w:p w14:paraId="04EAD8A1" w14:textId="77777777" w:rsidR="00D7137A" w:rsidRDefault="00D7137A" w:rsidP="00673F81">
            <w:pPr>
              <w:overflowPunct/>
              <w:autoSpaceDE/>
              <w:autoSpaceDN/>
              <w:adjustRightInd/>
              <w:textAlignment w:val="auto"/>
              <w:rPr>
                <w:szCs w:val="22"/>
              </w:rPr>
            </w:pPr>
          </w:p>
          <w:p w14:paraId="40855BED" w14:textId="77777777" w:rsidR="00673F81" w:rsidRPr="00673F81" w:rsidRDefault="00673F81" w:rsidP="00673F81">
            <w:pPr>
              <w:overflowPunct/>
              <w:autoSpaceDE/>
              <w:autoSpaceDN/>
              <w:adjustRightInd/>
              <w:textAlignment w:val="auto"/>
              <w:rPr>
                <w:szCs w:val="22"/>
              </w:rPr>
            </w:pPr>
            <w:r w:rsidRPr="00673F81">
              <w:rPr>
                <w:szCs w:val="22"/>
              </w:rPr>
              <w:lastRenderedPageBreak/>
              <w:t>C4</w:t>
            </w:r>
          </w:p>
          <w:p w14:paraId="572458DB" w14:textId="77777777" w:rsidR="00673F81" w:rsidRPr="00673F81" w:rsidRDefault="00673F81" w:rsidP="00673F81">
            <w:pPr>
              <w:overflowPunct/>
              <w:autoSpaceDE/>
              <w:autoSpaceDN/>
              <w:adjustRightInd/>
              <w:textAlignment w:val="auto"/>
              <w:rPr>
                <w:szCs w:val="22"/>
              </w:rPr>
            </w:pPr>
          </w:p>
          <w:p w14:paraId="2871A785" w14:textId="77777777" w:rsidR="00AE0F51" w:rsidRDefault="00AE0F51" w:rsidP="00673F81">
            <w:pPr>
              <w:overflowPunct/>
              <w:autoSpaceDE/>
              <w:autoSpaceDN/>
              <w:adjustRightInd/>
              <w:textAlignment w:val="auto"/>
              <w:rPr>
                <w:szCs w:val="22"/>
              </w:rPr>
            </w:pPr>
          </w:p>
          <w:p w14:paraId="2B346A9D" w14:textId="77777777" w:rsidR="00D7137A" w:rsidRDefault="00D7137A" w:rsidP="00673F81">
            <w:pPr>
              <w:overflowPunct/>
              <w:autoSpaceDE/>
              <w:autoSpaceDN/>
              <w:adjustRightInd/>
              <w:textAlignment w:val="auto"/>
              <w:rPr>
                <w:szCs w:val="22"/>
              </w:rPr>
            </w:pPr>
          </w:p>
          <w:p w14:paraId="407E44A8" w14:textId="77777777" w:rsidR="00D768DC" w:rsidRDefault="00D768DC" w:rsidP="00673F81">
            <w:pPr>
              <w:overflowPunct/>
              <w:autoSpaceDE/>
              <w:autoSpaceDN/>
              <w:adjustRightInd/>
              <w:textAlignment w:val="auto"/>
              <w:rPr>
                <w:szCs w:val="22"/>
              </w:rPr>
            </w:pPr>
          </w:p>
          <w:p w14:paraId="34554965" w14:textId="77777777" w:rsidR="00A74EE3" w:rsidRDefault="00A74EE3" w:rsidP="00673F81">
            <w:pPr>
              <w:overflowPunct/>
              <w:autoSpaceDE/>
              <w:autoSpaceDN/>
              <w:adjustRightInd/>
              <w:textAlignment w:val="auto"/>
              <w:rPr>
                <w:szCs w:val="22"/>
              </w:rPr>
            </w:pPr>
          </w:p>
          <w:p w14:paraId="3642B4DE" w14:textId="77777777" w:rsidR="003E62D1" w:rsidRDefault="003E62D1" w:rsidP="00673F81">
            <w:pPr>
              <w:overflowPunct/>
              <w:autoSpaceDE/>
              <w:autoSpaceDN/>
              <w:adjustRightInd/>
              <w:textAlignment w:val="auto"/>
              <w:rPr>
                <w:szCs w:val="22"/>
              </w:rPr>
            </w:pPr>
          </w:p>
          <w:p w14:paraId="6072F4A3" w14:textId="77777777" w:rsidR="003E62D1" w:rsidRDefault="003E62D1" w:rsidP="00673F81">
            <w:pPr>
              <w:overflowPunct/>
              <w:autoSpaceDE/>
              <w:autoSpaceDN/>
              <w:adjustRightInd/>
              <w:textAlignment w:val="auto"/>
              <w:rPr>
                <w:szCs w:val="22"/>
              </w:rPr>
            </w:pPr>
          </w:p>
          <w:p w14:paraId="14EAE5F3" w14:textId="71F5094E" w:rsidR="00673F81" w:rsidRPr="00673F81" w:rsidRDefault="00673F81" w:rsidP="00673F81">
            <w:pPr>
              <w:overflowPunct/>
              <w:autoSpaceDE/>
              <w:autoSpaceDN/>
              <w:adjustRightInd/>
              <w:textAlignment w:val="auto"/>
              <w:rPr>
                <w:szCs w:val="22"/>
              </w:rPr>
            </w:pPr>
            <w:r w:rsidRPr="00673F81">
              <w:rPr>
                <w:szCs w:val="22"/>
              </w:rPr>
              <w:t>C5</w:t>
            </w:r>
          </w:p>
          <w:p w14:paraId="128457BF" w14:textId="77777777" w:rsidR="00673F81" w:rsidRPr="00673F81" w:rsidRDefault="00673F81" w:rsidP="00673F81">
            <w:pPr>
              <w:overflowPunct/>
              <w:autoSpaceDE/>
              <w:autoSpaceDN/>
              <w:adjustRightInd/>
              <w:textAlignment w:val="auto"/>
              <w:rPr>
                <w:szCs w:val="22"/>
              </w:rPr>
            </w:pPr>
          </w:p>
          <w:p w14:paraId="7A270443" w14:textId="77777777" w:rsidR="00593F5A" w:rsidRDefault="00593F5A" w:rsidP="00673F81">
            <w:pPr>
              <w:overflowPunct/>
              <w:autoSpaceDE/>
              <w:autoSpaceDN/>
              <w:adjustRightInd/>
              <w:textAlignment w:val="auto"/>
              <w:rPr>
                <w:szCs w:val="22"/>
              </w:rPr>
            </w:pPr>
          </w:p>
          <w:p w14:paraId="065C75C8" w14:textId="77777777" w:rsidR="00D768DC" w:rsidRDefault="00D768DC" w:rsidP="00673F81">
            <w:pPr>
              <w:overflowPunct/>
              <w:autoSpaceDE/>
              <w:autoSpaceDN/>
              <w:adjustRightInd/>
              <w:textAlignment w:val="auto"/>
              <w:rPr>
                <w:szCs w:val="22"/>
              </w:rPr>
            </w:pPr>
          </w:p>
          <w:p w14:paraId="3186AC83" w14:textId="77777777" w:rsidR="00D768DC" w:rsidRDefault="00D768DC" w:rsidP="00673F81">
            <w:pPr>
              <w:overflowPunct/>
              <w:autoSpaceDE/>
              <w:autoSpaceDN/>
              <w:adjustRightInd/>
              <w:textAlignment w:val="auto"/>
              <w:rPr>
                <w:szCs w:val="22"/>
              </w:rPr>
            </w:pPr>
          </w:p>
          <w:p w14:paraId="5231ABC2" w14:textId="77777777" w:rsidR="005C596D" w:rsidRDefault="005C596D" w:rsidP="00673F81">
            <w:pPr>
              <w:overflowPunct/>
              <w:autoSpaceDE/>
              <w:autoSpaceDN/>
              <w:adjustRightInd/>
              <w:textAlignment w:val="auto"/>
              <w:rPr>
                <w:szCs w:val="22"/>
              </w:rPr>
            </w:pPr>
          </w:p>
          <w:p w14:paraId="45DB824A" w14:textId="66981BA4" w:rsidR="00673F81" w:rsidRPr="00673F81" w:rsidRDefault="00673F81" w:rsidP="00673F81">
            <w:pPr>
              <w:overflowPunct/>
              <w:autoSpaceDE/>
              <w:autoSpaceDN/>
              <w:adjustRightInd/>
              <w:textAlignment w:val="auto"/>
              <w:rPr>
                <w:szCs w:val="22"/>
              </w:rPr>
            </w:pPr>
            <w:r w:rsidRPr="00673F81">
              <w:rPr>
                <w:szCs w:val="22"/>
              </w:rPr>
              <w:t>C6</w:t>
            </w:r>
          </w:p>
          <w:p w14:paraId="112225C8" w14:textId="77777777" w:rsidR="00673F81" w:rsidRPr="00673F81" w:rsidRDefault="00673F81" w:rsidP="00673F81">
            <w:pPr>
              <w:overflowPunct/>
              <w:autoSpaceDE/>
              <w:autoSpaceDN/>
              <w:adjustRightInd/>
              <w:textAlignment w:val="auto"/>
              <w:rPr>
                <w:szCs w:val="22"/>
              </w:rPr>
            </w:pPr>
          </w:p>
          <w:p w14:paraId="121C2F00" w14:textId="77777777" w:rsidR="00116ECD" w:rsidRDefault="00116ECD" w:rsidP="00673F81">
            <w:pPr>
              <w:overflowPunct/>
              <w:autoSpaceDE/>
              <w:autoSpaceDN/>
              <w:adjustRightInd/>
              <w:textAlignment w:val="auto"/>
              <w:rPr>
                <w:szCs w:val="22"/>
              </w:rPr>
            </w:pPr>
          </w:p>
          <w:p w14:paraId="12126059" w14:textId="392BC8FC" w:rsidR="00673F81" w:rsidRPr="00673F81" w:rsidRDefault="00673F81" w:rsidP="00673F81">
            <w:pPr>
              <w:overflowPunct/>
              <w:autoSpaceDE/>
              <w:autoSpaceDN/>
              <w:adjustRightInd/>
              <w:textAlignment w:val="auto"/>
              <w:rPr>
                <w:szCs w:val="22"/>
              </w:rPr>
            </w:pPr>
            <w:r w:rsidRPr="00673F81">
              <w:rPr>
                <w:szCs w:val="22"/>
              </w:rPr>
              <w:t>C7</w:t>
            </w:r>
          </w:p>
          <w:p w14:paraId="6606EBD4" w14:textId="77777777" w:rsidR="00673F81" w:rsidRPr="00673F81" w:rsidRDefault="00673F81" w:rsidP="00673F81">
            <w:pPr>
              <w:overflowPunct/>
              <w:autoSpaceDE/>
              <w:autoSpaceDN/>
              <w:adjustRightInd/>
              <w:textAlignment w:val="auto"/>
              <w:rPr>
                <w:szCs w:val="22"/>
              </w:rPr>
            </w:pPr>
          </w:p>
          <w:p w14:paraId="32921861" w14:textId="77777777" w:rsidR="00967052" w:rsidRDefault="00967052" w:rsidP="00673F81">
            <w:pPr>
              <w:overflowPunct/>
              <w:autoSpaceDE/>
              <w:autoSpaceDN/>
              <w:adjustRightInd/>
              <w:textAlignment w:val="auto"/>
              <w:rPr>
                <w:szCs w:val="22"/>
              </w:rPr>
            </w:pPr>
          </w:p>
          <w:p w14:paraId="31E301B6" w14:textId="77777777" w:rsidR="001E2BB8" w:rsidRDefault="001E2BB8" w:rsidP="00673F81">
            <w:pPr>
              <w:overflowPunct/>
              <w:autoSpaceDE/>
              <w:autoSpaceDN/>
              <w:adjustRightInd/>
              <w:textAlignment w:val="auto"/>
              <w:rPr>
                <w:szCs w:val="22"/>
              </w:rPr>
            </w:pPr>
          </w:p>
          <w:p w14:paraId="3E29B3B8" w14:textId="77777777" w:rsidR="005C596D" w:rsidRDefault="005C596D" w:rsidP="00673F81">
            <w:pPr>
              <w:overflowPunct/>
              <w:autoSpaceDE/>
              <w:autoSpaceDN/>
              <w:adjustRightInd/>
              <w:textAlignment w:val="auto"/>
              <w:rPr>
                <w:szCs w:val="22"/>
              </w:rPr>
            </w:pPr>
          </w:p>
          <w:p w14:paraId="1701FA94" w14:textId="77777777" w:rsidR="00116ECD" w:rsidRDefault="00116ECD" w:rsidP="00673F81">
            <w:pPr>
              <w:overflowPunct/>
              <w:autoSpaceDE/>
              <w:autoSpaceDN/>
              <w:adjustRightInd/>
              <w:textAlignment w:val="auto"/>
              <w:rPr>
                <w:szCs w:val="22"/>
              </w:rPr>
            </w:pPr>
          </w:p>
          <w:p w14:paraId="29BE1E73" w14:textId="3CB215FA" w:rsidR="00673F81" w:rsidRPr="00673F81" w:rsidRDefault="00673F81" w:rsidP="00673F81">
            <w:pPr>
              <w:overflowPunct/>
              <w:autoSpaceDE/>
              <w:autoSpaceDN/>
              <w:adjustRightInd/>
              <w:textAlignment w:val="auto"/>
              <w:rPr>
                <w:szCs w:val="22"/>
              </w:rPr>
            </w:pPr>
            <w:r w:rsidRPr="00673F81">
              <w:rPr>
                <w:szCs w:val="22"/>
              </w:rPr>
              <w:t>C8</w:t>
            </w:r>
          </w:p>
          <w:p w14:paraId="7DA2FA1D" w14:textId="77777777" w:rsidR="00673F81" w:rsidRPr="00673F81" w:rsidRDefault="00673F81" w:rsidP="00673F81">
            <w:pPr>
              <w:overflowPunct/>
              <w:autoSpaceDE/>
              <w:autoSpaceDN/>
              <w:adjustRightInd/>
              <w:textAlignment w:val="auto"/>
              <w:rPr>
                <w:szCs w:val="22"/>
              </w:rPr>
            </w:pPr>
          </w:p>
          <w:p w14:paraId="5836E81D" w14:textId="77777777" w:rsidR="005C596D" w:rsidRDefault="005C596D" w:rsidP="00673F81">
            <w:pPr>
              <w:overflowPunct/>
              <w:autoSpaceDE/>
              <w:autoSpaceDN/>
              <w:adjustRightInd/>
              <w:textAlignment w:val="auto"/>
            </w:pPr>
          </w:p>
          <w:p w14:paraId="28391173" w14:textId="4FD92395" w:rsidR="006F1970" w:rsidRDefault="00B97732" w:rsidP="00673F81">
            <w:pPr>
              <w:overflowPunct/>
              <w:autoSpaceDE/>
              <w:autoSpaceDN/>
              <w:adjustRightInd/>
              <w:textAlignment w:val="auto"/>
            </w:pPr>
            <w:r>
              <w:t>C9</w:t>
            </w:r>
          </w:p>
          <w:p w14:paraId="305F2CF7" w14:textId="77777777" w:rsidR="00B35292" w:rsidRDefault="00B35292" w:rsidP="00673F81">
            <w:pPr>
              <w:overflowPunct/>
              <w:autoSpaceDE/>
              <w:autoSpaceDN/>
              <w:adjustRightInd/>
              <w:textAlignment w:val="auto"/>
            </w:pPr>
            <w:r>
              <w:t xml:space="preserve"> </w:t>
            </w:r>
          </w:p>
          <w:p w14:paraId="0396EDBE" w14:textId="77777777" w:rsidR="005C596D" w:rsidRDefault="005C596D" w:rsidP="00673F81">
            <w:pPr>
              <w:overflowPunct/>
              <w:autoSpaceDE/>
              <w:autoSpaceDN/>
              <w:adjustRightInd/>
              <w:textAlignment w:val="auto"/>
            </w:pPr>
          </w:p>
          <w:p w14:paraId="6191D9C0" w14:textId="77777777" w:rsidR="005C596D" w:rsidRDefault="005C596D" w:rsidP="00673F81">
            <w:pPr>
              <w:overflowPunct/>
              <w:autoSpaceDE/>
              <w:autoSpaceDN/>
              <w:adjustRightInd/>
              <w:textAlignment w:val="auto"/>
            </w:pPr>
          </w:p>
          <w:p w14:paraId="3F5E17D7" w14:textId="77777777" w:rsidR="005C596D" w:rsidRDefault="005C596D" w:rsidP="00673F81">
            <w:pPr>
              <w:overflowPunct/>
              <w:autoSpaceDE/>
              <w:autoSpaceDN/>
              <w:adjustRightInd/>
              <w:textAlignment w:val="auto"/>
            </w:pPr>
          </w:p>
          <w:p w14:paraId="74A56ED2" w14:textId="734529B6" w:rsidR="00673F81" w:rsidRDefault="00AB0E3E" w:rsidP="00673F81">
            <w:pPr>
              <w:overflowPunct/>
              <w:autoSpaceDE/>
              <w:autoSpaceDN/>
              <w:adjustRightInd/>
              <w:textAlignment w:val="auto"/>
            </w:pPr>
            <w:r>
              <w:t>C1</w:t>
            </w:r>
            <w:r w:rsidR="00B35292" w:rsidRPr="00B35292">
              <w:t>0</w:t>
            </w:r>
          </w:p>
          <w:p w14:paraId="6C60097A" w14:textId="77777777" w:rsidR="00DD00DD" w:rsidRDefault="00DD00DD" w:rsidP="00673F81">
            <w:pPr>
              <w:overflowPunct/>
              <w:autoSpaceDE/>
              <w:autoSpaceDN/>
              <w:adjustRightInd/>
              <w:textAlignment w:val="auto"/>
            </w:pPr>
          </w:p>
          <w:p w14:paraId="5D1673C5" w14:textId="77777777" w:rsidR="0039360E" w:rsidRDefault="0039360E" w:rsidP="00673F81">
            <w:pPr>
              <w:overflowPunct/>
              <w:autoSpaceDE/>
              <w:autoSpaceDN/>
              <w:adjustRightInd/>
              <w:textAlignment w:val="auto"/>
            </w:pPr>
          </w:p>
          <w:p w14:paraId="3DAF7D73" w14:textId="77777777" w:rsidR="0039360E" w:rsidRDefault="0039360E" w:rsidP="00673F81">
            <w:pPr>
              <w:overflowPunct/>
              <w:autoSpaceDE/>
              <w:autoSpaceDN/>
              <w:adjustRightInd/>
              <w:textAlignment w:val="auto"/>
            </w:pPr>
          </w:p>
          <w:p w14:paraId="61D82C0B" w14:textId="77777777" w:rsidR="0039360E" w:rsidRDefault="0039360E" w:rsidP="00673F81">
            <w:pPr>
              <w:overflowPunct/>
              <w:autoSpaceDE/>
              <w:autoSpaceDN/>
              <w:adjustRightInd/>
              <w:textAlignment w:val="auto"/>
            </w:pPr>
          </w:p>
          <w:p w14:paraId="1882634E" w14:textId="03E0CAFE" w:rsidR="00C5730D" w:rsidRPr="00673F81" w:rsidRDefault="0039360E" w:rsidP="00673F81">
            <w:pPr>
              <w:overflowPunct/>
              <w:autoSpaceDE/>
              <w:autoSpaceDN/>
              <w:adjustRightInd/>
              <w:textAlignment w:val="auto"/>
            </w:pPr>
            <w:r>
              <w:t>C11</w:t>
            </w:r>
          </w:p>
        </w:tc>
        <w:tc>
          <w:tcPr>
            <w:tcW w:w="9322" w:type="dxa"/>
            <w:gridSpan w:val="8"/>
            <w:tcBorders>
              <w:bottom w:val="single" w:sz="4" w:space="0" w:color="auto"/>
            </w:tcBorders>
          </w:tcPr>
          <w:p w14:paraId="53B78F22" w14:textId="64646A95" w:rsidR="00D768DC" w:rsidRPr="00D768DC" w:rsidRDefault="00D768DC" w:rsidP="00D768DC">
            <w:pPr>
              <w:overflowPunct/>
              <w:autoSpaceDE/>
              <w:autoSpaceDN/>
              <w:adjustRightInd/>
              <w:textAlignment w:val="auto"/>
              <w:rPr>
                <w:bCs/>
                <w:szCs w:val="22"/>
              </w:rPr>
            </w:pPr>
            <w:r w:rsidRPr="00D768DC">
              <w:rPr>
                <w:b/>
                <w:szCs w:val="22"/>
              </w:rPr>
              <w:lastRenderedPageBreak/>
              <w:t>Lead on internal marketing campaigns</w:t>
            </w:r>
            <w:r w:rsidRPr="00D768DC">
              <w:rPr>
                <w:bCs/>
                <w:szCs w:val="22"/>
              </w:rPr>
              <w:t xml:space="preserve"> </w:t>
            </w:r>
            <w:r w:rsidRPr="00D768DC">
              <w:rPr>
                <w:b/>
                <w:szCs w:val="22"/>
              </w:rPr>
              <w:t>and smaller paid marketing campaigns</w:t>
            </w:r>
            <w:r w:rsidRPr="00D768DC">
              <w:rPr>
                <w:bCs/>
                <w:szCs w:val="22"/>
              </w:rPr>
              <w:t xml:space="preserve">: Plan owned media campaigns across website, app, social media, </w:t>
            </w:r>
            <w:proofErr w:type="spellStart"/>
            <w:r w:rsidRPr="00D768DC">
              <w:rPr>
                <w:bCs/>
                <w:szCs w:val="22"/>
              </w:rPr>
              <w:t>eCRM</w:t>
            </w:r>
            <w:proofErr w:type="spellEnd"/>
            <w:r w:rsidRPr="00D768DC">
              <w:rPr>
                <w:bCs/>
                <w:szCs w:val="22"/>
              </w:rPr>
              <w:t xml:space="preserve"> and station assets to ensure engaging, cohesive campaigns. Managing the end-to-end process of campaigns, including briefing and developing creative treatment with the SE Graphic Designer </w:t>
            </w:r>
            <w:r w:rsidR="0099649A">
              <w:rPr>
                <w:bCs/>
                <w:szCs w:val="22"/>
              </w:rPr>
              <w:t>with</w:t>
            </w:r>
            <w:r w:rsidR="0099649A" w:rsidRPr="00D768DC">
              <w:rPr>
                <w:bCs/>
                <w:szCs w:val="22"/>
              </w:rPr>
              <w:t xml:space="preserve"> </w:t>
            </w:r>
            <w:r w:rsidRPr="00D768DC">
              <w:rPr>
                <w:bCs/>
                <w:szCs w:val="22"/>
              </w:rPr>
              <w:t>responsibility for relevant measurement and analytics.</w:t>
            </w:r>
          </w:p>
          <w:p w14:paraId="43FAFF57" w14:textId="77777777" w:rsidR="00D768DC" w:rsidRPr="00D768DC" w:rsidRDefault="00D768DC" w:rsidP="00D768DC">
            <w:pPr>
              <w:overflowPunct/>
              <w:autoSpaceDE/>
              <w:autoSpaceDN/>
              <w:adjustRightInd/>
              <w:textAlignment w:val="auto"/>
              <w:rPr>
                <w:bCs/>
                <w:szCs w:val="22"/>
              </w:rPr>
            </w:pPr>
          </w:p>
          <w:p w14:paraId="78C49FA8" w14:textId="77777777" w:rsidR="00637F08" w:rsidRDefault="00D768DC" w:rsidP="00D768DC">
            <w:pPr>
              <w:overflowPunct/>
              <w:autoSpaceDE/>
              <w:autoSpaceDN/>
              <w:adjustRightInd/>
              <w:textAlignment w:val="auto"/>
              <w:rPr>
                <w:bCs/>
                <w:szCs w:val="22"/>
              </w:rPr>
            </w:pPr>
            <w:r w:rsidRPr="00D768DC">
              <w:rPr>
                <w:b/>
                <w:szCs w:val="22"/>
              </w:rPr>
              <w:t>Partnerships:</w:t>
            </w:r>
            <w:r w:rsidRPr="00D768DC">
              <w:rPr>
                <w:bCs/>
                <w:szCs w:val="22"/>
              </w:rPr>
              <w:t xml:space="preserve"> Source, secure and manage strategic commercial partnerships with key destinations, attractions, and businesses across the Southeastern Network, ensuring benefit to Southeastern that will help deliver revenue and increase customers e.g. booking widget placement on partner’s websites. </w:t>
            </w:r>
          </w:p>
          <w:p w14:paraId="41B3020B" w14:textId="77777777" w:rsidR="00637F08" w:rsidRDefault="00637F08" w:rsidP="00D768DC">
            <w:pPr>
              <w:overflowPunct/>
              <w:autoSpaceDE/>
              <w:autoSpaceDN/>
              <w:adjustRightInd/>
              <w:textAlignment w:val="auto"/>
              <w:rPr>
                <w:bCs/>
                <w:szCs w:val="22"/>
              </w:rPr>
            </w:pPr>
          </w:p>
          <w:p w14:paraId="5F8E5452" w14:textId="4FD46229" w:rsidR="00D768DC" w:rsidRPr="00D768DC" w:rsidRDefault="005C596D" w:rsidP="00D768DC">
            <w:pPr>
              <w:overflowPunct/>
              <w:autoSpaceDE/>
              <w:autoSpaceDN/>
              <w:adjustRightInd/>
              <w:textAlignment w:val="auto"/>
              <w:rPr>
                <w:bCs/>
                <w:szCs w:val="22"/>
              </w:rPr>
            </w:pPr>
            <w:r>
              <w:rPr>
                <w:b/>
                <w:szCs w:val="22"/>
              </w:rPr>
              <w:t xml:space="preserve">Southeastern </w:t>
            </w:r>
            <w:r w:rsidRPr="005C596D">
              <w:rPr>
                <w:b/>
                <w:szCs w:val="22"/>
              </w:rPr>
              <w:t>Rewards:</w:t>
            </w:r>
            <w:r>
              <w:rPr>
                <w:bCs/>
                <w:szCs w:val="22"/>
              </w:rPr>
              <w:t xml:space="preserve"> </w:t>
            </w:r>
            <w:r w:rsidR="00D768DC" w:rsidRPr="00D768DC">
              <w:rPr>
                <w:bCs/>
                <w:szCs w:val="22"/>
              </w:rPr>
              <w:t xml:space="preserve">Work in collaboration with the </w:t>
            </w:r>
            <w:proofErr w:type="spellStart"/>
            <w:r w:rsidR="00D768DC" w:rsidRPr="00D768DC">
              <w:rPr>
                <w:bCs/>
                <w:szCs w:val="22"/>
              </w:rPr>
              <w:t>eCRM</w:t>
            </w:r>
            <w:proofErr w:type="spellEnd"/>
            <w:r w:rsidR="00D768DC" w:rsidRPr="00D768DC">
              <w:rPr>
                <w:bCs/>
                <w:szCs w:val="22"/>
              </w:rPr>
              <w:t xml:space="preserve"> Manager to develop and deliver promotions and competitions for Southeastern Rewards emails.</w:t>
            </w:r>
          </w:p>
          <w:p w14:paraId="7245BE7A" w14:textId="77777777" w:rsidR="00D768DC" w:rsidRPr="00D768DC" w:rsidRDefault="00D768DC" w:rsidP="00D768DC">
            <w:pPr>
              <w:overflowPunct/>
              <w:autoSpaceDE/>
              <w:autoSpaceDN/>
              <w:adjustRightInd/>
              <w:textAlignment w:val="auto"/>
              <w:rPr>
                <w:bCs/>
                <w:szCs w:val="22"/>
              </w:rPr>
            </w:pPr>
          </w:p>
          <w:p w14:paraId="78A955B6" w14:textId="28F2F9D0" w:rsidR="00D768DC" w:rsidRDefault="00A74EE3" w:rsidP="00D768DC">
            <w:pPr>
              <w:overflowPunct/>
              <w:autoSpaceDE/>
              <w:autoSpaceDN/>
              <w:adjustRightInd/>
              <w:textAlignment w:val="auto"/>
              <w:rPr>
                <w:bCs/>
                <w:szCs w:val="22"/>
              </w:rPr>
            </w:pPr>
            <w:r>
              <w:rPr>
                <w:b/>
                <w:szCs w:val="22"/>
              </w:rPr>
              <w:lastRenderedPageBreak/>
              <w:t>Digital and s</w:t>
            </w:r>
            <w:r w:rsidR="00D768DC" w:rsidRPr="00D768DC">
              <w:rPr>
                <w:b/>
                <w:szCs w:val="22"/>
              </w:rPr>
              <w:t>ocial media:</w:t>
            </w:r>
            <w:r w:rsidR="00D768DC" w:rsidRPr="00D768DC">
              <w:rPr>
                <w:bCs/>
                <w:szCs w:val="22"/>
              </w:rPr>
              <w:t xml:space="preserve"> Create and manage marketing posts across Southeasterns social media. Taking sole responsibility for Instagram, liaising with Senior Campaigns Manager for LinkedIn content and supplying the Information Delivery Team with relevant marketing content for X. </w:t>
            </w:r>
            <w:r w:rsidR="00FC4489">
              <w:rPr>
                <w:bCs/>
                <w:szCs w:val="22"/>
              </w:rPr>
              <w:t>Maintaining</w:t>
            </w:r>
            <w:r w:rsidR="00FC4489" w:rsidRPr="00D768DC">
              <w:rPr>
                <w:bCs/>
                <w:szCs w:val="22"/>
              </w:rPr>
              <w:t xml:space="preserve"> </w:t>
            </w:r>
            <w:r w:rsidR="00D768DC" w:rsidRPr="00D768DC">
              <w:rPr>
                <w:bCs/>
                <w:szCs w:val="22"/>
              </w:rPr>
              <w:t>a content calendar</w:t>
            </w:r>
            <w:r w:rsidR="00FC4489">
              <w:rPr>
                <w:bCs/>
                <w:szCs w:val="22"/>
              </w:rPr>
              <w:t xml:space="preserve"> and work to grow and optimise Southeasterns digital channels.</w:t>
            </w:r>
          </w:p>
          <w:p w14:paraId="1EF03A0E" w14:textId="77777777" w:rsidR="00A74EE3" w:rsidRPr="00D768DC" w:rsidRDefault="00A74EE3" w:rsidP="00D768DC">
            <w:pPr>
              <w:overflowPunct/>
              <w:autoSpaceDE/>
              <w:autoSpaceDN/>
              <w:adjustRightInd/>
              <w:textAlignment w:val="auto"/>
              <w:rPr>
                <w:bCs/>
                <w:szCs w:val="22"/>
              </w:rPr>
            </w:pPr>
          </w:p>
          <w:p w14:paraId="134A3004" w14:textId="77777777" w:rsidR="00D768DC" w:rsidRPr="00D768DC" w:rsidRDefault="00D768DC" w:rsidP="00D768DC">
            <w:pPr>
              <w:overflowPunct/>
              <w:autoSpaceDE/>
              <w:autoSpaceDN/>
              <w:adjustRightInd/>
              <w:textAlignment w:val="auto"/>
              <w:rPr>
                <w:bCs/>
                <w:szCs w:val="22"/>
              </w:rPr>
            </w:pPr>
          </w:p>
          <w:p w14:paraId="2020B789" w14:textId="1A396584" w:rsidR="00D768DC" w:rsidRDefault="00D768DC" w:rsidP="00D768DC">
            <w:pPr>
              <w:overflowPunct/>
              <w:autoSpaceDE/>
              <w:autoSpaceDN/>
              <w:adjustRightInd/>
              <w:textAlignment w:val="auto"/>
              <w:rPr>
                <w:bCs/>
                <w:szCs w:val="22"/>
              </w:rPr>
            </w:pPr>
            <w:r w:rsidRPr="00D768DC">
              <w:rPr>
                <w:b/>
                <w:szCs w:val="22"/>
              </w:rPr>
              <w:t>Collateral:</w:t>
            </w:r>
            <w:r w:rsidRPr="00D768DC">
              <w:rPr>
                <w:bCs/>
                <w:szCs w:val="22"/>
              </w:rPr>
              <w:t xml:space="preserve"> Responsible for print, production, and delivery of essential Southeastern collateral at stations, e.g. customer information posters for engineering works, marketing, and comms messaging plus customer leaflets, maps and timetables (when relevant). Responsible for processing orders, managing budget and maintaining relationships with key suppliers to facilitate this.</w:t>
            </w:r>
          </w:p>
          <w:p w14:paraId="69D63BEA" w14:textId="77777777" w:rsidR="009C7E48" w:rsidRDefault="009C7E48" w:rsidP="00D768DC">
            <w:pPr>
              <w:overflowPunct/>
              <w:autoSpaceDE/>
              <w:autoSpaceDN/>
              <w:adjustRightInd/>
              <w:textAlignment w:val="auto"/>
              <w:rPr>
                <w:bCs/>
                <w:szCs w:val="22"/>
              </w:rPr>
            </w:pPr>
          </w:p>
          <w:p w14:paraId="525F780B" w14:textId="07AB357F" w:rsidR="009C7E48" w:rsidRPr="00D768DC" w:rsidRDefault="009C7E48" w:rsidP="00D768DC">
            <w:pPr>
              <w:overflowPunct/>
              <w:autoSpaceDE/>
              <w:autoSpaceDN/>
              <w:adjustRightInd/>
              <w:textAlignment w:val="auto"/>
              <w:rPr>
                <w:bCs/>
                <w:szCs w:val="22"/>
              </w:rPr>
            </w:pPr>
            <w:r w:rsidRPr="00116ECD">
              <w:rPr>
                <w:b/>
                <w:szCs w:val="22"/>
              </w:rPr>
              <w:t xml:space="preserve">Assist on </w:t>
            </w:r>
            <w:r w:rsidR="00F868EC">
              <w:rPr>
                <w:b/>
                <w:szCs w:val="22"/>
              </w:rPr>
              <w:t>strategic</w:t>
            </w:r>
            <w:r w:rsidRPr="00116ECD">
              <w:rPr>
                <w:b/>
                <w:szCs w:val="22"/>
              </w:rPr>
              <w:t xml:space="preserve"> marketing campaigns:</w:t>
            </w:r>
            <w:r w:rsidRPr="009C7E48">
              <w:rPr>
                <w:bCs/>
                <w:szCs w:val="22"/>
              </w:rPr>
              <w:t xml:space="preserve"> When required and relevant, work</w:t>
            </w:r>
            <w:r w:rsidR="009507E4">
              <w:rPr>
                <w:bCs/>
                <w:szCs w:val="22"/>
              </w:rPr>
              <w:t>ing</w:t>
            </w:r>
            <w:r w:rsidRPr="009C7E48">
              <w:rPr>
                <w:bCs/>
                <w:szCs w:val="22"/>
              </w:rPr>
              <w:t xml:space="preserve"> with Head of Marketing and Senior Campaigns Manager to </w:t>
            </w:r>
            <w:r w:rsidR="00FC4489">
              <w:rPr>
                <w:bCs/>
                <w:szCs w:val="22"/>
              </w:rPr>
              <w:t>help</w:t>
            </w:r>
            <w:r w:rsidR="00FC4489" w:rsidRPr="009C7E48">
              <w:rPr>
                <w:bCs/>
                <w:szCs w:val="22"/>
              </w:rPr>
              <w:t xml:space="preserve"> </w:t>
            </w:r>
            <w:r w:rsidRPr="009C7E48">
              <w:rPr>
                <w:bCs/>
                <w:szCs w:val="22"/>
              </w:rPr>
              <w:t>with aspects of campaigns</w:t>
            </w:r>
            <w:r w:rsidR="00FC4489">
              <w:rPr>
                <w:bCs/>
                <w:szCs w:val="22"/>
              </w:rPr>
              <w:t>,</w:t>
            </w:r>
            <w:r w:rsidR="00523F8A">
              <w:t xml:space="preserve"> </w:t>
            </w:r>
            <w:r w:rsidR="00FC4489">
              <w:t>including</w:t>
            </w:r>
            <w:r w:rsidR="00523F8A" w:rsidRPr="00523F8A">
              <w:rPr>
                <w:bCs/>
                <w:szCs w:val="22"/>
              </w:rPr>
              <w:t xml:space="preserve"> digital marketing and reporting on key analytics</w:t>
            </w:r>
            <w:r w:rsidR="00FC4489">
              <w:rPr>
                <w:bCs/>
                <w:szCs w:val="22"/>
              </w:rPr>
              <w:t>.</w:t>
            </w:r>
          </w:p>
          <w:p w14:paraId="54A68DA6" w14:textId="77777777" w:rsidR="009C7E48" w:rsidRDefault="009C7E48" w:rsidP="00D768DC">
            <w:pPr>
              <w:overflowPunct/>
              <w:autoSpaceDE/>
              <w:autoSpaceDN/>
              <w:adjustRightInd/>
              <w:textAlignment w:val="auto"/>
              <w:rPr>
                <w:b/>
                <w:szCs w:val="22"/>
              </w:rPr>
            </w:pPr>
          </w:p>
          <w:p w14:paraId="52C8D19D" w14:textId="3CBD57E0" w:rsidR="00D768DC" w:rsidRPr="00D768DC" w:rsidRDefault="00D768DC" w:rsidP="00D768DC">
            <w:pPr>
              <w:overflowPunct/>
              <w:autoSpaceDE/>
              <w:autoSpaceDN/>
              <w:adjustRightInd/>
              <w:textAlignment w:val="auto"/>
              <w:rPr>
                <w:bCs/>
                <w:szCs w:val="22"/>
              </w:rPr>
            </w:pPr>
            <w:r w:rsidRPr="00D768DC">
              <w:rPr>
                <w:b/>
                <w:szCs w:val="22"/>
              </w:rPr>
              <w:t>Compliance:</w:t>
            </w:r>
            <w:r w:rsidRPr="00D768DC">
              <w:rPr>
                <w:bCs/>
                <w:szCs w:val="22"/>
              </w:rPr>
              <w:t xml:space="preserve"> Collaboration with internal legal and procurement</w:t>
            </w:r>
            <w:r w:rsidR="00464470">
              <w:rPr>
                <w:bCs/>
                <w:szCs w:val="22"/>
              </w:rPr>
              <w:t xml:space="preserve"> teams</w:t>
            </w:r>
            <w:r w:rsidRPr="00D768DC">
              <w:rPr>
                <w:bCs/>
                <w:szCs w:val="22"/>
              </w:rPr>
              <w:t xml:space="preserve"> to ensure compliant contracts and licence agreements and that customer competitions and terms &amp; conditions are </w:t>
            </w:r>
            <w:r w:rsidR="00464470">
              <w:rPr>
                <w:bCs/>
                <w:szCs w:val="22"/>
              </w:rPr>
              <w:t>correct</w:t>
            </w:r>
            <w:r w:rsidRPr="00D768DC">
              <w:rPr>
                <w:bCs/>
                <w:szCs w:val="22"/>
              </w:rPr>
              <w:t>. While also liaising with industry partners to deliver on requirements for Department for Transport/Network Rail/RDG relating to compliance, delivery of station and passenger information collateral.</w:t>
            </w:r>
          </w:p>
          <w:p w14:paraId="7D1E4DA5" w14:textId="77777777" w:rsidR="00D768DC" w:rsidRPr="00D768DC" w:rsidRDefault="00D768DC" w:rsidP="00D768DC">
            <w:pPr>
              <w:overflowPunct/>
              <w:autoSpaceDE/>
              <w:autoSpaceDN/>
              <w:adjustRightInd/>
              <w:textAlignment w:val="auto"/>
              <w:rPr>
                <w:bCs/>
                <w:szCs w:val="22"/>
              </w:rPr>
            </w:pPr>
          </w:p>
          <w:p w14:paraId="0E95BC70" w14:textId="56AB292A" w:rsidR="00D768DC" w:rsidRPr="00D768DC" w:rsidRDefault="00D768DC" w:rsidP="00D768DC">
            <w:pPr>
              <w:overflowPunct/>
              <w:autoSpaceDE/>
              <w:autoSpaceDN/>
              <w:adjustRightInd/>
              <w:textAlignment w:val="auto"/>
              <w:rPr>
                <w:bCs/>
                <w:szCs w:val="22"/>
              </w:rPr>
            </w:pPr>
            <w:r w:rsidRPr="00D768DC">
              <w:rPr>
                <w:b/>
                <w:szCs w:val="22"/>
              </w:rPr>
              <w:t>Budget responsibility:</w:t>
            </w:r>
            <w:r w:rsidRPr="00D768DC">
              <w:rPr>
                <w:bCs/>
                <w:szCs w:val="22"/>
              </w:rPr>
              <w:t xml:space="preserve"> Responsibility for a budget of £0.5m requiring </w:t>
            </w:r>
            <w:r w:rsidR="005E252D">
              <w:rPr>
                <w:bCs/>
                <w:szCs w:val="22"/>
              </w:rPr>
              <w:t xml:space="preserve">strong </w:t>
            </w:r>
            <w:r w:rsidRPr="00D768DC">
              <w:rPr>
                <w:bCs/>
                <w:szCs w:val="22"/>
              </w:rPr>
              <w:t>budget management and forecasting expertise.</w:t>
            </w:r>
          </w:p>
          <w:p w14:paraId="216AD427" w14:textId="77777777" w:rsidR="00D768DC" w:rsidRPr="00D768DC" w:rsidRDefault="00D768DC" w:rsidP="00D768DC">
            <w:pPr>
              <w:overflowPunct/>
              <w:autoSpaceDE/>
              <w:autoSpaceDN/>
              <w:adjustRightInd/>
              <w:textAlignment w:val="auto"/>
              <w:rPr>
                <w:bCs/>
                <w:szCs w:val="22"/>
              </w:rPr>
            </w:pPr>
          </w:p>
          <w:p w14:paraId="1A59B03D" w14:textId="5BE775F0" w:rsidR="00D768DC" w:rsidRPr="00D768DC" w:rsidRDefault="00D768DC" w:rsidP="00D768DC">
            <w:pPr>
              <w:overflowPunct/>
              <w:autoSpaceDE/>
              <w:autoSpaceDN/>
              <w:adjustRightInd/>
              <w:textAlignment w:val="auto"/>
              <w:rPr>
                <w:bCs/>
                <w:szCs w:val="22"/>
              </w:rPr>
            </w:pPr>
            <w:r w:rsidRPr="00C5730D">
              <w:rPr>
                <w:b/>
                <w:szCs w:val="22"/>
              </w:rPr>
              <w:t>Communication skills</w:t>
            </w:r>
            <w:r w:rsidRPr="00D768DC">
              <w:rPr>
                <w:bCs/>
                <w:szCs w:val="22"/>
              </w:rPr>
              <w:t xml:space="preserve">: Excellent communication skills enabling the development of relationships with Southeastern departments such as Facilities, Customer Services, Engineering and Communications </w:t>
            </w:r>
            <w:r w:rsidR="00116ECD" w:rsidRPr="00D768DC">
              <w:rPr>
                <w:bCs/>
                <w:szCs w:val="22"/>
              </w:rPr>
              <w:t>to</w:t>
            </w:r>
            <w:r w:rsidRPr="00D768DC">
              <w:rPr>
                <w:bCs/>
                <w:szCs w:val="22"/>
              </w:rPr>
              <w:t xml:space="preserve"> understand their requirements and deliver required assets and collateral.</w:t>
            </w:r>
          </w:p>
          <w:p w14:paraId="7DCAE65A" w14:textId="77777777" w:rsidR="00D768DC" w:rsidRPr="00D768DC" w:rsidRDefault="00D768DC" w:rsidP="00D768DC">
            <w:pPr>
              <w:overflowPunct/>
              <w:autoSpaceDE/>
              <w:autoSpaceDN/>
              <w:adjustRightInd/>
              <w:textAlignment w:val="auto"/>
              <w:rPr>
                <w:bCs/>
                <w:szCs w:val="22"/>
              </w:rPr>
            </w:pPr>
          </w:p>
          <w:p w14:paraId="6BF414DC" w14:textId="378E048E" w:rsidR="00D768DC" w:rsidRPr="00D768DC" w:rsidRDefault="00D768DC" w:rsidP="00D768DC">
            <w:pPr>
              <w:overflowPunct/>
              <w:autoSpaceDE/>
              <w:autoSpaceDN/>
              <w:adjustRightInd/>
              <w:textAlignment w:val="auto"/>
              <w:rPr>
                <w:bCs/>
                <w:szCs w:val="22"/>
              </w:rPr>
            </w:pPr>
            <w:r w:rsidRPr="00C5730D">
              <w:rPr>
                <w:b/>
                <w:szCs w:val="22"/>
              </w:rPr>
              <w:t>Design/Brand guidelines:</w:t>
            </w:r>
            <w:r w:rsidRPr="00D768DC">
              <w:rPr>
                <w:bCs/>
                <w:szCs w:val="22"/>
              </w:rPr>
              <w:t xml:space="preserve"> Close collaboration with the in-house designer, taking responsibility for briefing in required collateral and writing copy, adhering to Southeastern brand guidelines, agreeing creative treatment</w:t>
            </w:r>
            <w:r w:rsidR="00E04055">
              <w:rPr>
                <w:bCs/>
                <w:szCs w:val="22"/>
              </w:rPr>
              <w:t xml:space="preserve"> and copy</w:t>
            </w:r>
            <w:r w:rsidRPr="00D768DC">
              <w:rPr>
                <w:bCs/>
                <w:szCs w:val="22"/>
              </w:rPr>
              <w:t xml:space="preserve"> and using excellent people skills to manage an often-complex approval process.</w:t>
            </w:r>
          </w:p>
          <w:p w14:paraId="0DD13A08" w14:textId="77777777" w:rsidR="00D768DC" w:rsidRPr="00D768DC" w:rsidRDefault="00D768DC" w:rsidP="00D768DC">
            <w:pPr>
              <w:overflowPunct/>
              <w:autoSpaceDE/>
              <w:autoSpaceDN/>
              <w:adjustRightInd/>
              <w:textAlignment w:val="auto"/>
              <w:rPr>
                <w:bCs/>
                <w:szCs w:val="22"/>
              </w:rPr>
            </w:pPr>
          </w:p>
          <w:p w14:paraId="645D36C0" w14:textId="77777777" w:rsidR="00673F81" w:rsidRDefault="00D768DC" w:rsidP="00D768DC">
            <w:pPr>
              <w:overflowPunct/>
              <w:autoSpaceDE/>
              <w:autoSpaceDN/>
              <w:adjustRightInd/>
              <w:textAlignment w:val="auto"/>
              <w:rPr>
                <w:bCs/>
                <w:szCs w:val="22"/>
              </w:rPr>
            </w:pPr>
            <w:r w:rsidRPr="00C5730D">
              <w:rPr>
                <w:b/>
                <w:szCs w:val="22"/>
              </w:rPr>
              <w:t>Marketing copywriting:</w:t>
            </w:r>
            <w:r w:rsidRPr="00D768DC">
              <w:rPr>
                <w:bCs/>
                <w:szCs w:val="22"/>
              </w:rPr>
              <w:t xml:space="preserve"> Strong copywriting skills to ensure all output is compliant and on brand to enhance the customer experience.</w:t>
            </w:r>
          </w:p>
          <w:p w14:paraId="010170C7" w14:textId="1005D47E" w:rsidR="0039360E" w:rsidRPr="00673F81" w:rsidRDefault="0039360E" w:rsidP="00D768DC">
            <w:pPr>
              <w:overflowPunct/>
              <w:autoSpaceDE/>
              <w:autoSpaceDN/>
              <w:adjustRightInd/>
              <w:textAlignment w:val="auto"/>
              <w:rPr>
                <w:bCs/>
              </w:rPr>
            </w:pPr>
          </w:p>
        </w:tc>
      </w:tr>
      <w:tr w:rsidR="00673F81" w:rsidRPr="00673F81" w14:paraId="1F99FA71" w14:textId="77777777" w:rsidTr="00C15A49">
        <w:tc>
          <w:tcPr>
            <w:tcW w:w="743" w:type="dxa"/>
            <w:tcBorders>
              <w:top w:val="single" w:sz="4" w:space="0" w:color="auto"/>
            </w:tcBorders>
          </w:tcPr>
          <w:p w14:paraId="35144241" w14:textId="77777777" w:rsidR="00673F81" w:rsidRPr="00673F81" w:rsidRDefault="00673F81" w:rsidP="00673F81">
            <w:pPr>
              <w:keepNext/>
              <w:overflowPunct/>
              <w:autoSpaceDE/>
              <w:autoSpaceDN/>
              <w:adjustRightInd/>
              <w:textAlignment w:val="auto"/>
              <w:outlineLvl w:val="2"/>
              <w:rPr>
                <w:b/>
              </w:rPr>
            </w:pPr>
            <w:r w:rsidRPr="00673F81">
              <w:rPr>
                <w:b/>
              </w:rPr>
              <w:lastRenderedPageBreak/>
              <w:t>D</w:t>
            </w:r>
          </w:p>
        </w:tc>
        <w:tc>
          <w:tcPr>
            <w:tcW w:w="9322" w:type="dxa"/>
            <w:gridSpan w:val="8"/>
            <w:tcBorders>
              <w:top w:val="single" w:sz="4" w:space="0" w:color="auto"/>
            </w:tcBorders>
          </w:tcPr>
          <w:p w14:paraId="653E9276" w14:textId="77777777" w:rsidR="00673F81" w:rsidRPr="00673F81" w:rsidRDefault="00673F81" w:rsidP="00673F81">
            <w:pPr>
              <w:overflowPunct/>
              <w:autoSpaceDE/>
              <w:autoSpaceDN/>
              <w:adjustRightInd/>
              <w:textAlignment w:val="auto"/>
              <w:rPr>
                <w:b/>
              </w:rPr>
            </w:pPr>
            <w:r w:rsidRPr="00673F81">
              <w:rPr>
                <w:b/>
              </w:rPr>
              <w:t>Safety R</w:t>
            </w:r>
            <w:r w:rsidRPr="00673F81">
              <w:rPr>
                <w:rFonts w:cs="Arial"/>
                <w:b/>
                <w:szCs w:val="22"/>
              </w:rPr>
              <w:t>esponsibilities</w:t>
            </w:r>
          </w:p>
          <w:p w14:paraId="2C85AF11" w14:textId="77777777" w:rsidR="00673F81" w:rsidRPr="00673F81" w:rsidRDefault="00673F81" w:rsidP="00673F81">
            <w:pPr>
              <w:overflowPunct/>
              <w:autoSpaceDE/>
              <w:autoSpaceDN/>
              <w:adjustRightInd/>
              <w:textAlignment w:val="auto"/>
              <w:rPr>
                <w:b/>
              </w:rPr>
            </w:pPr>
          </w:p>
        </w:tc>
      </w:tr>
      <w:tr w:rsidR="00673F81" w:rsidRPr="00673F81" w14:paraId="1BDD6E82" w14:textId="77777777" w:rsidTr="00C15A49">
        <w:trPr>
          <w:trHeight w:val="376"/>
        </w:trPr>
        <w:tc>
          <w:tcPr>
            <w:tcW w:w="743" w:type="dxa"/>
          </w:tcPr>
          <w:p w14:paraId="71297DAA" w14:textId="77777777" w:rsidR="00673F81" w:rsidRPr="00673F81" w:rsidRDefault="00673F81" w:rsidP="00673F81">
            <w:pPr>
              <w:overflowPunct/>
              <w:autoSpaceDE/>
              <w:autoSpaceDN/>
              <w:adjustRightInd/>
              <w:textAlignment w:val="auto"/>
            </w:pPr>
            <w:r w:rsidRPr="00673F81">
              <w:t>D1</w:t>
            </w:r>
          </w:p>
          <w:p w14:paraId="5FC6E0EF" w14:textId="77777777" w:rsidR="00673F81" w:rsidRPr="00673F81" w:rsidRDefault="00673F81" w:rsidP="00673F81">
            <w:pPr>
              <w:overflowPunct/>
              <w:autoSpaceDE/>
              <w:autoSpaceDN/>
              <w:adjustRightInd/>
              <w:textAlignment w:val="auto"/>
            </w:pPr>
          </w:p>
        </w:tc>
        <w:tc>
          <w:tcPr>
            <w:tcW w:w="6367" w:type="dxa"/>
            <w:gridSpan w:val="4"/>
          </w:tcPr>
          <w:p w14:paraId="6BB02C87" w14:textId="77777777" w:rsidR="00673F81" w:rsidRPr="00673F81" w:rsidRDefault="00673F81" w:rsidP="00673F81">
            <w:pPr>
              <w:keepNext/>
              <w:overflowPunct/>
              <w:autoSpaceDE/>
              <w:autoSpaceDN/>
              <w:adjustRightInd/>
              <w:textAlignment w:val="auto"/>
              <w:outlineLvl w:val="2"/>
            </w:pPr>
            <w:r w:rsidRPr="00673F81">
              <w:t>This post is required to undertake SAFETY CRITICAL WORK</w:t>
            </w:r>
          </w:p>
        </w:tc>
        <w:tc>
          <w:tcPr>
            <w:tcW w:w="708" w:type="dxa"/>
            <w:tcBorders>
              <w:right w:val="single" w:sz="4" w:space="0" w:color="auto"/>
            </w:tcBorders>
          </w:tcPr>
          <w:p w14:paraId="60A932F9" w14:textId="77777777" w:rsidR="00673F81" w:rsidRPr="00673F81" w:rsidRDefault="00673F81" w:rsidP="00673F81">
            <w:pPr>
              <w:overflowPunct/>
              <w:autoSpaceDE/>
              <w:autoSpaceDN/>
              <w:adjustRightInd/>
              <w:textAlignment w:val="auto"/>
            </w:pPr>
            <w:r w:rsidRPr="00673F81">
              <w:t>Yes</w:t>
            </w:r>
          </w:p>
        </w:tc>
        <w:tc>
          <w:tcPr>
            <w:tcW w:w="773" w:type="dxa"/>
            <w:tcBorders>
              <w:top w:val="single" w:sz="4" w:space="0" w:color="auto"/>
              <w:bottom w:val="single" w:sz="4" w:space="0" w:color="auto"/>
              <w:right w:val="single" w:sz="4" w:space="0" w:color="auto"/>
            </w:tcBorders>
          </w:tcPr>
          <w:p w14:paraId="56156514" w14:textId="77777777" w:rsidR="00673F81" w:rsidRPr="00673F81" w:rsidRDefault="00673F81" w:rsidP="00673F81">
            <w:pPr>
              <w:overflowPunct/>
              <w:autoSpaceDE/>
              <w:autoSpaceDN/>
              <w:adjustRightInd/>
              <w:textAlignment w:val="auto"/>
            </w:pPr>
          </w:p>
        </w:tc>
        <w:tc>
          <w:tcPr>
            <w:tcW w:w="736" w:type="dxa"/>
            <w:tcBorders>
              <w:right w:val="single" w:sz="4" w:space="0" w:color="auto"/>
            </w:tcBorders>
          </w:tcPr>
          <w:p w14:paraId="0DD39C51" w14:textId="77777777" w:rsidR="00673F81" w:rsidRPr="00673F81" w:rsidRDefault="00673F81" w:rsidP="00673F81">
            <w:pPr>
              <w:overflowPunct/>
              <w:autoSpaceDE/>
              <w:autoSpaceDN/>
              <w:adjustRightInd/>
              <w:textAlignment w:val="auto"/>
            </w:pPr>
            <w:r w:rsidRPr="00673F81">
              <w:t>No</w:t>
            </w:r>
          </w:p>
        </w:tc>
        <w:tc>
          <w:tcPr>
            <w:tcW w:w="738" w:type="dxa"/>
            <w:tcBorders>
              <w:top w:val="single" w:sz="4" w:space="0" w:color="auto"/>
              <w:bottom w:val="single" w:sz="4" w:space="0" w:color="auto"/>
              <w:right w:val="single" w:sz="4" w:space="0" w:color="auto"/>
            </w:tcBorders>
            <w:vAlign w:val="center"/>
          </w:tcPr>
          <w:p w14:paraId="0A20800F" w14:textId="77777777" w:rsidR="00673F81" w:rsidRPr="00673F81" w:rsidRDefault="00673F81" w:rsidP="00673F81">
            <w:pPr>
              <w:overflowPunct/>
              <w:autoSpaceDE/>
              <w:autoSpaceDN/>
              <w:adjustRightInd/>
              <w:jc w:val="center"/>
              <w:textAlignment w:val="auto"/>
              <w:rPr>
                <w:b/>
                <w:sz w:val="32"/>
                <w:szCs w:val="32"/>
              </w:rPr>
            </w:pPr>
            <w:r w:rsidRPr="00673F81">
              <w:rPr>
                <w:b/>
                <w:sz w:val="32"/>
                <w:szCs w:val="32"/>
              </w:rPr>
              <w:sym w:font="Wingdings 2" w:char="F050"/>
            </w:r>
          </w:p>
        </w:tc>
      </w:tr>
      <w:tr w:rsidR="00673F81" w:rsidRPr="00673F81" w14:paraId="458A774B" w14:textId="77777777" w:rsidTr="00C15A49">
        <w:tc>
          <w:tcPr>
            <w:tcW w:w="743" w:type="dxa"/>
          </w:tcPr>
          <w:p w14:paraId="18E52767" w14:textId="77777777" w:rsidR="00673F81" w:rsidRPr="00673F81" w:rsidRDefault="00673F81" w:rsidP="00673F81">
            <w:pPr>
              <w:overflowPunct/>
              <w:autoSpaceDE/>
              <w:autoSpaceDN/>
              <w:adjustRightInd/>
              <w:textAlignment w:val="auto"/>
            </w:pPr>
            <w:r w:rsidRPr="00673F81">
              <w:t>D2</w:t>
            </w:r>
          </w:p>
          <w:p w14:paraId="2A255A69" w14:textId="77777777" w:rsidR="00673F81" w:rsidRPr="00673F81" w:rsidRDefault="00673F81" w:rsidP="00673F81">
            <w:pPr>
              <w:overflowPunct/>
              <w:autoSpaceDE/>
              <w:autoSpaceDN/>
              <w:adjustRightInd/>
              <w:textAlignment w:val="auto"/>
            </w:pPr>
          </w:p>
        </w:tc>
        <w:tc>
          <w:tcPr>
            <w:tcW w:w="6367" w:type="dxa"/>
            <w:gridSpan w:val="4"/>
          </w:tcPr>
          <w:p w14:paraId="760A2643" w14:textId="77777777" w:rsidR="00673F81" w:rsidRPr="00673F81" w:rsidRDefault="00673F81" w:rsidP="00673F81">
            <w:pPr>
              <w:keepNext/>
              <w:overflowPunct/>
              <w:autoSpaceDE/>
              <w:autoSpaceDN/>
              <w:adjustRightInd/>
              <w:textAlignment w:val="auto"/>
              <w:outlineLvl w:val="2"/>
            </w:pPr>
            <w:r w:rsidRPr="00673F81">
              <w:t>This is a KEY SAFETY POST</w:t>
            </w:r>
          </w:p>
        </w:tc>
        <w:tc>
          <w:tcPr>
            <w:tcW w:w="708" w:type="dxa"/>
            <w:tcBorders>
              <w:right w:val="single" w:sz="4" w:space="0" w:color="auto"/>
            </w:tcBorders>
          </w:tcPr>
          <w:p w14:paraId="7E6ADA69" w14:textId="77777777" w:rsidR="00673F81" w:rsidRPr="00673F81" w:rsidRDefault="00673F81" w:rsidP="00673F81">
            <w:pPr>
              <w:overflowPunct/>
              <w:autoSpaceDE/>
              <w:autoSpaceDN/>
              <w:adjustRightInd/>
              <w:textAlignment w:val="auto"/>
            </w:pPr>
            <w:r w:rsidRPr="00673F81">
              <w:t>Yes</w:t>
            </w:r>
          </w:p>
        </w:tc>
        <w:tc>
          <w:tcPr>
            <w:tcW w:w="773" w:type="dxa"/>
            <w:tcBorders>
              <w:top w:val="single" w:sz="4" w:space="0" w:color="auto"/>
              <w:left w:val="single" w:sz="4" w:space="0" w:color="auto"/>
              <w:bottom w:val="single" w:sz="4" w:space="0" w:color="auto"/>
              <w:right w:val="single" w:sz="4" w:space="0" w:color="auto"/>
            </w:tcBorders>
          </w:tcPr>
          <w:p w14:paraId="6449FAEF" w14:textId="77777777" w:rsidR="00673F81" w:rsidRPr="00673F81" w:rsidRDefault="00673F81" w:rsidP="00673F81">
            <w:pPr>
              <w:overflowPunct/>
              <w:autoSpaceDE/>
              <w:autoSpaceDN/>
              <w:adjustRightInd/>
              <w:textAlignment w:val="auto"/>
            </w:pPr>
          </w:p>
        </w:tc>
        <w:tc>
          <w:tcPr>
            <w:tcW w:w="736" w:type="dxa"/>
            <w:tcBorders>
              <w:left w:val="single" w:sz="4" w:space="0" w:color="auto"/>
              <w:right w:val="single" w:sz="4" w:space="0" w:color="auto"/>
            </w:tcBorders>
          </w:tcPr>
          <w:p w14:paraId="052C885B" w14:textId="77777777" w:rsidR="00673F81" w:rsidRPr="00673F81" w:rsidRDefault="00673F81" w:rsidP="00673F81">
            <w:pPr>
              <w:overflowPunct/>
              <w:autoSpaceDE/>
              <w:autoSpaceDN/>
              <w:adjustRightInd/>
              <w:textAlignment w:val="auto"/>
            </w:pPr>
            <w:r w:rsidRPr="00673F81">
              <w:t>No</w:t>
            </w:r>
          </w:p>
        </w:tc>
        <w:tc>
          <w:tcPr>
            <w:tcW w:w="738" w:type="dxa"/>
            <w:tcBorders>
              <w:top w:val="single" w:sz="4" w:space="0" w:color="auto"/>
              <w:left w:val="single" w:sz="4" w:space="0" w:color="auto"/>
              <w:bottom w:val="single" w:sz="4" w:space="0" w:color="auto"/>
              <w:right w:val="single" w:sz="4" w:space="0" w:color="auto"/>
            </w:tcBorders>
            <w:vAlign w:val="center"/>
          </w:tcPr>
          <w:p w14:paraId="1877C342" w14:textId="77777777" w:rsidR="00673F81" w:rsidRPr="00673F81" w:rsidRDefault="00673F81" w:rsidP="00673F81">
            <w:pPr>
              <w:overflowPunct/>
              <w:autoSpaceDE/>
              <w:autoSpaceDN/>
              <w:adjustRightInd/>
              <w:jc w:val="center"/>
              <w:textAlignment w:val="auto"/>
              <w:rPr>
                <w:b/>
                <w:sz w:val="32"/>
                <w:szCs w:val="32"/>
              </w:rPr>
            </w:pPr>
            <w:r w:rsidRPr="00673F81">
              <w:rPr>
                <w:b/>
                <w:sz w:val="32"/>
                <w:szCs w:val="32"/>
              </w:rPr>
              <w:sym w:font="Wingdings 2" w:char="F050"/>
            </w:r>
          </w:p>
        </w:tc>
      </w:tr>
      <w:tr w:rsidR="00673F81" w:rsidRPr="00673F81" w14:paraId="6CD84A6D" w14:textId="77777777" w:rsidTr="00C15A49">
        <w:tc>
          <w:tcPr>
            <w:tcW w:w="743" w:type="dxa"/>
          </w:tcPr>
          <w:p w14:paraId="6C0F5A8D" w14:textId="77777777" w:rsidR="00673F81" w:rsidRPr="00673F81" w:rsidRDefault="00673F81" w:rsidP="00673F81">
            <w:pPr>
              <w:overflowPunct/>
              <w:autoSpaceDE/>
              <w:autoSpaceDN/>
              <w:adjustRightInd/>
              <w:textAlignment w:val="auto"/>
            </w:pPr>
            <w:r w:rsidRPr="00673F81">
              <w:t>D3</w:t>
            </w:r>
          </w:p>
          <w:p w14:paraId="2411B90D" w14:textId="77777777" w:rsidR="00673F81" w:rsidRPr="00673F81" w:rsidRDefault="00673F81" w:rsidP="00673F81">
            <w:pPr>
              <w:overflowPunct/>
              <w:autoSpaceDE/>
              <w:autoSpaceDN/>
              <w:adjustRightInd/>
              <w:textAlignment w:val="auto"/>
            </w:pPr>
          </w:p>
        </w:tc>
        <w:tc>
          <w:tcPr>
            <w:tcW w:w="6367" w:type="dxa"/>
            <w:gridSpan w:val="4"/>
          </w:tcPr>
          <w:p w14:paraId="56F4FBDE" w14:textId="77777777" w:rsidR="00673F81" w:rsidRPr="00673F81" w:rsidRDefault="00673F81" w:rsidP="00673F81">
            <w:pPr>
              <w:keepNext/>
              <w:overflowPunct/>
              <w:autoSpaceDE/>
              <w:autoSpaceDN/>
              <w:adjustRightInd/>
              <w:textAlignment w:val="auto"/>
              <w:outlineLvl w:val="2"/>
            </w:pPr>
            <w:r w:rsidRPr="00673F81">
              <w:t>This post requires SECURITY CLEARANCE</w:t>
            </w:r>
          </w:p>
        </w:tc>
        <w:tc>
          <w:tcPr>
            <w:tcW w:w="708" w:type="dxa"/>
            <w:tcBorders>
              <w:right w:val="single" w:sz="4" w:space="0" w:color="auto"/>
            </w:tcBorders>
          </w:tcPr>
          <w:p w14:paraId="0F6F4CD1" w14:textId="77777777" w:rsidR="00673F81" w:rsidRPr="00673F81" w:rsidRDefault="00673F81" w:rsidP="00673F81">
            <w:pPr>
              <w:overflowPunct/>
              <w:autoSpaceDE/>
              <w:autoSpaceDN/>
              <w:adjustRightInd/>
              <w:textAlignment w:val="auto"/>
            </w:pPr>
            <w:r w:rsidRPr="00673F81">
              <w:t>Yes</w:t>
            </w:r>
          </w:p>
        </w:tc>
        <w:tc>
          <w:tcPr>
            <w:tcW w:w="773" w:type="dxa"/>
            <w:tcBorders>
              <w:top w:val="single" w:sz="4" w:space="0" w:color="auto"/>
              <w:left w:val="single" w:sz="4" w:space="0" w:color="auto"/>
              <w:bottom w:val="single" w:sz="4" w:space="0" w:color="auto"/>
              <w:right w:val="single" w:sz="4" w:space="0" w:color="auto"/>
            </w:tcBorders>
          </w:tcPr>
          <w:p w14:paraId="3BE2A73F" w14:textId="77777777" w:rsidR="00673F81" w:rsidRPr="00673F81" w:rsidRDefault="00673F81" w:rsidP="00673F81">
            <w:pPr>
              <w:overflowPunct/>
              <w:autoSpaceDE/>
              <w:autoSpaceDN/>
              <w:adjustRightInd/>
              <w:textAlignment w:val="auto"/>
            </w:pPr>
          </w:p>
        </w:tc>
        <w:tc>
          <w:tcPr>
            <w:tcW w:w="736" w:type="dxa"/>
            <w:tcBorders>
              <w:left w:val="single" w:sz="4" w:space="0" w:color="auto"/>
              <w:right w:val="single" w:sz="4" w:space="0" w:color="auto"/>
            </w:tcBorders>
          </w:tcPr>
          <w:p w14:paraId="0136F402" w14:textId="77777777" w:rsidR="00673F81" w:rsidRPr="00673F81" w:rsidRDefault="00673F81" w:rsidP="00673F81">
            <w:pPr>
              <w:overflowPunct/>
              <w:autoSpaceDE/>
              <w:autoSpaceDN/>
              <w:adjustRightInd/>
              <w:textAlignment w:val="auto"/>
            </w:pPr>
            <w:r w:rsidRPr="00673F81">
              <w:t>No</w:t>
            </w:r>
          </w:p>
        </w:tc>
        <w:tc>
          <w:tcPr>
            <w:tcW w:w="738" w:type="dxa"/>
            <w:tcBorders>
              <w:top w:val="single" w:sz="4" w:space="0" w:color="auto"/>
              <w:left w:val="single" w:sz="4" w:space="0" w:color="auto"/>
              <w:bottom w:val="single" w:sz="4" w:space="0" w:color="auto"/>
              <w:right w:val="single" w:sz="4" w:space="0" w:color="auto"/>
            </w:tcBorders>
            <w:vAlign w:val="center"/>
          </w:tcPr>
          <w:p w14:paraId="343B9538" w14:textId="77777777" w:rsidR="00673F81" w:rsidRPr="00673F81" w:rsidRDefault="00673F81" w:rsidP="00673F81">
            <w:pPr>
              <w:overflowPunct/>
              <w:autoSpaceDE/>
              <w:autoSpaceDN/>
              <w:adjustRightInd/>
              <w:jc w:val="center"/>
              <w:textAlignment w:val="auto"/>
              <w:rPr>
                <w:b/>
                <w:sz w:val="32"/>
                <w:szCs w:val="32"/>
              </w:rPr>
            </w:pPr>
            <w:r w:rsidRPr="00673F81">
              <w:rPr>
                <w:b/>
                <w:sz w:val="32"/>
                <w:szCs w:val="32"/>
              </w:rPr>
              <w:sym w:font="Wingdings 2" w:char="F050"/>
            </w:r>
          </w:p>
        </w:tc>
      </w:tr>
      <w:tr w:rsidR="00673F81" w:rsidRPr="00673F81" w14:paraId="58C5F2E9" w14:textId="77777777" w:rsidTr="00C15A49">
        <w:trPr>
          <w:trHeight w:val="347"/>
        </w:trPr>
        <w:tc>
          <w:tcPr>
            <w:tcW w:w="743" w:type="dxa"/>
          </w:tcPr>
          <w:p w14:paraId="40AC2F12" w14:textId="77777777" w:rsidR="00673F81" w:rsidRPr="00673F81" w:rsidRDefault="00673F81" w:rsidP="00673F81">
            <w:pPr>
              <w:overflowPunct/>
              <w:autoSpaceDE/>
              <w:autoSpaceDN/>
              <w:adjustRightInd/>
              <w:textAlignment w:val="auto"/>
            </w:pPr>
            <w:r w:rsidRPr="00673F81">
              <w:t>D4</w:t>
            </w:r>
          </w:p>
        </w:tc>
        <w:tc>
          <w:tcPr>
            <w:tcW w:w="6367" w:type="dxa"/>
            <w:gridSpan w:val="4"/>
          </w:tcPr>
          <w:p w14:paraId="2896A453" w14:textId="77777777" w:rsidR="00673F81" w:rsidRPr="00673F81" w:rsidRDefault="00673F81" w:rsidP="00673F81">
            <w:pPr>
              <w:keepNext/>
              <w:overflowPunct/>
              <w:autoSpaceDE/>
              <w:autoSpaceDN/>
              <w:adjustRightInd/>
              <w:textAlignment w:val="auto"/>
              <w:outlineLvl w:val="2"/>
            </w:pPr>
            <w:r w:rsidRPr="00673F81">
              <w:t>The job requires competence in PERSONAL TRACK SAFETY</w:t>
            </w:r>
          </w:p>
          <w:p w14:paraId="362AD560" w14:textId="77777777" w:rsidR="00673F81" w:rsidRPr="00673F81" w:rsidRDefault="00673F81" w:rsidP="00673F81">
            <w:pPr>
              <w:overflowPunct/>
              <w:autoSpaceDE/>
              <w:autoSpaceDN/>
              <w:adjustRightInd/>
              <w:textAlignment w:val="auto"/>
            </w:pPr>
          </w:p>
        </w:tc>
        <w:tc>
          <w:tcPr>
            <w:tcW w:w="708" w:type="dxa"/>
            <w:tcBorders>
              <w:right w:val="single" w:sz="4" w:space="0" w:color="auto"/>
            </w:tcBorders>
          </w:tcPr>
          <w:p w14:paraId="244899D2" w14:textId="77777777" w:rsidR="00673F81" w:rsidRPr="00673F81" w:rsidRDefault="00673F81" w:rsidP="00673F81">
            <w:pPr>
              <w:overflowPunct/>
              <w:autoSpaceDE/>
              <w:autoSpaceDN/>
              <w:adjustRightInd/>
              <w:textAlignment w:val="auto"/>
            </w:pPr>
            <w:r w:rsidRPr="00673F81">
              <w:t>Yes</w:t>
            </w:r>
          </w:p>
        </w:tc>
        <w:tc>
          <w:tcPr>
            <w:tcW w:w="773" w:type="dxa"/>
            <w:tcBorders>
              <w:top w:val="single" w:sz="4" w:space="0" w:color="auto"/>
              <w:left w:val="single" w:sz="4" w:space="0" w:color="auto"/>
              <w:bottom w:val="single" w:sz="4" w:space="0" w:color="auto"/>
              <w:right w:val="single" w:sz="4" w:space="0" w:color="auto"/>
            </w:tcBorders>
          </w:tcPr>
          <w:p w14:paraId="1041CDE1" w14:textId="77777777" w:rsidR="00673F81" w:rsidRPr="00673F81" w:rsidRDefault="00673F81" w:rsidP="00673F81">
            <w:pPr>
              <w:overflowPunct/>
              <w:autoSpaceDE/>
              <w:autoSpaceDN/>
              <w:adjustRightInd/>
              <w:textAlignment w:val="auto"/>
            </w:pPr>
          </w:p>
        </w:tc>
        <w:tc>
          <w:tcPr>
            <w:tcW w:w="736" w:type="dxa"/>
            <w:tcBorders>
              <w:left w:val="single" w:sz="4" w:space="0" w:color="auto"/>
              <w:right w:val="single" w:sz="4" w:space="0" w:color="auto"/>
            </w:tcBorders>
          </w:tcPr>
          <w:p w14:paraId="4783FA3E" w14:textId="77777777" w:rsidR="00673F81" w:rsidRPr="00673F81" w:rsidRDefault="00673F81" w:rsidP="00673F81">
            <w:pPr>
              <w:overflowPunct/>
              <w:autoSpaceDE/>
              <w:autoSpaceDN/>
              <w:adjustRightInd/>
              <w:textAlignment w:val="auto"/>
            </w:pPr>
            <w:r w:rsidRPr="00673F81">
              <w:t>No</w:t>
            </w:r>
          </w:p>
        </w:tc>
        <w:tc>
          <w:tcPr>
            <w:tcW w:w="738" w:type="dxa"/>
            <w:tcBorders>
              <w:top w:val="single" w:sz="4" w:space="0" w:color="auto"/>
              <w:left w:val="single" w:sz="4" w:space="0" w:color="auto"/>
              <w:bottom w:val="single" w:sz="4" w:space="0" w:color="auto"/>
              <w:right w:val="single" w:sz="4" w:space="0" w:color="auto"/>
            </w:tcBorders>
            <w:vAlign w:val="center"/>
          </w:tcPr>
          <w:p w14:paraId="2D23FDA2" w14:textId="77777777" w:rsidR="00673F81" w:rsidRPr="00673F81" w:rsidRDefault="00673F81" w:rsidP="00673F81">
            <w:pPr>
              <w:overflowPunct/>
              <w:autoSpaceDE/>
              <w:autoSpaceDN/>
              <w:adjustRightInd/>
              <w:jc w:val="center"/>
              <w:textAlignment w:val="auto"/>
              <w:rPr>
                <w:b/>
                <w:sz w:val="32"/>
                <w:szCs w:val="32"/>
              </w:rPr>
            </w:pPr>
            <w:r w:rsidRPr="00673F81">
              <w:rPr>
                <w:b/>
                <w:sz w:val="32"/>
                <w:szCs w:val="32"/>
              </w:rPr>
              <w:sym w:font="Wingdings 2" w:char="F050"/>
            </w:r>
          </w:p>
        </w:tc>
      </w:tr>
      <w:tr w:rsidR="00673F81" w:rsidRPr="00673F81" w14:paraId="4E0F3F4D" w14:textId="77777777" w:rsidTr="00C15A49">
        <w:trPr>
          <w:trHeight w:val="525"/>
        </w:trPr>
        <w:tc>
          <w:tcPr>
            <w:tcW w:w="743" w:type="dxa"/>
          </w:tcPr>
          <w:p w14:paraId="3D04C44A" w14:textId="77777777" w:rsidR="00673F81" w:rsidRPr="00673F81" w:rsidRDefault="00673F81" w:rsidP="00673F81">
            <w:pPr>
              <w:overflowPunct/>
              <w:autoSpaceDE/>
              <w:autoSpaceDN/>
              <w:adjustRightInd/>
              <w:textAlignment w:val="auto"/>
            </w:pPr>
            <w:r w:rsidRPr="00673F81">
              <w:t>D5</w:t>
            </w:r>
          </w:p>
        </w:tc>
        <w:tc>
          <w:tcPr>
            <w:tcW w:w="6367" w:type="dxa"/>
            <w:gridSpan w:val="4"/>
          </w:tcPr>
          <w:p w14:paraId="7AEB1715" w14:textId="77777777" w:rsidR="00673F81" w:rsidRPr="00673F81" w:rsidRDefault="00673F81" w:rsidP="00673F81">
            <w:pPr>
              <w:overflowPunct/>
              <w:autoSpaceDE/>
              <w:autoSpaceDN/>
              <w:adjustRightInd/>
              <w:textAlignment w:val="auto"/>
            </w:pPr>
            <w:r w:rsidRPr="00673F81">
              <w:t xml:space="preserve">This job has SPECIFIC SAFETY RESPONSIBILITIES (if </w:t>
            </w:r>
            <w:proofErr w:type="gramStart"/>
            <w:r w:rsidRPr="00673F81">
              <w:t>Yes</w:t>
            </w:r>
            <w:proofErr w:type="gramEnd"/>
            <w:r w:rsidRPr="00673F81">
              <w:t xml:space="preserve"> see section D6 below) </w:t>
            </w:r>
          </w:p>
        </w:tc>
        <w:tc>
          <w:tcPr>
            <w:tcW w:w="708" w:type="dxa"/>
            <w:tcBorders>
              <w:right w:val="single" w:sz="4" w:space="0" w:color="auto"/>
            </w:tcBorders>
          </w:tcPr>
          <w:p w14:paraId="27E1766B" w14:textId="77777777" w:rsidR="00673F81" w:rsidRPr="00673F81" w:rsidRDefault="00673F81" w:rsidP="00673F81">
            <w:pPr>
              <w:overflowPunct/>
              <w:autoSpaceDE/>
              <w:autoSpaceDN/>
              <w:adjustRightInd/>
              <w:textAlignment w:val="auto"/>
            </w:pPr>
            <w:r w:rsidRPr="00673F81">
              <w:t>Yes</w:t>
            </w:r>
          </w:p>
        </w:tc>
        <w:tc>
          <w:tcPr>
            <w:tcW w:w="773" w:type="dxa"/>
            <w:tcBorders>
              <w:top w:val="single" w:sz="4" w:space="0" w:color="auto"/>
              <w:left w:val="single" w:sz="4" w:space="0" w:color="auto"/>
              <w:bottom w:val="single" w:sz="4" w:space="0" w:color="auto"/>
              <w:right w:val="single" w:sz="4" w:space="0" w:color="auto"/>
            </w:tcBorders>
          </w:tcPr>
          <w:p w14:paraId="0F88AF08" w14:textId="77777777" w:rsidR="00673F81" w:rsidRPr="00673F81" w:rsidRDefault="00673F81" w:rsidP="00673F81">
            <w:pPr>
              <w:overflowPunct/>
              <w:autoSpaceDE/>
              <w:autoSpaceDN/>
              <w:adjustRightInd/>
              <w:textAlignment w:val="auto"/>
            </w:pPr>
          </w:p>
        </w:tc>
        <w:tc>
          <w:tcPr>
            <w:tcW w:w="736" w:type="dxa"/>
            <w:tcBorders>
              <w:left w:val="single" w:sz="4" w:space="0" w:color="auto"/>
              <w:right w:val="single" w:sz="4" w:space="0" w:color="auto"/>
            </w:tcBorders>
          </w:tcPr>
          <w:p w14:paraId="09AF7650" w14:textId="77777777" w:rsidR="00673F81" w:rsidRPr="00673F81" w:rsidRDefault="00673F81" w:rsidP="00673F81">
            <w:pPr>
              <w:overflowPunct/>
              <w:autoSpaceDE/>
              <w:autoSpaceDN/>
              <w:adjustRightInd/>
              <w:textAlignment w:val="auto"/>
            </w:pPr>
            <w:r w:rsidRPr="00673F81">
              <w:t>No</w:t>
            </w:r>
          </w:p>
        </w:tc>
        <w:tc>
          <w:tcPr>
            <w:tcW w:w="738" w:type="dxa"/>
            <w:tcBorders>
              <w:top w:val="single" w:sz="4" w:space="0" w:color="auto"/>
              <w:left w:val="single" w:sz="4" w:space="0" w:color="auto"/>
              <w:bottom w:val="single" w:sz="4" w:space="0" w:color="auto"/>
              <w:right w:val="single" w:sz="4" w:space="0" w:color="auto"/>
            </w:tcBorders>
            <w:vAlign w:val="center"/>
          </w:tcPr>
          <w:p w14:paraId="2B5A9B94" w14:textId="77777777" w:rsidR="00673F81" w:rsidRPr="00673F81" w:rsidRDefault="00673F81" w:rsidP="00673F81">
            <w:pPr>
              <w:overflowPunct/>
              <w:autoSpaceDE/>
              <w:autoSpaceDN/>
              <w:adjustRightInd/>
              <w:jc w:val="center"/>
              <w:textAlignment w:val="auto"/>
              <w:rPr>
                <w:b/>
                <w:sz w:val="32"/>
                <w:szCs w:val="32"/>
              </w:rPr>
            </w:pPr>
            <w:r w:rsidRPr="00673F81">
              <w:rPr>
                <w:b/>
                <w:sz w:val="32"/>
                <w:szCs w:val="32"/>
              </w:rPr>
              <w:sym w:font="Wingdings 2" w:char="F050"/>
            </w:r>
          </w:p>
        </w:tc>
      </w:tr>
      <w:tr w:rsidR="00673F81" w:rsidRPr="00673F81" w14:paraId="7C2E9590" w14:textId="77777777" w:rsidTr="00C15A49">
        <w:tc>
          <w:tcPr>
            <w:tcW w:w="743" w:type="dxa"/>
          </w:tcPr>
          <w:p w14:paraId="39FC5234" w14:textId="77777777" w:rsidR="00673F81" w:rsidRPr="00673F81" w:rsidRDefault="00673F81" w:rsidP="00673F81">
            <w:pPr>
              <w:keepNext/>
              <w:overflowPunct/>
              <w:autoSpaceDE/>
              <w:autoSpaceDN/>
              <w:adjustRightInd/>
              <w:textAlignment w:val="auto"/>
              <w:outlineLvl w:val="2"/>
              <w:rPr>
                <w:b/>
              </w:rPr>
            </w:pPr>
          </w:p>
        </w:tc>
        <w:tc>
          <w:tcPr>
            <w:tcW w:w="9322" w:type="dxa"/>
            <w:gridSpan w:val="8"/>
          </w:tcPr>
          <w:p w14:paraId="1FEA5794" w14:textId="77777777" w:rsidR="00673F81" w:rsidRPr="00673F81" w:rsidRDefault="00673F81" w:rsidP="00673F81">
            <w:pPr>
              <w:overflowPunct/>
              <w:autoSpaceDE/>
              <w:autoSpaceDN/>
              <w:adjustRightInd/>
              <w:textAlignment w:val="auto"/>
              <w:rPr>
                <w:b/>
              </w:rPr>
            </w:pPr>
          </w:p>
        </w:tc>
      </w:tr>
      <w:tr w:rsidR="00673F81" w:rsidRPr="00673F81" w14:paraId="6D610A08" w14:textId="77777777" w:rsidTr="00C15A49">
        <w:tc>
          <w:tcPr>
            <w:tcW w:w="743" w:type="dxa"/>
          </w:tcPr>
          <w:p w14:paraId="222CBC7C" w14:textId="77777777" w:rsidR="00673F81" w:rsidRPr="00673F81" w:rsidRDefault="00673F81" w:rsidP="00673F81">
            <w:pPr>
              <w:overflowPunct/>
              <w:autoSpaceDE/>
              <w:autoSpaceDN/>
              <w:adjustRightInd/>
              <w:textAlignment w:val="auto"/>
            </w:pPr>
            <w:r w:rsidRPr="00673F81">
              <w:t>D6</w:t>
            </w:r>
          </w:p>
        </w:tc>
        <w:tc>
          <w:tcPr>
            <w:tcW w:w="9322" w:type="dxa"/>
            <w:gridSpan w:val="8"/>
          </w:tcPr>
          <w:p w14:paraId="2947AE99" w14:textId="77777777" w:rsidR="00673F81" w:rsidRPr="00673F81" w:rsidRDefault="00673F81" w:rsidP="00673F81">
            <w:pPr>
              <w:rPr>
                <w:rFonts w:cs="Arial"/>
                <w:szCs w:val="22"/>
              </w:rPr>
            </w:pPr>
            <w:r w:rsidRPr="00673F81">
              <w:rPr>
                <w:rFonts w:cs="Arial"/>
                <w:szCs w:val="22"/>
              </w:rPr>
              <w:t xml:space="preserve">The post holder has the following specific safety </w:t>
            </w:r>
            <w:r w:rsidRPr="00673F81">
              <w:t>responsibilities</w:t>
            </w:r>
            <w:r w:rsidRPr="00673F81">
              <w:rPr>
                <w:rFonts w:cs="Arial"/>
                <w:szCs w:val="22"/>
              </w:rPr>
              <w:t>:</w:t>
            </w:r>
          </w:p>
          <w:p w14:paraId="3E01FD59" w14:textId="77777777" w:rsidR="00673F81" w:rsidRPr="00673F81" w:rsidRDefault="00673F81" w:rsidP="00673F81">
            <w:pPr>
              <w:rPr>
                <w:rFonts w:cs="Arial"/>
                <w:szCs w:val="22"/>
              </w:rPr>
            </w:pPr>
          </w:p>
        </w:tc>
      </w:tr>
      <w:tr w:rsidR="00673F81" w:rsidRPr="00673F81" w14:paraId="1E509F16" w14:textId="77777777" w:rsidTr="00C15A49">
        <w:tc>
          <w:tcPr>
            <w:tcW w:w="743" w:type="dxa"/>
          </w:tcPr>
          <w:p w14:paraId="3ECAD8C8" w14:textId="77777777" w:rsidR="00673F81" w:rsidRPr="00673F81" w:rsidRDefault="00673F81" w:rsidP="00673F81">
            <w:pPr>
              <w:overflowPunct/>
              <w:autoSpaceDE/>
              <w:autoSpaceDN/>
              <w:adjustRightInd/>
              <w:textAlignment w:val="auto"/>
            </w:pPr>
          </w:p>
        </w:tc>
        <w:tc>
          <w:tcPr>
            <w:tcW w:w="9322" w:type="dxa"/>
            <w:gridSpan w:val="8"/>
          </w:tcPr>
          <w:p w14:paraId="06EB3E83" w14:textId="77777777" w:rsidR="00673F81" w:rsidRPr="00673F81" w:rsidRDefault="00673F81" w:rsidP="00673F81">
            <w:pPr>
              <w:numPr>
                <w:ilvl w:val="0"/>
                <w:numId w:val="1"/>
              </w:numPr>
              <w:rPr>
                <w:bCs/>
              </w:rPr>
            </w:pPr>
            <w:r w:rsidRPr="00673F81">
              <w:rPr>
                <w:bCs/>
              </w:rPr>
              <w:t>N/A</w:t>
            </w:r>
          </w:p>
          <w:p w14:paraId="09C9D081" w14:textId="77777777" w:rsidR="00673F81" w:rsidRPr="00673F81" w:rsidRDefault="00673F81" w:rsidP="00673F81">
            <w:pPr>
              <w:rPr>
                <w:bCs/>
              </w:rPr>
            </w:pPr>
          </w:p>
        </w:tc>
      </w:tr>
      <w:tr w:rsidR="00673F81" w:rsidRPr="00673F81" w14:paraId="005765F0" w14:textId="77777777" w:rsidTr="00C15A49">
        <w:tc>
          <w:tcPr>
            <w:tcW w:w="743" w:type="dxa"/>
            <w:tcBorders>
              <w:top w:val="single" w:sz="4" w:space="0" w:color="auto"/>
            </w:tcBorders>
          </w:tcPr>
          <w:p w14:paraId="15F3C7A4" w14:textId="77777777" w:rsidR="00673F81" w:rsidRPr="00673F81" w:rsidRDefault="00673F81" w:rsidP="00673F81">
            <w:pPr>
              <w:keepNext/>
              <w:overflowPunct/>
              <w:autoSpaceDE/>
              <w:autoSpaceDN/>
              <w:adjustRightInd/>
              <w:textAlignment w:val="auto"/>
              <w:outlineLvl w:val="2"/>
              <w:rPr>
                <w:b/>
              </w:rPr>
            </w:pPr>
            <w:r w:rsidRPr="00673F81">
              <w:rPr>
                <w:b/>
              </w:rPr>
              <w:t>E</w:t>
            </w:r>
          </w:p>
        </w:tc>
        <w:tc>
          <w:tcPr>
            <w:tcW w:w="9322" w:type="dxa"/>
            <w:gridSpan w:val="8"/>
            <w:tcBorders>
              <w:top w:val="single" w:sz="4" w:space="0" w:color="auto"/>
            </w:tcBorders>
          </w:tcPr>
          <w:p w14:paraId="443E9E58" w14:textId="77777777" w:rsidR="00673F81" w:rsidRPr="00673F81" w:rsidRDefault="00673F81" w:rsidP="00673F81">
            <w:pPr>
              <w:overflowPunct/>
              <w:autoSpaceDE/>
              <w:autoSpaceDN/>
              <w:adjustRightInd/>
              <w:textAlignment w:val="auto"/>
              <w:rPr>
                <w:b/>
              </w:rPr>
            </w:pPr>
            <w:r w:rsidRPr="00673F81">
              <w:rPr>
                <w:b/>
              </w:rPr>
              <w:t>Decision making authority</w:t>
            </w:r>
          </w:p>
          <w:p w14:paraId="314D5F8D" w14:textId="77777777" w:rsidR="00673F81" w:rsidRPr="00673F81" w:rsidRDefault="00673F81" w:rsidP="00673F81">
            <w:pPr>
              <w:overflowPunct/>
              <w:autoSpaceDE/>
              <w:autoSpaceDN/>
              <w:adjustRightInd/>
              <w:textAlignment w:val="auto"/>
            </w:pPr>
          </w:p>
        </w:tc>
      </w:tr>
      <w:tr w:rsidR="00673F81" w:rsidRPr="00673F81" w14:paraId="10B5CCB0" w14:textId="77777777" w:rsidTr="00C15A49">
        <w:tc>
          <w:tcPr>
            <w:tcW w:w="743" w:type="dxa"/>
            <w:tcBorders>
              <w:bottom w:val="single" w:sz="4" w:space="0" w:color="auto"/>
            </w:tcBorders>
          </w:tcPr>
          <w:p w14:paraId="33EE6721" w14:textId="77777777" w:rsidR="00673F81" w:rsidRPr="00673F81" w:rsidRDefault="00673F81" w:rsidP="00673F81">
            <w:pPr>
              <w:overflowPunct/>
              <w:autoSpaceDE/>
              <w:autoSpaceDN/>
              <w:adjustRightInd/>
              <w:textAlignment w:val="auto"/>
            </w:pPr>
            <w:r w:rsidRPr="00673F81">
              <w:t>E1</w:t>
            </w:r>
          </w:p>
          <w:p w14:paraId="5BF726A5" w14:textId="77777777" w:rsidR="00673F81" w:rsidRPr="00673F81" w:rsidRDefault="00673F81" w:rsidP="00673F81">
            <w:pPr>
              <w:overflowPunct/>
              <w:autoSpaceDE/>
              <w:autoSpaceDN/>
              <w:adjustRightInd/>
              <w:textAlignment w:val="auto"/>
            </w:pPr>
          </w:p>
          <w:p w14:paraId="33925F02" w14:textId="77777777" w:rsidR="00673F81" w:rsidRDefault="00673F81" w:rsidP="00673F81">
            <w:pPr>
              <w:overflowPunct/>
              <w:autoSpaceDE/>
              <w:autoSpaceDN/>
              <w:adjustRightInd/>
              <w:textAlignment w:val="auto"/>
            </w:pPr>
            <w:r w:rsidRPr="00673F81">
              <w:t>E2</w:t>
            </w:r>
          </w:p>
          <w:p w14:paraId="1153AC1E" w14:textId="77777777" w:rsidR="00DD00DD" w:rsidRDefault="00DD00DD" w:rsidP="00673F81">
            <w:pPr>
              <w:overflowPunct/>
              <w:autoSpaceDE/>
              <w:autoSpaceDN/>
              <w:adjustRightInd/>
              <w:textAlignment w:val="auto"/>
            </w:pPr>
          </w:p>
          <w:p w14:paraId="51FEACF3" w14:textId="77777777" w:rsidR="00673F81" w:rsidRPr="00673F81" w:rsidRDefault="00673F81" w:rsidP="00DD00DD">
            <w:pPr>
              <w:overflowPunct/>
              <w:autoSpaceDE/>
              <w:autoSpaceDN/>
              <w:adjustRightInd/>
              <w:textAlignment w:val="auto"/>
            </w:pPr>
          </w:p>
        </w:tc>
        <w:tc>
          <w:tcPr>
            <w:tcW w:w="9322" w:type="dxa"/>
            <w:gridSpan w:val="8"/>
            <w:tcBorders>
              <w:bottom w:val="single" w:sz="4" w:space="0" w:color="auto"/>
            </w:tcBorders>
          </w:tcPr>
          <w:p w14:paraId="323DCD01" w14:textId="77777777" w:rsidR="00DD00DD" w:rsidRDefault="00DD00DD" w:rsidP="00673F81">
            <w:pPr>
              <w:overflowPunct/>
              <w:autoSpaceDE/>
              <w:autoSpaceDN/>
              <w:adjustRightInd/>
              <w:textAlignment w:val="auto"/>
            </w:pPr>
            <w:r>
              <w:t>Recommendations for budget and spend for collateral</w:t>
            </w:r>
          </w:p>
          <w:p w14:paraId="07EE7A54" w14:textId="77777777" w:rsidR="00DD00DD" w:rsidRDefault="00DD00DD" w:rsidP="00673F81">
            <w:pPr>
              <w:overflowPunct/>
              <w:autoSpaceDE/>
              <w:autoSpaceDN/>
              <w:adjustRightInd/>
              <w:textAlignment w:val="auto"/>
            </w:pPr>
          </w:p>
          <w:p w14:paraId="62D7AF9F" w14:textId="77777777" w:rsidR="00673F81" w:rsidRPr="00673F81" w:rsidRDefault="00673F81" w:rsidP="00673F81">
            <w:pPr>
              <w:overflowPunct/>
              <w:autoSpaceDE/>
              <w:autoSpaceDN/>
              <w:adjustRightInd/>
              <w:textAlignment w:val="auto"/>
            </w:pPr>
            <w:r w:rsidRPr="00673F81">
              <w:t>Taking appropriate action to meet deadlines</w:t>
            </w:r>
          </w:p>
          <w:p w14:paraId="07794F11" w14:textId="77777777" w:rsidR="00673F81" w:rsidRPr="00673F81" w:rsidRDefault="00673F81" w:rsidP="00673F81">
            <w:pPr>
              <w:overflowPunct/>
              <w:autoSpaceDE/>
              <w:autoSpaceDN/>
              <w:adjustRightInd/>
              <w:textAlignment w:val="auto"/>
            </w:pPr>
          </w:p>
          <w:p w14:paraId="53DAECA8" w14:textId="77777777" w:rsidR="00673F81" w:rsidRPr="00673F81" w:rsidRDefault="00673F81" w:rsidP="00673F81">
            <w:pPr>
              <w:overflowPunct/>
              <w:autoSpaceDE/>
              <w:autoSpaceDN/>
              <w:adjustRightInd/>
              <w:textAlignment w:val="auto"/>
            </w:pPr>
          </w:p>
        </w:tc>
      </w:tr>
      <w:tr w:rsidR="00673F81" w:rsidRPr="00673F81" w14:paraId="69675412" w14:textId="77777777" w:rsidTr="00C15A49">
        <w:tc>
          <w:tcPr>
            <w:tcW w:w="743" w:type="dxa"/>
            <w:tcBorders>
              <w:top w:val="single" w:sz="4" w:space="0" w:color="auto"/>
            </w:tcBorders>
          </w:tcPr>
          <w:p w14:paraId="297A45BE" w14:textId="77777777" w:rsidR="00AE0F51" w:rsidRDefault="00AE0F51" w:rsidP="00673F81">
            <w:pPr>
              <w:keepNext/>
              <w:overflowPunct/>
              <w:autoSpaceDE/>
              <w:autoSpaceDN/>
              <w:adjustRightInd/>
              <w:textAlignment w:val="auto"/>
              <w:outlineLvl w:val="2"/>
              <w:rPr>
                <w:b/>
              </w:rPr>
            </w:pPr>
          </w:p>
          <w:p w14:paraId="52D260A4" w14:textId="77777777" w:rsidR="00673F81" w:rsidRPr="00673F81" w:rsidRDefault="00673F81" w:rsidP="00673F81">
            <w:pPr>
              <w:keepNext/>
              <w:overflowPunct/>
              <w:autoSpaceDE/>
              <w:autoSpaceDN/>
              <w:adjustRightInd/>
              <w:textAlignment w:val="auto"/>
              <w:outlineLvl w:val="2"/>
              <w:rPr>
                <w:b/>
              </w:rPr>
            </w:pPr>
            <w:r w:rsidRPr="00673F81">
              <w:rPr>
                <w:b/>
              </w:rPr>
              <w:t>F</w:t>
            </w:r>
          </w:p>
        </w:tc>
        <w:tc>
          <w:tcPr>
            <w:tcW w:w="9322" w:type="dxa"/>
            <w:gridSpan w:val="8"/>
            <w:tcBorders>
              <w:top w:val="single" w:sz="4" w:space="0" w:color="auto"/>
            </w:tcBorders>
          </w:tcPr>
          <w:p w14:paraId="6BD24C84" w14:textId="77777777" w:rsidR="006D2481" w:rsidRDefault="006D2481" w:rsidP="00673F81">
            <w:pPr>
              <w:overflowPunct/>
              <w:autoSpaceDE/>
              <w:autoSpaceDN/>
              <w:adjustRightInd/>
              <w:textAlignment w:val="auto"/>
              <w:rPr>
                <w:b/>
              </w:rPr>
            </w:pPr>
          </w:p>
          <w:p w14:paraId="7DCE5517" w14:textId="77777777" w:rsidR="00673F81" w:rsidRPr="00673F81" w:rsidRDefault="00673F81" w:rsidP="00673F81">
            <w:pPr>
              <w:overflowPunct/>
              <w:autoSpaceDE/>
              <w:autoSpaceDN/>
              <w:adjustRightInd/>
              <w:textAlignment w:val="auto"/>
              <w:rPr>
                <w:b/>
              </w:rPr>
            </w:pPr>
            <w:r w:rsidRPr="00673F81">
              <w:rPr>
                <w:b/>
              </w:rPr>
              <w:t>Most Challenging and/or Difficult parts of the Job</w:t>
            </w:r>
          </w:p>
          <w:p w14:paraId="6FA35E58" w14:textId="77777777" w:rsidR="00673F81" w:rsidRPr="00673F81" w:rsidRDefault="00673F81" w:rsidP="00673F81">
            <w:pPr>
              <w:overflowPunct/>
              <w:autoSpaceDE/>
              <w:autoSpaceDN/>
              <w:adjustRightInd/>
              <w:textAlignment w:val="auto"/>
              <w:rPr>
                <w:b/>
              </w:rPr>
            </w:pPr>
          </w:p>
        </w:tc>
      </w:tr>
      <w:tr w:rsidR="00673F81" w:rsidRPr="00673F81" w14:paraId="6C7CE930" w14:textId="77777777" w:rsidTr="00C15A49">
        <w:trPr>
          <w:trHeight w:val="2176"/>
        </w:trPr>
        <w:tc>
          <w:tcPr>
            <w:tcW w:w="743" w:type="dxa"/>
            <w:tcBorders>
              <w:bottom w:val="single" w:sz="4" w:space="0" w:color="auto"/>
            </w:tcBorders>
          </w:tcPr>
          <w:p w14:paraId="3C112B5A" w14:textId="77777777" w:rsidR="00673F81" w:rsidRPr="00673F81" w:rsidRDefault="00673F81" w:rsidP="00673F81">
            <w:pPr>
              <w:overflowPunct/>
              <w:autoSpaceDE/>
              <w:autoSpaceDN/>
              <w:adjustRightInd/>
              <w:textAlignment w:val="auto"/>
            </w:pPr>
            <w:r w:rsidRPr="00673F81">
              <w:t>F1</w:t>
            </w:r>
          </w:p>
          <w:p w14:paraId="79B8FC5A" w14:textId="77777777" w:rsidR="00673F81" w:rsidRPr="00673F81" w:rsidRDefault="00673F81" w:rsidP="00673F81">
            <w:pPr>
              <w:overflowPunct/>
              <w:autoSpaceDE/>
              <w:autoSpaceDN/>
              <w:adjustRightInd/>
              <w:textAlignment w:val="auto"/>
            </w:pPr>
          </w:p>
          <w:p w14:paraId="0F88DCD4" w14:textId="7B794DE1" w:rsidR="00AE0F51" w:rsidRDefault="00673F81" w:rsidP="001953A2">
            <w:pPr>
              <w:overflowPunct/>
              <w:autoSpaceDE/>
              <w:autoSpaceDN/>
              <w:adjustRightInd/>
              <w:textAlignment w:val="auto"/>
            </w:pPr>
            <w:r w:rsidRPr="00673F81">
              <w:t>F2</w:t>
            </w:r>
          </w:p>
          <w:p w14:paraId="4E48D4B4" w14:textId="77777777" w:rsidR="0039360E" w:rsidRDefault="0039360E" w:rsidP="001953A2">
            <w:pPr>
              <w:overflowPunct/>
              <w:autoSpaceDE/>
              <w:autoSpaceDN/>
              <w:adjustRightInd/>
              <w:textAlignment w:val="auto"/>
            </w:pPr>
          </w:p>
          <w:p w14:paraId="2EAB719A" w14:textId="3A9DAED4" w:rsidR="00C93D6F" w:rsidRPr="00673F81" w:rsidRDefault="00C93D6F" w:rsidP="001953A2">
            <w:pPr>
              <w:overflowPunct/>
              <w:autoSpaceDE/>
              <w:autoSpaceDN/>
              <w:adjustRightInd/>
              <w:textAlignment w:val="auto"/>
            </w:pPr>
            <w:r>
              <w:t>F3</w:t>
            </w:r>
          </w:p>
        </w:tc>
        <w:tc>
          <w:tcPr>
            <w:tcW w:w="9322" w:type="dxa"/>
            <w:gridSpan w:val="8"/>
            <w:tcBorders>
              <w:bottom w:val="single" w:sz="4" w:space="0" w:color="auto"/>
            </w:tcBorders>
          </w:tcPr>
          <w:p w14:paraId="0231DB05" w14:textId="77777777" w:rsidR="00673F81" w:rsidRDefault="00673F81" w:rsidP="00673F81">
            <w:pPr>
              <w:overflowPunct/>
              <w:autoSpaceDE/>
              <w:autoSpaceDN/>
              <w:adjustRightInd/>
              <w:textAlignment w:val="auto"/>
              <w:rPr>
                <w:bCs/>
              </w:rPr>
            </w:pPr>
            <w:r w:rsidRPr="00673F81">
              <w:rPr>
                <w:bCs/>
              </w:rPr>
              <w:t xml:space="preserve">Managing priorities and delivery of requirements </w:t>
            </w:r>
          </w:p>
          <w:p w14:paraId="4DABF986" w14:textId="77777777" w:rsidR="00AE0F51" w:rsidRDefault="00AE0F51" w:rsidP="00673F81">
            <w:pPr>
              <w:overflowPunct/>
              <w:autoSpaceDE/>
              <w:autoSpaceDN/>
              <w:adjustRightInd/>
              <w:textAlignment w:val="auto"/>
              <w:rPr>
                <w:bCs/>
              </w:rPr>
            </w:pPr>
          </w:p>
          <w:p w14:paraId="5990780D" w14:textId="77777777" w:rsidR="00AE0F51" w:rsidRDefault="001953A2" w:rsidP="00673F81">
            <w:pPr>
              <w:overflowPunct/>
              <w:autoSpaceDE/>
              <w:autoSpaceDN/>
              <w:adjustRightInd/>
              <w:textAlignment w:val="auto"/>
              <w:rPr>
                <w:bCs/>
              </w:rPr>
            </w:pPr>
            <w:r>
              <w:rPr>
                <w:bCs/>
              </w:rPr>
              <w:t>Keeping up to date with partner opportunities</w:t>
            </w:r>
          </w:p>
          <w:p w14:paraId="35F78597" w14:textId="77777777" w:rsidR="00C93D6F" w:rsidRDefault="00C93D6F" w:rsidP="00673F81">
            <w:pPr>
              <w:overflowPunct/>
              <w:autoSpaceDE/>
              <w:autoSpaceDN/>
              <w:adjustRightInd/>
              <w:textAlignment w:val="auto"/>
              <w:rPr>
                <w:bCs/>
              </w:rPr>
            </w:pPr>
          </w:p>
          <w:p w14:paraId="25B6AFA4" w14:textId="67B835D2" w:rsidR="00673F81" w:rsidRPr="00673F81" w:rsidRDefault="001C700B" w:rsidP="00673F81">
            <w:pPr>
              <w:overflowPunct/>
              <w:autoSpaceDE/>
              <w:autoSpaceDN/>
              <w:adjustRightInd/>
              <w:textAlignment w:val="auto"/>
              <w:rPr>
                <w:bCs/>
              </w:rPr>
            </w:pPr>
            <w:r>
              <w:rPr>
                <w:bCs/>
              </w:rPr>
              <w:t>Managing</w:t>
            </w:r>
            <w:r w:rsidR="00C93D6F">
              <w:rPr>
                <w:bCs/>
              </w:rPr>
              <w:t xml:space="preserve"> </w:t>
            </w:r>
            <w:r>
              <w:rPr>
                <w:bCs/>
              </w:rPr>
              <w:t xml:space="preserve">expectations of </w:t>
            </w:r>
            <w:r w:rsidR="00C93D6F">
              <w:rPr>
                <w:bCs/>
              </w:rPr>
              <w:t>internal departments and station colleagues</w:t>
            </w:r>
            <w:r>
              <w:rPr>
                <w:bCs/>
              </w:rPr>
              <w:t xml:space="preserve"> regarding their asset requests and requirements.</w:t>
            </w:r>
          </w:p>
        </w:tc>
      </w:tr>
      <w:tr w:rsidR="00673F81" w:rsidRPr="00673F81" w14:paraId="44D832AF" w14:textId="77777777" w:rsidTr="00C15A49">
        <w:tc>
          <w:tcPr>
            <w:tcW w:w="743" w:type="dxa"/>
            <w:tcBorders>
              <w:top w:val="single" w:sz="4" w:space="0" w:color="auto"/>
            </w:tcBorders>
          </w:tcPr>
          <w:p w14:paraId="7AB9B6D4" w14:textId="7753C8EC" w:rsidR="00673F81" w:rsidRPr="00673F81" w:rsidRDefault="00673F81" w:rsidP="00673F81">
            <w:pPr>
              <w:overflowPunct/>
              <w:autoSpaceDE/>
              <w:autoSpaceDN/>
              <w:adjustRightInd/>
              <w:textAlignment w:val="auto"/>
              <w:outlineLvl w:val="2"/>
              <w:rPr>
                <w:b/>
              </w:rPr>
            </w:pPr>
          </w:p>
        </w:tc>
        <w:tc>
          <w:tcPr>
            <w:tcW w:w="9322" w:type="dxa"/>
            <w:gridSpan w:val="8"/>
            <w:tcBorders>
              <w:top w:val="single" w:sz="4" w:space="0" w:color="auto"/>
            </w:tcBorders>
          </w:tcPr>
          <w:p w14:paraId="41A7E6AA" w14:textId="77777777" w:rsidR="00FD4AD2" w:rsidRDefault="00FD4AD2" w:rsidP="00673F81">
            <w:pPr>
              <w:overflowPunct/>
              <w:autoSpaceDE/>
              <w:autoSpaceDN/>
              <w:adjustRightInd/>
              <w:textAlignment w:val="auto"/>
              <w:rPr>
                <w:b/>
              </w:rPr>
            </w:pPr>
          </w:p>
          <w:p w14:paraId="5B918A9F" w14:textId="77777777" w:rsidR="00673F81" w:rsidRDefault="00673F81" w:rsidP="00673F81">
            <w:pPr>
              <w:overflowPunct/>
              <w:autoSpaceDE/>
              <w:autoSpaceDN/>
              <w:adjustRightInd/>
              <w:textAlignment w:val="auto"/>
              <w:rPr>
                <w:b/>
              </w:rPr>
            </w:pPr>
            <w:r w:rsidRPr="00673F81">
              <w:rPr>
                <w:b/>
              </w:rPr>
              <w:t>Person Specification</w:t>
            </w:r>
          </w:p>
          <w:p w14:paraId="6148E724" w14:textId="77777777" w:rsidR="00101741" w:rsidRPr="00673F81" w:rsidRDefault="00101741" w:rsidP="00673F81">
            <w:pPr>
              <w:overflowPunct/>
              <w:autoSpaceDE/>
              <w:autoSpaceDN/>
              <w:adjustRightInd/>
              <w:textAlignment w:val="auto"/>
              <w:rPr>
                <w:b/>
              </w:rPr>
            </w:pPr>
          </w:p>
        </w:tc>
      </w:tr>
      <w:tr w:rsidR="00673F81" w:rsidRPr="00673F81" w14:paraId="756B7A48" w14:textId="77777777" w:rsidTr="00C15A49">
        <w:tc>
          <w:tcPr>
            <w:tcW w:w="743" w:type="dxa"/>
          </w:tcPr>
          <w:p w14:paraId="351D3EEA" w14:textId="77777777" w:rsidR="00673F81" w:rsidRPr="00673F81" w:rsidRDefault="00673F81" w:rsidP="00673F81">
            <w:pPr>
              <w:overflowPunct/>
              <w:autoSpaceDE/>
              <w:autoSpaceDN/>
              <w:adjustRightInd/>
              <w:textAlignment w:val="auto"/>
              <w:outlineLvl w:val="2"/>
              <w:rPr>
                <w:b/>
                <w:bCs/>
                <w:sz w:val="20"/>
              </w:rPr>
            </w:pPr>
          </w:p>
        </w:tc>
        <w:tc>
          <w:tcPr>
            <w:tcW w:w="9322" w:type="dxa"/>
            <w:gridSpan w:val="8"/>
          </w:tcPr>
          <w:p w14:paraId="49419E87" w14:textId="77777777" w:rsidR="00673F81" w:rsidRPr="00673F81" w:rsidRDefault="00673F81" w:rsidP="00D5073D">
            <w:pPr>
              <w:overflowPunct/>
              <w:autoSpaceDE/>
              <w:autoSpaceDN/>
              <w:adjustRightInd/>
              <w:textAlignment w:val="auto"/>
              <w:rPr>
                <w:b/>
              </w:rPr>
            </w:pPr>
          </w:p>
        </w:tc>
      </w:tr>
      <w:tr w:rsidR="00673F81" w:rsidRPr="00673F81" w14:paraId="0F067B13" w14:textId="77777777" w:rsidTr="00C15A49">
        <w:tc>
          <w:tcPr>
            <w:tcW w:w="743" w:type="dxa"/>
          </w:tcPr>
          <w:p w14:paraId="373F02CF" w14:textId="77777777" w:rsidR="00673F81" w:rsidRPr="00673F81" w:rsidRDefault="00673F81" w:rsidP="00673F81">
            <w:pPr>
              <w:keepNext/>
              <w:overflowPunct/>
              <w:autoSpaceDE/>
              <w:autoSpaceDN/>
              <w:adjustRightInd/>
              <w:textAlignment w:val="auto"/>
              <w:outlineLvl w:val="2"/>
              <w:rPr>
                <w:b/>
                <w:bCs/>
                <w:sz w:val="20"/>
              </w:rPr>
            </w:pPr>
            <w:r w:rsidRPr="00673F81">
              <w:rPr>
                <w:b/>
                <w:bCs/>
                <w:sz w:val="20"/>
              </w:rPr>
              <w:t>G1</w:t>
            </w:r>
          </w:p>
        </w:tc>
        <w:tc>
          <w:tcPr>
            <w:tcW w:w="9322" w:type="dxa"/>
            <w:gridSpan w:val="8"/>
          </w:tcPr>
          <w:p w14:paraId="075B9359" w14:textId="77777777" w:rsidR="00673F81" w:rsidRPr="00C56331" w:rsidRDefault="00673F81" w:rsidP="00C56331">
            <w:pPr>
              <w:keepNext/>
              <w:overflowPunct/>
              <w:autoSpaceDE/>
              <w:autoSpaceDN/>
              <w:adjustRightInd/>
              <w:textAlignment w:val="auto"/>
              <w:outlineLvl w:val="2"/>
              <w:rPr>
                <w:b/>
              </w:rPr>
            </w:pPr>
            <w:r w:rsidRPr="00673F81">
              <w:rPr>
                <w:b/>
              </w:rPr>
              <w:t>Experience, Knowledge &amp; Qualifications – Essential</w:t>
            </w:r>
          </w:p>
          <w:p w14:paraId="5F307022" w14:textId="77777777" w:rsidR="00673F81" w:rsidRDefault="00673F81" w:rsidP="00673F81">
            <w:pPr>
              <w:numPr>
                <w:ilvl w:val="0"/>
                <w:numId w:val="1"/>
              </w:numPr>
              <w:overflowPunct/>
              <w:autoSpaceDE/>
              <w:autoSpaceDN/>
              <w:adjustRightInd/>
              <w:textAlignment w:val="auto"/>
              <w:rPr>
                <w:bCs/>
              </w:rPr>
            </w:pPr>
            <w:r w:rsidRPr="00673F81">
              <w:rPr>
                <w:bCs/>
              </w:rPr>
              <w:t>Excellent communication</w:t>
            </w:r>
            <w:r w:rsidR="00005C17">
              <w:rPr>
                <w:bCs/>
              </w:rPr>
              <w:t xml:space="preserve"> and interpersonal </w:t>
            </w:r>
            <w:r w:rsidRPr="00673F81">
              <w:rPr>
                <w:bCs/>
              </w:rPr>
              <w:t>skills</w:t>
            </w:r>
          </w:p>
          <w:p w14:paraId="7E0622D2" w14:textId="5FE5A2E2" w:rsidR="00C15A49" w:rsidRPr="00673F81" w:rsidRDefault="00C15A49" w:rsidP="00673F81">
            <w:pPr>
              <w:numPr>
                <w:ilvl w:val="0"/>
                <w:numId w:val="1"/>
              </w:numPr>
              <w:overflowPunct/>
              <w:autoSpaceDE/>
              <w:autoSpaceDN/>
              <w:adjustRightInd/>
              <w:textAlignment w:val="auto"/>
              <w:rPr>
                <w:bCs/>
              </w:rPr>
            </w:pPr>
            <w:r>
              <w:rPr>
                <w:bCs/>
              </w:rPr>
              <w:t xml:space="preserve">Highly organised, </w:t>
            </w:r>
            <w:r w:rsidR="00595FD2">
              <w:rPr>
                <w:bCs/>
              </w:rPr>
              <w:t>able to manage multiple complex projects</w:t>
            </w:r>
          </w:p>
          <w:p w14:paraId="604AA809" w14:textId="77777777" w:rsidR="00673F81" w:rsidRDefault="00673F81" w:rsidP="00673F81">
            <w:pPr>
              <w:numPr>
                <w:ilvl w:val="0"/>
                <w:numId w:val="1"/>
              </w:numPr>
              <w:overflowPunct/>
              <w:autoSpaceDE/>
              <w:autoSpaceDN/>
              <w:adjustRightInd/>
              <w:textAlignment w:val="auto"/>
              <w:rPr>
                <w:bCs/>
              </w:rPr>
            </w:pPr>
            <w:r w:rsidRPr="00673F81">
              <w:rPr>
                <w:bCs/>
              </w:rPr>
              <w:t xml:space="preserve">Outstanding attention to detail </w:t>
            </w:r>
          </w:p>
          <w:p w14:paraId="2D155141" w14:textId="63FE6FD3" w:rsidR="001C700B" w:rsidRDefault="009E347E" w:rsidP="00673F81">
            <w:pPr>
              <w:numPr>
                <w:ilvl w:val="0"/>
                <w:numId w:val="1"/>
              </w:numPr>
              <w:overflowPunct/>
              <w:autoSpaceDE/>
              <w:autoSpaceDN/>
              <w:adjustRightInd/>
              <w:textAlignment w:val="auto"/>
              <w:rPr>
                <w:bCs/>
              </w:rPr>
            </w:pPr>
            <w:r>
              <w:rPr>
                <w:bCs/>
              </w:rPr>
              <w:t>Strong copywriting</w:t>
            </w:r>
            <w:r w:rsidR="005F07D5">
              <w:rPr>
                <w:bCs/>
              </w:rPr>
              <w:t xml:space="preserve"> </w:t>
            </w:r>
            <w:r>
              <w:rPr>
                <w:bCs/>
              </w:rPr>
              <w:t>skills</w:t>
            </w:r>
          </w:p>
          <w:p w14:paraId="60877926" w14:textId="61C2953F" w:rsidR="003E62D1" w:rsidRDefault="00523F8A" w:rsidP="00673F81">
            <w:pPr>
              <w:numPr>
                <w:ilvl w:val="0"/>
                <w:numId w:val="1"/>
              </w:numPr>
              <w:overflowPunct/>
              <w:autoSpaceDE/>
              <w:autoSpaceDN/>
              <w:adjustRightInd/>
              <w:textAlignment w:val="auto"/>
              <w:rPr>
                <w:bCs/>
              </w:rPr>
            </w:pPr>
            <w:r>
              <w:rPr>
                <w:bCs/>
              </w:rPr>
              <w:t>Experience collaborating with others on digital marketing campaigns</w:t>
            </w:r>
          </w:p>
          <w:p w14:paraId="2B1D3963" w14:textId="28D5125F" w:rsidR="006D2481" w:rsidRPr="00673F81" w:rsidRDefault="006D2481" w:rsidP="00673F81">
            <w:pPr>
              <w:numPr>
                <w:ilvl w:val="0"/>
                <w:numId w:val="1"/>
              </w:numPr>
              <w:overflowPunct/>
              <w:autoSpaceDE/>
              <w:autoSpaceDN/>
              <w:adjustRightInd/>
              <w:textAlignment w:val="auto"/>
              <w:rPr>
                <w:bCs/>
              </w:rPr>
            </w:pPr>
            <w:r>
              <w:rPr>
                <w:bCs/>
              </w:rPr>
              <w:t xml:space="preserve">The ability to manage </w:t>
            </w:r>
            <w:r w:rsidR="00034D5A">
              <w:rPr>
                <w:bCs/>
              </w:rPr>
              <w:t xml:space="preserve">a budget </w:t>
            </w:r>
            <w:r w:rsidR="00430CA8">
              <w:rPr>
                <w:bCs/>
              </w:rPr>
              <w:t>and</w:t>
            </w:r>
            <w:r w:rsidR="000059CC">
              <w:rPr>
                <w:bCs/>
              </w:rPr>
              <w:t xml:space="preserve"> where relevant</w:t>
            </w:r>
            <w:r w:rsidR="00430CA8">
              <w:rPr>
                <w:bCs/>
              </w:rPr>
              <w:t xml:space="preserve"> maximise the ROI</w:t>
            </w:r>
          </w:p>
          <w:p w14:paraId="1B2F55D2" w14:textId="1C8DB233" w:rsidR="00673F81" w:rsidRPr="00673F81" w:rsidRDefault="00422893" w:rsidP="00673F81">
            <w:pPr>
              <w:numPr>
                <w:ilvl w:val="0"/>
                <w:numId w:val="1"/>
              </w:numPr>
              <w:overflowPunct/>
              <w:autoSpaceDE/>
              <w:autoSpaceDN/>
              <w:adjustRightInd/>
              <w:textAlignment w:val="auto"/>
              <w:rPr>
                <w:bCs/>
              </w:rPr>
            </w:pPr>
            <w:r>
              <w:rPr>
                <w:bCs/>
              </w:rPr>
              <w:t>The ability</w:t>
            </w:r>
            <w:r w:rsidR="00673F81" w:rsidRPr="00673F81">
              <w:rPr>
                <w:bCs/>
              </w:rPr>
              <w:t xml:space="preserve"> to prioritise </w:t>
            </w:r>
            <w:r w:rsidR="006D2481">
              <w:rPr>
                <w:bCs/>
              </w:rPr>
              <w:t xml:space="preserve">and </w:t>
            </w:r>
            <w:r w:rsidR="00673F81" w:rsidRPr="00673F81">
              <w:rPr>
                <w:bCs/>
              </w:rPr>
              <w:t>work on own initiative, working to tight deadlines</w:t>
            </w:r>
          </w:p>
          <w:p w14:paraId="01FC1E61" w14:textId="77777777" w:rsidR="00593F5A" w:rsidRDefault="006D2481" w:rsidP="00673F81">
            <w:pPr>
              <w:numPr>
                <w:ilvl w:val="0"/>
                <w:numId w:val="1"/>
              </w:numPr>
              <w:overflowPunct/>
              <w:autoSpaceDE/>
              <w:autoSpaceDN/>
              <w:adjustRightInd/>
              <w:textAlignment w:val="auto"/>
              <w:rPr>
                <w:bCs/>
              </w:rPr>
            </w:pPr>
            <w:r>
              <w:rPr>
                <w:bCs/>
              </w:rPr>
              <w:t>Be able to think quickly and manage multiple projects</w:t>
            </w:r>
          </w:p>
          <w:p w14:paraId="53BD0DE2" w14:textId="77777777" w:rsidR="00133957" w:rsidRPr="00F868EC" w:rsidRDefault="00133957" w:rsidP="00133957">
            <w:pPr>
              <w:pStyle w:val="ListParagraph"/>
              <w:numPr>
                <w:ilvl w:val="0"/>
                <w:numId w:val="1"/>
              </w:numPr>
              <w:rPr>
                <w:rFonts w:ascii="Arial" w:hAnsi="Arial" w:cs="Arial"/>
                <w:bCs/>
                <w:sz w:val="22"/>
                <w:szCs w:val="22"/>
              </w:rPr>
            </w:pPr>
            <w:r w:rsidRPr="00F868EC">
              <w:rPr>
                <w:rFonts w:ascii="Arial" w:hAnsi="Arial" w:cs="Arial"/>
                <w:bCs/>
                <w:sz w:val="22"/>
                <w:szCs w:val="22"/>
              </w:rPr>
              <w:t xml:space="preserve">Previous experience working within a busy marketing team </w:t>
            </w:r>
          </w:p>
          <w:p w14:paraId="6EF1D0B2" w14:textId="77777777" w:rsidR="00673F81" w:rsidRPr="00F868EC" w:rsidRDefault="006165A5" w:rsidP="004C5318">
            <w:pPr>
              <w:pStyle w:val="ListParagraph"/>
              <w:numPr>
                <w:ilvl w:val="0"/>
                <w:numId w:val="1"/>
              </w:numPr>
              <w:rPr>
                <w:rFonts w:ascii="Arial" w:hAnsi="Arial" w:cs="Arial"/>
                <w:bCs/>
                <w:sz w:val="22"/>
                <w:szCs w:val="22"/>
              </w:rPr>
            </w:pPr>
            <w:r w:rsidRPr="00F868EC">
              <w:rPr>
                <w:rFonts w:ascii="Arial" w:hAnsi="Arial" w:cs="Arial"/>
                <w:bCs/>
                <w:sz w:val="22"/>
                <w:szCs w:val="22"/>
              </w:rPr>
              <w:t>Proficient in Microsoft Office Suite</w:t>
            </w:r>
          </w:p>
          <w:p w14:paraId="7010E63F" w14:textId="7A3280AD" w:rsidR="00B11171" w:rsidRPr="00F868EC" w:rsidRDefault="00B11171" w:rsidP="004C5318">
            <w:pPr>
              <w:pStyle w:val="ListParagraph"/>
              <w:numPr>
                <w:ilvl w:val="0"/>
                <w:numId w:val="1"/>
              </w:numPr>
              <w:rPr>
                <w:rFonts w:ascii="Arial" w:hAnsi="Arial" w:cs="Arial"/>
                <w:bCs/>
                <w:sz w:val="22"/>
                <w:szCs w:val="22"/>
              </w:rPr>
            </w:pPr>
            <w:r w:rsidRPr="00F868EC">
              <w:rPr>
                <w:rFonts w:ascii="Arial" w:hAnsi="Arial" w:cs="Arial"/>
                <w:bCs/>
                <w:sz w:val="22"/>
                <w:szCs w:val="22"/>
              </w:rPr>
              <w:t>Adaptability and creative problem-solving</w:t>
            </w:r>
          </w:p>
          <w:p w14:paraId="40260E7C" w14:textId="4C4CF982" w:rsidR="004C5318" w:rsidRPr="004C5318" w:rsidRDefault="004C5318" w:rsidP="004C5318">
            <w:pPr>
              <w:ind w:left="710"/>
              <w:rPr>
                <w:bCs/>
              </w:rPr>
            </w:pPr>
          </w:p>
        </w:tc>
      </w:tr>
      <w:tr w:rsidR="00673F81" w:rsidRPr="00673F81" w14:paraId="6BD3B8C4" w14:textId="77777777" w:rsidTr="00C15A49">
        <w:tc>
          <w:tcPr>
            <w:tcW w:w="743" w:type="dxa"/>
          </w:tcPr>
          <w:p w14:paraId="06AC5216" w14:textId="77777777" w:rsidR="00673F81" w:rsidRPr="00673F81" w:rsidRDefault="00673F81" w:rsidP="00673F81">
            <w:pPr>
              <w:keepNext/>
              <w:overflowPunct/>
              <w:autoSpaceDE/>
              <w:autoSpaceDN/>
              <w:adjustRightInd/>
              <w:textAlignment w:val="auto"/>
              <w:outlineLvl w:val="2"/>
              <w:rPr>
                <w:b/>
                <w:bCs/>
                <w:sz w:val="20"/>
              </w:rPr>
            </w:pPr>
            <w:r w:rsidRPr="00673F81">
              <w:rPr>
                <w:b/>
                <w:bCs/>
                <w:sz w:val="20"/>
              </w:rPr>
              <w:t>G2</w:t>
            </w:r>
          </w:p>
        </w:tc>
        <w:tc>
          <w:tcPr>
            <w:tcW w:w="9322" w:type="dxa"/>
            <w:gridSpan w:val="8"/>
          </w:tcPr>
          <w:p w14:paraId="1BD5C2BA" w14:textId="77777777" w:rsidR="00673F81" w:rsidRPr="00673F81" w:rsidRDefault="00673F81" w:rsidP="00673F81">
            <w:pPr>
              <w:keepNext/>
              <w:overflowPunct/>
              <w:autoSpaceDE/>
              <w:autoSpaceDN/>
              <w:adjustRightInd/>
              <w:textAlignment w:val="auto"/>
              <w:outlineLvl w:val="2"/>
              <w:rPr>
                <w:b/>
              </w:rPr>
            </w:pPr>
            <w:r w:rsidRPr="00673F81">
              <w:rPr>
                <w:b/>
              </w:rPr>
              <w:t>Experience, Knowledge &amp; Qualifications – Desirable</w:t>
            </w:r>
          </w:p>
          <w:p w14:paraId="055A5A68" w14:textId="6B1094A6" w:rsidR="00430CA8" w:rsidRPr="001953A2" w:rsidRDefault="005A21C5" w:rsidP="001953A2">
            <w:pPr>
              <w:numPr>
                <w:ilvl w:val="0"/>
                <w:numId w:val="3"/>
              </w:numPr>
              <w:rPr>
                <w:b/>
              </w:rPr>
            </w:pPr>
            <w:r>
              <w:t>Marketing degree or relevant experience</w:t>
            </w:r>
          </w:p>
          <w:p w14:paraId="6A3419EE" w14:textId="77777777" w:rsidR="001953A2" w:rsidRPr="00673F81" w:rsidRDefault="001953A2" w:rsidP="001953A2">
            <w:pPr>
              <w:ind w:left="360"/>
              <w:rPr>
                <w:b/>
              </w:rPr>
            </w:pPr>
          </w:p>
        </w:tc>
      </w:tr>
      <w:tr w:rsidR="00673F81" w:rsidRPr="00673F81" w14:paraId="54CEA93F" w14:textId="77777777" w:rsidTr="00C15A49">
        <w:tc>
          <w:tcPr>
            <w:tcW w:w="743" w:type="dxa"/>
          </w:tcPr>
          <w:p w14:paraId="34643A54" w14:textId="77777777" w:rsidR="00673F81" w:rsidRPr="00673F81" w:rsidRDefault="00673F81" w:rsidP="00673F81">
            <w:pPr>
              <w:keepNext/>
              <w:overflowPunct/>
              <w:autoSpaceDE/>
              <w:autoSpaceDN/>
              <w:adjustRightInd/>
              <w:textAlignment w:val="auto"/>
              <w:outlineLvl w:val="2"/>
              <w:rPr>
                <w:b/>
                <w:bCs/>
                <w:sz w:val="20"/>
              </w:rPr>
            </w:pPr>
            <w:r w:rsidRPr="00673F81">
              <w:rPr>
                <w:b/>
                <w:bCs/>
                <w:sz w:val="20"/>
              </w:rPr>
              <w:t>G3</w:t>
            </w:r>
          </w:p>
        </w:tc>
        <w:tc>
          <w:tcPr>
            <w:tcW w:w="9322" w:type="dxa"/>
            <w:gridSpan w:val="8"/>
          </w:tcPr>
          <w:p w14:paraId="041E7D90" w14:textId="77777777" w:rsidR="00673F81" w:rsidRPr="00673F81" w:rsidRDefault="00673F81" w:rsidP="00673F81">
            <w:pPr>
              <w:keepNext/>
              <w:overflowPunct/>
              <w:autoSpaceDE/>
              <w:autoSpaceDN/>
              <w:adjustRightInd/>
              <w:textAlignment w:val="auto"/>
              <w:outlineLvl w:val="2"/>
              <w:rPr>
                <w:b/>
              </w:rPr>
            </w:pPr>
            <w:r w:rsidRPr="00673F81">
              <w:rPr>
                <w:b/>
              </w:rPr>
              <w:t>Behaviours and Skills – Essential</w:t>
            </w:r>
          </w:p>
          <w:p w14:paraId="20C3B702" w14:textId="112E903F" w:rsidR="00673F81" w:rsidRPr="005F07D5" w:rsidRDefault="000059CC" w:rsidP="00673F81">
            <w:pPr>
              <w:numPr>
                <w:ilvl w:val="0"/>
                <w:numId w:val="1"/>
              </w:numPr>
              <w:overflowPunct/>
              <w:autoSpaceDE/>
              <w:autoSpaceDN/>
              <w:adjustRightInd/>
              <w:textAlignment w:val="auto"/>
              <w:rPr>
                <w:rFonts w:cs="Arial"/>
                <w:bCs/>
              </w:rPr>
            </w:pPr>
            <w:r w:rsidRPr="005F07D5">
              <w:rPr>
                <w:rFonts w:cs="Arial"/>
                <w:bCs/>
              </w:rPr>
              <w:t>Highly o</w:t>
            </w:r>
            <w:r w:rsidR="00C56331" w:rsidRPr="005F07D5">
              <w:rPr>
                <w:rFonts w:cs="Arial"/>
                <w:bCs/>
              </w:rPr>
              <w:t>rganised</w:t>
            </w:r>
            <w:r w:rsidR="0074722F" w:rsidRPr="005F07D5">
              <w:rPr>
                <w:rFonts w:cs="Arial"/>
                <w:bCs/>
              </w:rPr>
              <w:t xml:space="preserve"> with the ability to manage multiple projects</w:t>
            </w:r>
          </w:p>
          <w:p w14:paraId="042E1263" w14:textId="2D68E729" w:rsidR="004D5108" w:rsidRPr="005F07D5" w:rsidRDefault="004D5108" w:rsidP="00673F81">
            <w:pPr>
              <w:numPr>
                <w:ilvl w:val="0"/>
                <w:numId w:val="1"/>
              </w:numPr>
              <w:overflowPunct/>
              <w:autoSpaceDE/>
              <w:autoSpaceDN/>
              <w:adjustRightInd/>
              <w:textAlignment w:val="auto"/>
              <w:rPr>
                <w:rFonts w:cs="Arial"/>
                <w:bCs/>
              </w:rPr>
            </w:pPr>
            <w:r w:rsidRPr="005F07D5">
              <w:rPr>
                <w:rFonts w:cs="Arial"/>
                <w:bCs/>
              </w:rPr>
              <w:t>Exceptional attention to detail</w:t>
            </w:r>
          </w:p>
          <w:p w14:paraId="0F509C53" w14:textId="77777777" w:rsidR="001953A2" w:rsidRPr="005F07D5" w:rsidRDefault="006D2481" w:rsidP="005F07D5">
            <w:pPr>
              <w:pStyle w:val="ListParagraph"/>
              <w:numPr>
                <w:ilvl w:val="0"/>
                <w:numId w:val="1"/>
              </w:numPr>
              <w:rPr>
                <w:rFonts w:ascii="Arial" w:hAnsi="Arial" w:cs="Arial"/>
                <w:bCs/>
                <w:sz w:val="22"/>
                <w:szCs w:val="22"/>
              </w:rPr>
            </w:pPr>
            <w:r w:rsidRPr="005F07D5">
              <w:rPr>
                <w:rFonts w:ascii="Arial" w:hAnsi="Arial" w:cs="Arial"/>
                <w:bCs/>
                <w:sz w:val="22"/>
                <w:szCs w:val="22"/>
              </w:rPr>
              <w:t>Friendly</w:t>
            </w:r>
            <w:r w:rsidR="00C56331" w:rsidRPr="005F07D5">
              <w:rPr>
                <w:rFonts w:ascii="Arial" w:hAnsi="Arial" w:cs="Arial"/>
                <w:bCs/>
                <w:sz w:val="22"/>
                <w:szCs w:val="22"/>
              </w:rPr>
              <w:t>, open</w:t>
            </w:r>
            <w:r w:rsidRPr="005F07D5">
              <w:rPr>
                <w:rFonts w:ascii="Arial" w:hAnsi="Arial" w:cs="Arial"/>
                <w:bCs/>
                <w:sz w:val="22"/>
                <w:szCs w:val="22"/>
              </w:rPr>
              <w:t xml:space="preserve"> and approachable</w:t>
            </w:r>
          </w:p>
          <w:p w14:paraId="2289D267" w14:textId="127A5D29" w:rsidR="006D2481" w:rsidRPr="005F07D5" w:rsidRDefault="00C56331" w:rsidP="00673F81">
            <w:pPr>
              <w:numPr>
                <w:ilvl w:val="0"/>
                <w:numId w:val="1"/>
              </w:numPr>
              <w:overflowPunct/>
              <w:autoSpaceDE/>
              <w:autoSpaceDN/>
              <w:adjustRightInd/>
              <w:textAlignment w:val="auto"/>
              <w:rPr>
                <w:rFonts w:cs="Arial"/>
                <w:bCs/>
              </w:rPr>
            </w:pPr>
            <w:r w:rsidRPr="005F07D5">
              <w:rPr>
                <w:rFonts w:cs="Arial"/>
                <w:bCs/>
              </w:rPr>
              <w:t xml:space="preserve">Confident and able to </w:t>
            </w:r>
            <w:r w:rsidR="00B8404F" w:rsidRPr="005F07D5">
              <w:rPr>
                <w:rFonts w:cs="Arial"/>
                <w:bCs/>
              </w:rPr>
              <w:t xml:space="preserve">network and </w:t>
            </w:r>
            <w:r w:rsidR="000059CC" w:rsidRPr="005F07D5">
              <w:rPr>
                <w:rFonts w:cs="Arial"/>
                <w:bCs/>
              </w:rPr>
              <w:t xml:space="preserve">maintain and </w:t>
            </w:r>
            <w:r w:rsidR="004F5046" w:rsidRPr="005F07D5">
              <w:rPr>
                <w:rFonts w:cs="Arial"/>
                <w:bCs/>
              </w:rPr>
              <w:t>acquire</w:t>
            </w:r>
            <w:r w:rsidR="001953A2" w:rsidRPr="005F07D5">
              <w:rPr>
                <w:rFonts w:cs="Arial"/>
                <w:bCs/>
              </w:rPr>
              <w:t xml:space="preserve"> </w:t>
            </w:r>
            <w:r w:rsidRPr="005F07D5">
              <w:rPr>
                <w:rFonts w:cs="Arial"/>
                <w:bCs/>
              </w:rPr>
              <w:t xml:space="preserve">new partners </w:t>
            </w:r>
          </w:p>
          <w:p w14:paraId="1C598061" w14:textId="4C75DB00" w:rsidR="00673F81" w:rsidRPr="005F07D5" w:rsidRDefault="00C56331" w:rsidP="00673F81">
            <w:pPr>
              <w:numPr>
                <w:ilvl w:val="0"/>
                <w:numId w:val="1"/>
              </w:numPr>
              <w:overflowPunct/>
              <w:autoSpaceDE/>
              <w:autoSpaceDN/>
              <w:adjustRightInd/>
              <w:textAlignment w:val="auto"/>
              <w:rPr>
                <w:rFonts w:cs="Arial"/>
                <w:bCs/>
              </w:rPr>
            </w:pPr>
            <w:r w:rsidRPr="005F07D5">
              <w:rPr>
                <w:rFonts w:cs="Arial"/>
                <w:bCs/>
              </w:rPr>
              <w:t>Proactive</w:t>
            </w:r>
            <w:r w:rsidR="001A4216" w:rsidRPr="005F07D5">
              <w:rPr>
                <w:rFonts w:cs="Arial"/>
                <w:bCs/>
              </w:rPr>
              <w:t xml:space="preserve"> and diligent</w:t>
            </w:r>
          </w:p>
          <w:p w14:paraId="309EBD3D" w14:textId="77777777" w:rsidR="00673F81" w:rsidRPr="00673F81" w:rsidRDefault="00673F81" w:rsidP="00C56331">
            <w:pPr>
              <w:overflowPunct/>
              <w:autoSpaceDE/>
              <w:autoSpaceDN/>
              <w:adjustRightInd/>
              <w:ind w:left="710"/>
              <w:textAlignment w:val="auto"/>
              <w:rPr>
                <w:b/>
              </w:rPr>
            </w:pPr>
          </w:p>
        </w:tc>
      </w:tr>
      <w:tr w:rsidR="00673F81" w:rsidRPr="00673F81" w14:paraId="789FE4AE" w14:textId="77777777" w:rsidTr="00C15A49">
        <w:trPr>
          <w:trHeight w:val="583"/>
        </w:trPr>
        <w:tc>
          <w:tcPr>
            <w:tcW w:w="743" w:type="dxa"/>
            <w:tcBorders>
              <w:bottom w:val="single" w:sz="4" w:space="0" w:color="auto"/>
            </w:tcBorders>
          </w:tcPr>
          <w:p w14:paraId="173FB8CB" w14:textId="77777777" w:rsidR="00673F81" w:rsidRPr="00673F81" w:rsidRDefault="00673F81" w:rsidP="00673F81">
            <w:pPr>
              <w:keepNext/>
              <w:overflowPunct/>
              <w:autoSpaceDE/>
              <w:autoSpaceDN/>
              <w:adjustRightInd/>
              <w:textAlignment w:val="auto"/>
              <w:outlineLvl w:val="2"/>
              <w:rPr>
                <w:b/>
                <w:bCs/>
                <w:sz w:val="20"/>
              </w:rPr>
            </w:pPr>
          </w:p>
        </w:tc>
        <w:tc>
          <w:tcPr>
            <w:tcW w:w="9322" w:type="dxa"/>
            <w:gridSpan w:val="8"/>
            <w:tcBorders>
              <w:bottom w:val="single" w:sz="4" w:space="0" w:color="auto"/>
            </w:tcBorders>
          </w:tcPr>
          <w:p w14:paraId="02A11499" w14:textId="77777777" w:rsidR="00673F81" w:rsidRPr="00673F81" w:rsidRDefault="00673F81" w:rsidP="00673F81">
            <w:pPr>
              <w:keepNext/>
              <w:overflowPunct/>
              <w:autoSpaceDE/>
              <w:autoSpaceDN/>
              <w:adjustRightInd/>
              <w:textAlignment w:val="auto"/>
              <w:outlineLvl w:val="2"/>
              <w:rPr>
                <w:b/>
              </w:rPr>
            </w:pPr>
          </w:p>
        </w:tc>
      </w:tr>
    </w:tbl>
    <w:p w14:paraId="2914E2C6" w14:textId="77777777" w:rsidR="00673F81" w:rsidRPr="00673F81" w:rsidRDefault="00673F81" w:rsidP="00673F81">
      <w:pPr>
        <w:overflowPunct/>
        <w:autoSpaceDE/>
        <w:autoSpaceDN/>
        <w:adjustRightInd/>
        <w:textAlignment w:val="auto"/>
      </w:pPr>
    </w:p>
    <w:tbl>
      <w:tblPr>
        <w:tblW w:w="10065" w:type="dxa"/>
        <w:tblInd w:w="-743" w:type="dxa"/>
        <w:tblLayout w:type="fixed"/>
        <w:tblLook w:val="0000" w:firstRow="0" w:lastRow="0" w:firstColumn="0" w:lastColumn="0" w:noHBand="0" w:noVBand="0"/>
      </w:tblPr>
      <w:tblGrid>
        <w:gridCol w:w="709"/>
        <w:gridCol w:w="3261"/>
        <w:gridCol w:w="1451"/>
        <w:gridCol w:w="675"/>
        <w:gridCol w:w="851"/>
        <w:gridCol w:w="3118"/>
      </w:tblGrid>
      <w:tr w:rsidR="00A71559" w14:paraId="7F50E79B" w14:textId="77777777" w:rsidTr="00F80189">
        <w:tc>
          <w:tcPr>
            <w:tcW w:w="709" w:type="dxa"/>
          </w:tcPr>
          <w:p w14:paraId="214C7E34" w14:textId="77777777" w:rsidR="00A71559" w:rsidRDefault="00A71559" w:rsidP="00F80189">
            <w:pPr>
              <w:pStyle w:val="Heading3"/>
            </w:pPr>
            <w:r>
              <w:t>H</w:t>
            </w:r>
          </w:p>
        </w:tc>
        <w:tc>
          <w:tcPr>
            <w:tcW w:w="9356" w:type="dxa"/>
            <w:gridSpan w:val="5"/>
          </w:tcPr>
          <w:p w14:paraId="0E92542E" w14:textId="77777777" w:rsidR="00A71559" w:rsidRDefault="00A71559" w:rsidP="00F80189">
            <w:pPr>
              <w:rPr>
                <w:b/>
              </w:rPr>
            </w:pPr>
            <w:r>
              <w:rPr>
                <w:b/>
              </w:rPr>
              <w:t>Dimensions of role</w:t>
            </w:r>
          </w:p>
          <w:p w14:paraId="1EB42089" w14:textId="77777777" w:rsidR="00A71559" w:rsidRDefault="00A71559" w:rsidP="00F80189">
            <w:pPr>
              <w:rPr>
                <w:b/>
              </w:rPr>
            </w:pPr>
          </w:p>
        </w:tc>
      </w:tr>
      <w:tr w:rsidR="00A71559" w14:paraId="4D40A218" w14:textId="77777777" w:rsidTr="004F5046">
        <w:tc>
          <w:tcPr>
            <w:tcW w:w="709" w:type="dxa"/>
          </w:tcPr>
          <w:p w14:paraId="5DD21C38" w14:textId="77777777" w:rsidR="00A71559" w:rsidRDefault="00A71559" w:rsidP="00F80189">
            <w:r>
              <w:t>H1</w:t>
            </w:r>
          </w:p>
          <w:p w14:paraId="6091745F" w14:textId="77777777" w:rsidR="00A71559" w:rsidRDefault="00A71559" w:rsidP="00F80189"/>
        </w:tc>
        <w:tc>
          <w:tcPr>
            <w:tcW w:w="4712" w:type="dxa"/>
            <w:gridSpan w:val="2"/>
          </w:tcPr>
          <w:p w14:paraId="472A4D28" w14:textId="5B4D4ABE" w:rsidR="00A71559" w:rsidRDefault="00A71559" w:rsidP="00F80189">
            <w:pPr>
              <w:pStyle w:val="Heading3"/>
              <w:rPr>
                <w:b w:val="0"/>
              </w:rPr>
            </w:pPr>
            <w:r>
              <w:rPr>
                <w:b w:val="0"/>
              </w:rPr>
              <w:t>Financial – Direct:</w:t>
            </w:r>
            <w:r w:rsidR="004F5046">
              <w:rPr>
                <w:b w:val="0"/>
              </w:rPr>
              <w:t xml:space="preserve"> </w:t>
            </w:r>
            <w:r w:rsidR="000059CC">
              <w:rPr>
                <w:b w:val="0"/>
              </w:rPr>
              <w:t>£</w:t>
            </w:r>
            <w:r w:rsidR="004F5046">
              <w:rPr>
                <w:b w:val="0"/>
              </w:rPr>
              <w:t>0.5m marketing budget</w:t>
            </w:r>
          </w:p>
        </w:tc>
        <w:tc>
          <w:tcPr>
            <w:tcW w:w="4644" w:type="dxa"/>
            <w:gridSpan w:val="3"/>
          </w:tcPr>
          <w:p w14:paraId="3CDEDFE8" w14:textId="77777777" w:rsidR="00A71559" w:rsidRDefault="00A71559" w:rsidP="00F80189"/>
        </w:tc>
      </w:tr>
      <w:tr w:rsidR="00A71559" w14:paraId="67C7487C" w14:textId="77777777" w:rsidTr="004F5046">
        <w:tc>
          <w:tcPr>
            <w:tcW w:w="709" w:type="dxa"/>
          </w:tcPr>
          <w:p w14:paraId="43975241" w14:textId="77777777" w:rsidR="00A71559" w:rsidRDefault="00A71559" w:rsidP="00F80189">
            <w:r>
              <w:t>H2</w:t>
            </w:r>
          </w:p>
          <w:p w14:paraId="1F3B51CB" w14:textId="77777777" w:rsidR="00A71559" w:rsidRDefault="00A71559" w:rsidP="00F80189"/>
        </w:tc>
        <w:tc>
          <w:tcPr>
            <w:tcW w:w="4712" w:type="dxa"/>
            <w:gridSpan w:val="2"/>
          </w:tcPr>
          <w:p w14:paraId="41BDABD7" w14:textId="77777777" w:rsidR="00A71559" w:rsidRDefault="00A71559" w:rsidP="00F80189">
            <w:pPr>
              <w:pStyle w:val="Heading3"/>
              <w:rPr>
                <w:b w:val="0"/>
              </w:rPr>
            </w:pPr>
            <w:r>
              <w:rPr>
                <w:b w:val="0"/>
              </w:rPr>
              <w:t>Financial – Other:</w:t>
            </w:r>
          </w:p>
        </w:tc>
        <w:tc>
          <w:tcPr>
            <w:tcW w:w="4644" w:type="dxa"/>
            <w:gridSpan w:val="3"/>
          </w:tcPr>
          <w:p w14:paraId="247641CE" w14:textId="77777777" w:rsidR="00A71559" w:rsidRDefault="00A71559" w:rsidP="00F80189"/>
        </w:tc>
      </w:tr>
      <w:tr w:rsidR="00A71559" w14:paraId="361952A2" w14:textId="77777777" w:rsidTr="004F5046">
        <w:tc>
          <w:tcPr>
            <w:tcW w:w="709" w:type="dxa"/>
          </w:tcPr>
          <w:p w14:paraId="6334B647" w14:textId="77777777" w:rsidR="00A71559" w:rsidRDefault="00A71559" w:rsidP="00F80189">
            <w:r>
              <w:t>H3</w:t>
            </w:r>
          </w:p>
          <w:p w14:paraId="7841BDF2" w14:textId="77777777" w:rsidR="00A71559" w:rsidRDefault="00A71559" w:rsidP="00F80189"/>
        </w:tc>
        <w:tc>
          <w:tcPr>
            <w:tcW w:w="4712" w:type="dxa"/>
            <w:gridSpan w:val="2"/>
          </w:tcPr>
          <w:p w14:paraId="0D20EC4C" w14:textId="77777777" w:rsidR="00A71559" w:rsidRDefault="00A71559" w:rsidP="00F80189">
            <w:pPr>
              <w:pStyle w:val="Heading3"/>
              <w:rPr>
                <w:b w:val="0"/>
              </w:rPr>
            </w:pPr>
            <w:r>
              <w:rPr>
                <w:b w:val="0"/>
              </w:rPr>
              <w:t xml:space="preserve">Staff Responsibilities </w:t>
            </w:r>
            <w:r w:rsidR="00C56331">
              <w:rPr>
                <w:b w:val="0"/>
              </w:rPr>
              <w:t>N/A</w:t>
            </w:r>
          </w:p>
        </w:tc>
        <w:tc>
          <w:tcPr>
            <w:tcW w:w="4644" w:type="dxa"/>
            <w:gridSpan w:val="3"/>
          </w:tcPr>
          <w:p w14:paraId="4315CAFE" w14:textId="77777777" w:rsidR="00A71559" w:rsidRDefault="00A71559" w:rsidP="00F80189"/>
        </w:tc>
      </w:tr>
      <w:tr w:rsidR="00A71559" w14:paraId="3A2374B7" w14:textId="77777777" w:rsidTr="004F5046">
        <w:tc>
          <w:tcPr>
            <w:tcW w:w="709" w:type="dxa"/>
          </w:tcPr>
          <w:p w14:paraId="0483DAF6" w14:textId="77777777" w:rsidR="00A71559" w:rsidRDefault="00A71559" w:rsidP="00F80189">
            <w:r>
              <w:t>H4</w:t>
            </w:r>
          </w:p>
        </w:tc>
        <w:tc>
          <w:tcPr>
            <w:tcW w:w="4712" w:type="dxa"/>
            <w:gridSpan w:val="2"/>
          </w:tcPr>
          <w:p w14:paraId="5173B521" w14:textId="77777777" w:rsidR="00A71559" w:rsidRDefault="00A71559" w:rsidP="00F80189">
            <w:pPr>
              <w:pStyle w:val="Heading3"/>
              <w:rPr>
                <w:b w:val="0"/>
              </w:rPr>
            </w:pPr>
            <w:r>
              <w:rPr>
                <w:b w:val="0"/>
              </w:rPr>
              <w:t>Staff Responsibilities – Other:</w:t>
            </w:r>
          </w:p>
          <w:p w14:paraId="5EF8A1CE" w14:textId="77777777" w:rsidR="00A71559" w:rsidRDefault="00A71559" w:rsidP="00F80189"/>
        </w:tc>
        <w:tc>
          <w:tcPr>
            <w:tcW w:w="4644" w:type="dxa"/>
            <w:gridSpan w:val="3"/>
          </w:tcPr>
          <w:p w14:paraId="03644E7B" w14:textId="77777777" w:rsidR="00A71559" w:rsidRDefault="00A71559" w:rsidP="00F80189"/>
        </w:tc>
      </w:tr>
      <w:tr w:rsidR="00A71559" w14:paraId="29C9DD59" w14:textId="77777777" w:rsidTr="004F5046">
        <w:tc>
          <w:tcPr>
            <w:tcW w:w="709" w:type="dxa"/>
            <w:tcBorders>
              <w:bottom w:val="single" w:sz="4" w:space="0" w:color="auto"/>
            </w:tcBorders>
          </w:tcPr>
          <w:p w14:paraId="7D415483" w14:textId="77777777" w:rsidR="00A71559" w:rsidRDefault="00A71559" w:rsidP="00F80189">
            <w:r>
              <w:t>H5</w:t>
            </w:r>
          </w:p>
        </w:tc>
        <w:tc>
          <w:tcPr>
            <w:tcW w:w="4712" w:type="dxa"/>
            <w:gridSpan w:val="2"/>
            <w:tcBorders>
              <w:bottom w:val="single" w:sz="4" w:space="0" w:color="auto"/>
            </w:tcBorders>
          </w:tcPr>
          <w:p w14:paraId="4E542318" w14:textId="77777777" w:rsidR="00A71559" w:rsidRDefault="00A71559" w:rsidP="00F80189">
            <w:pPr>
              <w:pStyle w:val="Heading3"/>
              <w:rPr>
                <w:b w:val="0"/>
              </w:rPr>
            </w:pPr>
            <w:r>
              <w:rPr>
                <w:b w:val="0"/>
              </w:rPr>
              <w:t>Any Other Statistical Data:</w:t>
            </w:r>
          </w:p>
          <w:p w14:paraId="0CD33327" w14:textId="77777777" w:rsidR="00A71559" w:rsidRDefault="00A71559" w:rsidP="00F80189"/>
          <w:p w14:paraId="1D5E1412" w14:textId="77777777" w:rsidR="00A71559" w:rsidRDefault="00A71559" w:rsidP="00F80189"/>
        </w:tc>
        <w:tc>
          <w:tcPr>
            <w:tcW w:w="4644" w:type="dxa"/>
            <w:gridSpan w:val="3"/>
            <w:tcBorders>
              <w:bottom w:val="single" w:sz="4" w:space="0" w:color="auto"/>
            </w:tcBorders>
          </w:tcPr>
          <w:p w14:paraId="3D34B328" w14:textId="77777777" w:rsidR="00A71559" w:rsidRDefault="00A71559" w:rsidP="00F80189"/>
        </w:tc>
      </w:tr>
      <w:tr w:rsidR="00A71559" w14:paraId="476C2D4B" w14:textId="77777777" w:rsidTr="00F80189">
        <w:tc>
          <w:tcPr>
            <w:tcW w:w="709" w:type="dxa"/>
            <w:tcBorders>
              <w:top w:val="single" w:sz="4" w:space="0" w:color="auto"/>
            </w:tcBorders>
          </w:tcPr>
          <w:p w14:paraId="403D74AD" w14:textId="77777777" w:rsidR="00A71559" w:rsidRDefault="00A71559" w:rsidP="00F80189">
            <w:pPr>
              <w:pStyle w:val="Heading3"/>
            </w:pPr>
            <w:r>
              <w:t>I</w:t>
            </w:r>
          </w:p>
        </w:tc>
        <w:tc>
          <w:tcPr>
            <w:tcW w:w="9356" w:type="dxa"/>
            <w:gridSpan w:val="5"/>
            <w:tcBorders>
              <w:top w:val="single" w:sz="4" w:space="0" w:color="auto"/>
            </w:tcBorders>
          </w:tcPr>
          <w:p w14:paraId="10B1E66B" w14:textId="77777777" w:rsidR="00A71559" w:rsidRDefault="00A71559" w:rsidP="00F80189">
            <w:pPr>
              <w:rPr>
                <w:b/>
              </w:rPr>
            </w:pPr>
            <w:r>
              <w:rPr>
                <w:b/>
              </w:rPr>
              <w:t>Acknowledgement</w:t>
            </w:r>
          </w:p>
          <w:p w14:paraId="13E15AFC" w14:textId="77777777" w:rsidR="00A71559" w:rsidRDefault="00A71559" w:rsidP="00F80189">
            <w:pPr>
              <w:rPr>
                <w:b/>
              </w:rPr>
            </w:pPr>
          </w:p>
        </w:tc>
      </w:tr>
      <w:tr w:rsidR="00A71559" w14:paraId="05788B6B" w14:textId="77777777" w:rsidTr="00F80189">
        <w:tc>
          <w:tcPr>
            <w:tcW w:w="709" w:type="dxa"/>
          </w:tcPr>
          <w:p w14:paraId="1C12757C" w14:textId="77777777" w:rsidR="00A71559" w:rsidRDefault="00A71559" w:rsidP="00F80189">
            <w:r>
              <w:t>I1</w:t>
            </w:r>
          </w:p>
        </w:tc>
        <w:tc>
          <w:tcPr>
            <w:tcW w:w="3261" w:type="dxa"/>
          </w:tcPr>
          <w:p w14:paraId="0B31C45B" w14:textId="77777777" w:rsidR="00A71559" w:rsidRDefault="00A71559" w:rsidP="00F80189">
            <w:r>
              <w:t>Prepared By:</w:t>
            </w:r>
          </w:p>
          <w:p w14:paraId="0F469447" w14:textId="77777777" w:rsidR="00A71559" w:rsidRDefault="00A71559" w:rsidP="00F80189"/>
        </w:tc>
        <w:tc>
          <w:tcPr>
            <w:tcW w:w="2126" w:type="dxa"/>
            <w:gridSpan w:val="2"/>
          </w:tcPr>
          <w:p w14:paraId="21B32AA2" w14:textId="77777777" w:rsidR="00C56331" w:rsidRDefault="00C56331" w:rsidP="00F80189">
            <w:r>
              <w:t xml:space="preserve">Nikki Causer </w:t>
            </w:r>
          </w:p>
          <w:p w14:paraId="0ABAFF28" w14:textId="77777777" w:rsidR="00A71559" w:rsidRDefault="00C56331" w:rsidP="00F80189">
            <w:r>
              <w:t>Head of Marketing &amp; Commercial Partnerships</w:t>
            </w:r>
          </w:p>
          <w:p w14:paraId="2398D4ED" w14:textId="77777777" w:rsidR="000059CC" w:rsidRDefault="000059CC" w:rsidP="00F80189"/>
          <w:p w14:paraId="71773D39" w14:textId="77777777" w:rsidR="000059CC" w:rsidRDefault="000059CC" w:rsidP="00F80189"/>
        </w:tc>
        <w:tc>
          <w:tcPr>
            <w:tcW w:w="851" w:type="dxa"/>
          </w:tcPr>
          <w:p w14:paraId="0674B2A4" w14:textId="77777777" w:rsidR="00A71559" w:rsidRDefault="00A71559" w:rsidP="00F80189">
            <w:r>
              <w:t>Date:</w:t>
            </w:r>
          </w:p>
        </w:tc>
        <w:tc>
          <w:tcPr>
            <w:tcW w:w="3118" w:type="dxa"/>
          </w:tcPr>
          <w:p w14:paraId="45F5E5AA" w14:textId="0C924F72" w:rsidR="00A71559" w:rsidRDefault="000059CC" w:rsidP="00F80189">
            <w:r>
              <w:t>22</w:t>
            </w:r>
            <w:r w:rsidR="00C56331">
              <w:t>/</w:t>
            </w:r>
            <w:r>
              <w:t>01</w:t>
            </w:r>
            <w:r w:rsidR="00C56331">
              <w:t>/2</w:t>
            </w:r>
            <w:r>
              <w:t>5</w:t>
            </w:r>
          </w:p>
        </w:tc>
      </w:tr>
      <w:tr w:rsidR="00A71559" w14:paraId="79D0BCF5" w14:textId="77777777" w:rsidTr="00F80189">
        <w:tc>
          <w:tcPr>
            <w:tcW w:w="709" w:type="dxa"/>
          </w:tcPr>
          <w:p w14:paraId="7C89477B" w14:textId="77777777" w:rsidR="00A71559" w:rsidRDefault="00A71559" w:rsidP="00F80189">
            <w:r>
              <w:t>I2</w:t>
            </w:r>
          </w:p>
        </w:tc>
        <w:tc>
          <w:tcPr>
            <w:tcW w:w="3261" w:type="dxa"/>
          </w:tcPr>
          <w:p w14:paraId="3988420E" w14:textId="77777777" w:rsidR="00A71559" w:rsidRDefault="00A71559" w:rsidP="00F80189">
            <w:r>
              <w:t>Approved By (Head of Department):</w:t>
            </w:r>
          </w:p>
          <w:p w14:paraId="3B5ADD0A" w14:textId="77777777" w:rsidR="00A71559" w:rsidRDefault="00A71559" w:rsidP="00F80189"/>
        </w:tc>
        <w:tc>
          <w:tcPr>
            <w:tcW w:w="2126" w:type="dxa"/>
            <w:gridSpan w:val="2"/>
          </w:tcPr>
          <w:p w14:paraId="27DEAD30" w14:textId="77777777" w:rsidR="00A71559" w:rsidRDefault="00A71559" w:rsidP="00F80189">
            <w:r>
              <w:t>_______________</w:t>
            </w:r>
          </w:p>
        </w:tc>
        <w:tc>
          <w:tcPr>
            <w:tcW w:w="851" w:type="dxa"/>
          </w:tcPr>
          <w:p w14:paraId="24A6DB23" w14:textId="77777777" w:rsidR="00A71559" w:rsidRDefault="00A71559" w:rsidP="00F80189">
            <w:r>
              <w:t>Date:</w:t>
            </w:r>
          </w:p>
        </w:tc>
        <w:tc>
          <w:tcPr>
            <w:tcW w:w="3118" w:type="dxa"/>
          </w:tcPr>
          <w:p w14:paraId="3031993E" w14:textId="77777777" w:rsidR="00A71559" w:rsidRDefault="00A71559" w:rsidP="00F80189">
            <w:r>
              <w:t>______________</w:t>
            </w:r>
          </w:p>
        </w:tc>
      </w:tr>
    </w:tbl>
    <w:p w14:paraId="57EDF040" w14:textId="77777777" w:rsidR="00673F81" w:rsidRPr="00673F81" w:rsidRDefault="00673F81" w:rsidP="00A71559">
      <w:pPr>
        <w:overflowPunct/>
        <w:autoSpaceDE/>
        <w:autoSpaceDN/>
        <w:adjustRightInd/>
        <w:textAlignment w:val="auto"/>
      </w:pPr>
    </w:p>
    <w:sectPr w:rsidR="00673F81" w:rsidRPr="00673F81" w:rsidSect="00F073FA">
      <w:headerReference w:type="even" r:id="rId7"/>
      <w:headerReference w:type="default" r:id="rId8"/>
      <w:footerReference w:type="even" r:id="rId9"/>
      <w:footerReference w:type="default" r:id="rId10"/>
      <w:footerReference w:type="first" r:id="rId11"/>
      <w:pgSz w:w="11900" w:h="1682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EDF39" w14:textId="77777777" w:rsidR="00E5192A" w:rsidRDefault="00E5192A">
      <w:r>
        <w:separator/>
      </w:r>
    </w:p>
  </w:endnote>
  <w:endnote w:type="continuationSeparator" w:id="0">
    <w:p w14:paraId="4AE5C045" w14:textId="77777777" w:rsidR="00E5192A" w:rsidRDefault="00E5192A">
      <w:r>
        <w:continuationSeparator/>
      </w:r>
    </w:p>
  </w:endnote>
  <w:endnote w:type="continuationNotice" w:id="1">
    <w:p w14:paraId="0FE2D156" w14:textId="77777777" w:rsidR="00E5192A" w:rsidRDefault="00E51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Malgun Gothic"/>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C102" w14:textId="18C4A3BA" w:rsidR="00185B71" w:rsidRDefault="00185B71">
    <w:pPr>
      <w:pStyle w:val="Footer"/>
    </w:pPr>
    <w:r>
      <w:rPr>
        <w:noProof/>
      </w:rPr>
      <mc:AlternateContent>
        <mc:Choice Requires="wps">
          <w:drawing>
            <wp:anchor distT="0" distB="0" distL="0" distR="0" simplePos="0" relativeHeight="251658241" behindDoc="0" locked="0" layoutInCell="1" allowOverlap="1" wp14:anchorId="4AC9E851" wp14:editId="7FA55470">
              <wp:simplePos x="635" y="635"/>
              <wp:positionH relativeFrom="page">
                <wp:align>center</wp:align>
              </wp:positionH>
              <wp:positionV relativeFrom="page">
                <wp:align>bottom</wp:align>
              </wp:positionV>
              <wp:extent cx="446405" cy="361315"/>
              <wp:effectExtent l="0" t="0" r="10795" b="0"/>
              <wp:wrapNone/>
              <wp:docPr id="122740662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3E4A1FC1" w14:textId="3CB0F792" w:rsidR="00185B71" w:rsidRPr="00185B71" w:rsidRDefault="00185B71" w:rsidP="00185B71">
                          <w:pPr>
                            <w:rPr>
                              <w:rFonts w:ascii="Calibri" w:eastAsia="Calibri" w:hAnsi="Calibri" w:cs="Calibri"/>
                              <w:noProof/>
                              <w:color w:val="000000"/>
                              <w:szCs w:val="22"/>
                            </w:rPr>
                          </w:pPr>
                          <w:r w:rsidRPr="00185B71">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9E851"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textbox style="mso-fit-shape-to-text:t" inset="0,0,0,15pt">
                <w:txbxContent>
                  <w:p w14:paraId="3E4A1FC1" w14:textId="3CB0F792" w:rsidR="00185B71" w:rsidRPr="00185B71" w:rsidRDefault="00185B71" w:rsidP="00185B71">
                    <w:pPr>
                      <w:rPr>
                        <w:rFonts w:ascii="Calibri" w:eastAsia="Calibri" w:hAnsi="Calibri" w:cs="Calibri"/>
                        <w:noProof/>
                        <w:color w:val="000000"/>
                        <w:szCs w:val="22"/>
                      </w:rPr>
                    </w:pPr>
                    <w:r w:rsidRPr="00185B71">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7D69" w14:textId="55FF0781" w:rsidR="00F073FA" w:rsidRDefault="00185B71">
    <w:pPr>
      <w:pStyle w:val="Footer"/>
    </w:pPr>
    <w:r>
      <w:rPr>
        <w:noProof/>
        <w:sz w:val="16"/>
      </w:rPr>
      <mc:AlternateContent>
        <mc:Choice Requires="wps">
          <w:drawing>
            <wp:anchor distT="0" distB="0" distL="0" distR="0" simplePos="0" relativeHeight="251658240" behindDoc="0" locked="0" layoutInCell="1" allowOverlap="1" wp14:anchorId="33CFB954" wp14:editId="7501545F">
              <wp:simplePos x="635" y="635"/>
              <wp:positionH relativeFrom="page">
                <wp:align>center</wp:align>
              </wp:positionH>
              <wp:positionV relativeFrom="page">
                <wp:align>bottom</wp:align>
              </wp:positionV>
              <wp:extent cx="446405" cy="361315"/>
              <wp:effectExtent l="0" t="0" r="10795" b="0"/>
              <wp:wrapNone/>
              <wp:docPr id="99336484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112EEB1B" w14:textId="4FFE21CE" w:rsidR="00185B71" w:rsidRPr="00185B71" w:rsidRDefault="00185B71" w:rsidP="00185B71">
                          <w:pPr>
                            <w:rPr>
                              <w:rFonts w:ascii="Calibri" w:eastAsia="Calibri" w:hAnsi="Calibri" w:cs="Calibri"/>
                              <w:noProof/>
                              <w:color w:val="000000"/>
                              <w:szCs w:val="22"/>
                            </w:rPr>
                          </w:pPr>
                          <w:r w:rsidRPr="00185B71">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FB954"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textbox style="mso-fit-shape-to-text:t" inset="0,0,0,15pt">
                <w:txbxContent>
                  <w:p w14:paraId="112EEB1B" w14:textId="4FFE21CE" w:rsidR="00185B71" w:rsidRPr="00185B71" w:rsidRDefault="00185B71" w:rsidP="00185B71">
                    <w:pPr>
                      <w:rPr>
                        <w:rFonts w:ascii="Calibri" w:eastAsia="Calibri" w:hAnsi="Calibri" w:cs="Calibri"/>
                        <w:noProof/>
                        <w:color w:val="000000"/>
                        <w:szCs w:val="22"/>
                      </w:rPr>
                    </w:pPr>
                    <w:r w:rsidRPr="00185B71">
                      <w:rPr>
                        <w:rFonts w:ascii="Calibri" w:eastAsia="Calibri" w:hAnsi="Calibri" w:cs="Calibri"/>
                        <w:noProof/>
                        <w:color w:val="000000"/>
                        <w:szCs w:val="22"/>
                      </w:rPr>
                      <w:t>Internal</w:t>
                    </w:r>
                  </w:p>
                </w:txbxContent>
              </v:textbox>
              <w10:wrap anchorx="page" anchory="page"/>
            </v:shape>
          </w:pict>
        </mc:Fallback>
      </mc:AlternateContent>
    </w:r>
    <w:r w:rsidR="00C56331">
      <w:rPr>
        <w:sz w:val="16"/>
      </w:rPr>
      <w:t>April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E6A4" w14:textId="3DAD2468" w:rsidR="00185B71" w:rsidRDefault="00185B71">
    <w:pPr>
      <w:pStyle w:val="Footer"/>
    </w:pPr>
    <w:r>
      <w:rPr>
        <w:noProof/>
      </w:rPr>
      <mc:AlternateContent>
        <mc:Choice Requires="wps">
          <w:drawing>
            <wp:anchor distT="0" distB="0" distL="0" distR="0" simplePos="0" relativeHeight="251658242" behindDoc="0" locked="0" layoutInCell="1" allowOverlap="1" wp14:anchorId="365A8AE4" wp14:editId="3AF6BDBF">
              <wp:simplePos x="635" y="635"/>
              <wp:positionH relativeFrom="page">
                <wp:align>center</wp:align>
              </wp:positionH>
              <wp:positionV relativeFrom="page">
                <wp:align>bottom</wp:align>
              </wp:positionV>
              <wp:extent cx="446405" cy="361315"/>
              <wp:effectExtent l="0" t="0" r="10795" b="0"/>
              <wp:wrapNone/>
              <wp:docPr id="145527579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4CBD6960" w14:textId="19805760" w:rsidR="00185B71" w:rsidRPr="00185B71" w:rsidRDefault="00185B71" w:rsidP="00185B71">
                          <w:pPr>
                            <w:rPr>
                              <w:rFonts w:ascii="Calibri" w:eastAsia="Calibri" w:hAnsi="Calibri" w:cs="Calibri"/>
                              <w:noProof/>
                              <w:color w:val="000000"/>
                              <w:szCs w:val="22"/>
                            </w:rPr>
                          </w:pPr>
                          <w:r w:rsidRPr="00185B71">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A8AE4"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textbox style="mso-fit-shape-to-text:t" inset="0,0,0,15pt">
                <w:txbxContent>
                  <w:p w14:paraId="4CBD6960" w14:textId="19805760" w:rsidR="00185B71" w:rsidRPr="00185B71" w:rsidRDefault="00185B71" w:rsidP="00185B71">
                    <w:pPr>
                      <w:rPr>
                        <w:rFonts w:ascii="Calibri" w:eastAsia="Calibri" w:hAnsi="Calibri" w:cs="Calibri"/>
                        <w:noProof/>
                        <w:color w:val="000000"/>
                        <w:szCs w:val="22"/>
                      </w:rPr>
                    </w:pPr>
                    <w:r w:rsidRPr="00185B71">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46DE3" w14:textId="77777777" w:rsidR="00E5192A" w:rsidRDefault="00E5192A">
      <w:r>
        <w:separator/>
      </w:r>
    </w:p>
  </w:footnote>
  <w:footnote w:type="continuationSeparator" w:id="0">
    <w:p w14:paraId="413D9FED" w14:textId="77777777" w:rsidR="00E5192A" w:rsidRDefault="00E5192A">
      <w:r>
        <w:continuationSeparator/>
      </w:r>
    </w:p>
  </w:footnote>
  <w:footnote w:type="continuationNotice" w:id="1">
    <w:p w14:paraId="0249E961" w14:textId="77777777" w:rsidR="00E5192A" w:rsidRDefault="00E51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F4BF" w14:textId="77777777" w:rsidR="00F073FA" w:rsidRDefault="00F073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04F6DD" w14:textId="77777777" w:rsidR="00F073FA" w:rsidRDefault="00F07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8965" w14:textId="77777777" w:rsidR="00F073FA" w:rsidRDefault="00F073FA">
    <w:pPr>
      <w:pStyle w:val="Header"/>
      <w:framePr w:wrap="around" w:vAnchor="text" w:hAnchor="margin" w:xAlign="center" w:y="1"/>
      <w:rPr>
        <w:rStyle w:val="PageNumber"/>
        <w:sz w:val="24"/>
      </w:rPr>
    </w:pPr>
  </w:p>
  <w:p w14:paraId="1C49B5EB" w14:textId="4DE5CEFF" w:rsidR="00F073FA" w:rsidRDefault="002B3109">
    <w:pPr>
      <w:pStyle w:val="Header"/>
    </w:pPr>
    <w:r w:rsidRPr="00264481">
      <w:rPr>
        <w:noProof/>
        <w:lang w:eastAsia="en-GB"/>
      </w:rPr>
      <w:drawing>
        <wp:inline distT="0" distB="0" distL="0" distR="0" wp14:anchorId="64D98025" wp14:editId="6C63DB6D">
          <wp:extent cx="2197100" cy="342900"/>
          <wp:effectExtent l="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08" t="60211" r="58603" b="5356"/>
                  <a:stretch>
                    <a:fillRect/>
                  </a:stretch>
                </pic:blipFill>
                <pic:spPr bwMode="auto">
                  <a:xfrm>
                    <a:off x="0" y="0"/>
                    <a:ext cx="2197100" cy="342900"/>
                  </a:xfrm>
                  <a:prstGeom prst="rect">
                    <a:avLst/>
                  </a:prstGeom>
                  <a:noFill/>
                  <a:ln>
                    <a:noFill/>
                  </a:ln>
                </pic:spPr>
              </pic:pic>
            </a:graphicData>
          </a:graphic>
        </wp:inline>
      </w:drawing>
    </w:r>
  </w:p>
  <w:p w14:paraId="52D4C41F" w14:textId="77777777" w:rsidR="00F073FA" w:rsidRDefault="00F073FA">
    <w:pPr>
      <w:pStyle w:val="Header"/>
    </w:pPr>
  </w:p>
  <w:p w14:paraId="4774CB9A" w14:textId="77777777" w:rsidR="00F073FA" w:rsidRDefault="00F073FA">
    <w:pPr>
      <w:pStyle w:val="Header"/>
      <w:rPr>
        <w:b/>
        <w:bCs/>
        <w:sz w:val="32"/>
      </w:rPr>
    </w:pPr>
    <w:r>
      <w:rPr>
        <w:b/>
        <w:bCs/>
        <w:sz w:val="32"/>
      </w:rPr>
      <w:t>Job Description</w:t>
    </w:r>
  </w:p>
  <w:p w14:paraId="66B3B3D3" w14:textId="77777777" w:rsidR="00F073FA" w:rsidRDefault="00F07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23384"/>
    <w:multiLevelType w:val="hybridMultilevel"/>
    <w:tmpl w:val="212A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cs="Times New Roman"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EC92A10"/>
    <w:multiLevelType w:val="hybridMultilevel"/>
    <w:tmpl w:val="E32E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55D61"/>
    <w:multiLevelType w:val="hybridMultilevel"/>
    <w:tmpl w:val="35A0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92D18"/>
    <w:multiLevelType w:val="hybridMultilevel"/>
    <w:tmpl w:val="01BCD45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5" w15:restartNumberingAfterBreak="0">
    <w:nsid w:val="6C8C0ADA"/>
    <w:multiLevelType w:val="multilevel"/>
    <w:tmpl w:val="FF16A9E6"/>
    <w:lvl w:ilvl="0">
      <w:start w:val="1"/>
      <w:numFmt w:val="bullet"/>
      <w:lvlText w:val=""/>
      <w:lvlJc w:val="left"/>
      <w:pPr>
        <w:tabs>
          <w:tab w:val="num" w:pos="762"/>
        </w:tabs>
        <w:ind w:left="762" w:hanging="360"/>
      </w:pPr>
      <w:rPr>
        <w:rFonts w:ascii="Symbol" w:hAnsi="Symbol" w:hint="default"/>
        <w:sz w:val="20"/>
      </w:rPr>
    </w:lvl>
    <w:lvl w:ilvl="1">
      <w:start w:val="1"/>
      <w:numFmt w:val="bullet"/>
      <w:lvlText w:val="o"/>
      <w:lvlJc w:val="left"/>
      <w:pPr>
        <w:tabs>
          <w:tab w:val="num" w:pos="1482"/>
        </w:tabs>
        <w:ind w:left="1482" w:hanging="360"/>
      </w:pPr>
      <w:rPr>
        <w:rFonts w:ascii="Courier New" w:hAnsi="Courier New" w:hint="default"/>
        <w:sz w:val="20"/>
      </w:rPr>
    </w:lvl>
    <w:lvl w:ilvl="2" w:tentative="1">
      <w:start w:val="1"/>
      <w:numFmt w:val="bullet"/>
      <w:lvlText w:val=""/>
      <w:lvlJc w:val="left"/>
      <w:pPr>
        <w:tabs>
          <w:tab w:val="num" w:pos="2202"/>
        </w:tabs>
        <w:ind w:left="2202" w:hanging="360"/>
      </w:pPr>
      <w:rPr>
        <w:rFonts w:ascii="Wingdings" w:hAnsi="Wingdings" w:hint="default"/>
        <w:sz w:val="20"/>
      </w:rPr>
    </w:lvl>
    <w:lvl w:ilvl="3" w:tentative="1">
      <w:start w:val="1"/>
      <w:numFmt w:val="bullet"/>
      <w:lvlText w:val=""/>
      <w:lvlJc w:val="left"/>
      <w:pPr>
        <w:tabs>
          <w:tab w:val="num" w:pos="2922"/>
        </w:tabs>
        <w:ind w:left="2922" w:hanging="360"/>
      </w:pPr>
      <w:rPr>
        <w:rFonts w:ascii="Wingdings" w:hAnsi="Wingdings" w:hint="default"/>
        <w:sz w:val="20"/>
      </w:rPr>
    </w:lvl>
    <w:lvl w:ilvl="4" w:tentative="1">
      <w:start w:val="1"/>
      <w:numFmt w:val="bullet"/>
      <w:lvlText w:val=""/>
      <w:lvlJc w:val="left"/>
      <w:pPr>
        <w:tabs>
          <w:tab w:val="num" w:pos="3642"/>
        </w:tabs>
        <w:ind w:left="3642" w:hanging="360"/>
      </w:pPr>
      <w:rPr>
        <w:rFonts w:ascii="Wingdings" w:hAnsi="Wingdings" w:hint="default"/>
        <w:sz w:val="20"/>
      </w:rPr>
    </w:lvl>
    <w:lvl w:ilvl="5" w:tentative="1">
      <w:start w:val="1"/>
      <w:numFmt w:val="bullet"/>
      <w:lvlText w:val=""/>
      <w:lvlJc w:val="left"/>
      <w:pPr>
        <w:tabs>
          <w:tab w:val="num" w:pos="4362"/>
        </w:tabs>
        <w:ind w:left="4362" w:hanging="360"/>
      </w:pPr>
      <w:rPr>
        <w:rFonts w:ascii="Wingdings" w:hAnsi="Wingdings" w:hint="default"/>
        <w:sz w:val="20"/>
      </w:rPr>
    </w:lvl>
    <w:lvl w:ilvl="6" w:tentative="1">
      <w:start w:val="1"/>
      <w:numFmt w:val="bullet"/>
      <w:lvlText w:val=""/>
      <w:lvlJc w:val="left"/>
      <w:pPr>
        <w:tabs>
          <w:tab w:val="num" w:pos="5082"/>
        </w:tabs>
        <w:ind w:left="5082" w:hanging="360"/>
      </w:pPr>
      <w:rPr>
        <w:rFonts w:ascii="Wingdings" w:hAnsi="Wingdings" w:hint="default"/>
        <w:sz w:val="20"/>
      </w:rPr>
    </w:lvl>
    <w:lvl w:ilvl="7" w:tentative="1">
      <w:start w:val="1"/>
      <w:numFmt w:val="bullet"/>
      <w:lvlText w:val=""/>
      <w:lvlJc w:val="left"/>
      <w:pPr>
        <w:tabs>
          <w:tab w:val="num" w:pos="5802"/>
        </w:tabs>
        <w:ind w:left="5802" w:hanging="360"/>
      </w:pPr>
      <w:rPr>
        <w:rFonts w:ascii="Wingdings" w:hAnsi="Wingdings" w:hint="default"/>
        <w:sz w:val="20"/>
      </w:rPr>
    </w:lvl>
    <w:lvl w:ilvl="8" w:tentative="1">
      <w:start w:val="1"/>
      <w:numFmt w:val="bullet"/>
      <w:lvlText w:val=""/>
      <w:lvlJc w:val="left"/>
      <w:pPr>
        <w:tabs>
          <w:tab w:val="num" w:pos="6522"/>
        </w:tabs>
        <w:ind w:left="6522" w:hanging="360"/>
      </w:pPr>
      <w:rPr>
        <w:rFonts w:ascii="Wingdings" w:hAnsi="Wingdings" w:hint="default"/>
        <w:sz w:val="20"/>
      </w:rPr>
    </w:lvl>
  </w:abstractNum>
  <w:num w:numId="1" w16cid:durableId="174156130">
    <w:abstractNumId w:val="4"/>
  </w:num>
  <w:num w:numId="2" w16cid:durableId="640118531">
    <w:abstractNumId w:val="0"/>
  </w:num>
  <w:num w:numId="3" w16cid:durableId="103885207">
    <w:abstractNumId w:val="3"/>
  </w:num>
  <w:num w:numId="4" w16cid:durableId="812329843">
    <w:abstractNumId w:val="5"/>
  </w:num>
  <w:num w:numId="5" w16cid:durableId="474105450">
    <w:abstractNumId w:val="1"/>
  </w:num>
  <w:num w:numId="6" w16cid:durableId="40595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AD"/>
    <w:rsid w:val="000059CC"/>
    <w:rsid w:val="00005C17"/>
    <w:rsid w:val="00034D5A"/>
    <w:rsid w:val="00092BB6"/>
    <w:rsid w:val="000C72D1"/>
    <w:rsid w:val="000E3AEF"/>
    <w:rsid w:val="00101741"/>
    <w:rsid w:val="00116ECD"/>
    <w:rsid w:val="001172F8"/>
    <w:rsid w:val="00133957"/>
    <w:rsid w:val="00143E8C"/>
    <w:rsid w:val="00181002"/>
    <w:rsid w:val="00185B71"/>
    <w:rsid w:val="00192D34"/>
    <w:rsid w:val="00194D0C"/>
    <w:rsid w:val="001953A2"/>
    <w:rsid w:val="001A4216"/>
    <w:rsid w:val="001B4316"/>
    <w:rsid w:val="001C700B"/>
    <w:rsid w:val="001C7A05"/>
    <w:rsid w:val="001E2BB8"/>
    <w:rsid w:val="001F26B6"/>
    <w:rsid w:val="002010DD"/>
    <w:rsid w:val="00223627"/>
    <w:rsid w:val="002A6E23"/>
    <w:rsid w:val="002B3109"/>
    <w:rsid w:val="003537D3"/>
    <w:rsid w:val="0037739F"/>
    <w:rsid w:val="0039360E"/>
    <w:rsid w:val="003961F5"/>
    <w:rsid w:val="003A4FA7"/>
    <w:rsid w:val="003E62D1"/>
    <w:rsid w:val="003F5514"/>
    <w:rsid w:val="00417CA0"/>
    <w:rsid w:val="00422893"/>
    <w:rsid w:val="00430CA8"/>
    <w:rsid w:val="00444493"/>
    <w:rsid w:val="00456863"/>
    <w:rsid w:val="00464470"/>
    <w:rsid w:val="004651C6"/>
    <w:rsid w:val="004C5318"/>
    <w:rsid w:val="004D5108"/>
    <w:rsid w:val="004F5046"/>
    <w:rsid w:val="0051501A"/>
    <w:rsid w:val="00523F8A"/>
    <w:rsid w:val="00553EAD"/>
    <w:rsid w:val="00592001"/>
    <w:rsid w:val="00593F5A"/>
    <w:rsid w:val="00595FD2"/>
    <w:rsid w:val="005A21C5"/>
    <w:rsid w:val="005B1C14"/>
    <w:rsid w:val="005B2A14"/>
    <w:rsid w:val="005C596D"/>
    <w:rsid w:val="005E252D"/>
    <w:rsid w:val="005F07D5"/>
    <w:rsid w:val="006165A5"/>
    <w:rsid w:val="00637F08"/>
    <w:rsid w:val="00673F81"/>
    <w:rsid w:val="006A31D7"/>
    <w:rsid w:val="006B5EBB"/>
    <w:rsid w:val="006D2481"/>
    <w:rsid w:val="006F0B66"/>
    <w:rsid w:val="006F1970"/>
    <w:rsid w:val="0074722F"/>
    <w:rsid w:val="00771395"/>
    <w:rsid w:val="00786050"/>
    <w:rsid w:val="0078710F"/>
    <w:rsid w:val="007A6877"/>
    <w:rsid w:val="007B5A9B"/>
    <w:rsid w:val="007B6992"/>
    <w:rsid w:val="007C35E6"/>
    <w:rsid w:val="007C4E0B"/>
    <w:rsid w:val="007D63C3"/>
    <w:rsid w:val="007E59A1"/>
    <w:rsid w:val="00816C8B"/>
    <w:rsid w:val="008304F6"/>
    <w:rsid w:val="00846057"/>
    <w:rsid w:val="008C0561"/>
    <w:rsid w:val="008E5DD8"/>
    <w:rsid w:val="009412BC"/>
    <w:rsid w:val="009507E4"/>
    <w:rsid w:val="00967052"/>
    <w:rsid w:val="00971872"/>
    <w:rsid w:val="00991422"/>
    <w:rsid w:val="00992DEC"/>
    <w:rsid w:val="0099649A"/>
    <w:rsid w:val="009B50FA"/>
    <w:rsid w:val="009C7E48"/>
    <w:rsid w:val="009D46F7"/>
    <w:rsid w:val="009E347E"/>
    <w:rsid w:val="00A24152"/>
    <w:rsid w:val="00A30E9D"/>
    <w:rsid w:val="00A37233"/>
    <w:rsid w:val="00A71559"/>
    <w:rsid w:val="00A74EE3"/>
    <w:rsid w:val="00AB0E3E"/>
    <w:rsid w:val="00AB5D55"/>
    <w:rsid w:val="00AD727B"/>
    <w:rsid w:val="00AE0F51"/>
    <w:rsid w:val="00B11171"/>
    <w:rsid w:val="00B35292"/>
    <w:rsid w:val="00B6436F"/>
    <w:rsid w:val="00B8404F"/>
    <w:rsid w:val="00B97732"/>
    <w:rsid w:val="00C11CAB"/>
    <w:rsid w:val="00C15A49"/>
    <w:rsid w:val="00C56331"/>
    <w:rsid w:val="00C5730D"/>
    <w:rsid w:val="00C86662"/>
    <w:rsid w:val="00C93D6F"/>
    <w:rsid w:val="00C978EC"/>
    <w:rsid w:val="00D10680"/>
    <w:rsid w:val="00D44481"/>
    <w:rsid w:val="00D446C2"/>
    <w:rsid w:val="00D46139"/>
    <w:rsid w:val="00D5073D"/>
    <w:rsid w:val="00D56582"/>
    <w:rsid w:val="00D7137A"/>
    <w:rsid w:val="00D768DC"/>
    <w:rsid w:val="00DB509A"/>
    <w:rsid w:val="00DD00DD"/>
    <w:rsid w:val="00DD6020"/>
    <w:rsid w:val="00DE2326"/>
    <w:rsid w:val="00E04055"/>
    <w:rsid w:val="00E5192A"/>
    <w:rsid w:val="00E90061"/>
    <w:rsid w:val="00EC346F"/>
    <w:rsid w:val="00EC7C21"/>
    <w:rsid w:val="00ED3725"/>
    <w:rsid w:val="00EF1D02"/>
    <w:rsid w:val="00F073FA"/>
    <w:rsid w:val="00F21A5C"/>
    <w:rsid w:val="00F54495"/>
    <w:rsid w:val="00F80189"/>
    <w:rsid w:val="00F868EC"/>
    <w:rsid w:val="00F91989"/>
    <w:rsid w:val="00FA044C"/>
    <w:rsid w:val="00FB1FCD"/>
    <w:rsid w:val="00FC3298"/>
    <w:rsid w:val="00FC4489"/>
    <w:rsid w:val="00FD4AD2"/>
    <w:rsid w:val="00FF7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9A2D"/>
  <w15:chartTrackingRefBased/>
  <w15:docId w15:val="{F0879280-D638-4D43-ACF4-3FF41EFA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2">
    <w:name w:val="heading 2"/>
    <w:basedOn w:val="Normal"/>
    <w:next w:val="Normal"/>
    <w:link w:val="Heading2Char"/>
    <w:uiPriority w:val="9"/>
    <w:qFormat/>
    <w:rsid w:val="00673F81"/>
    <w:pPr>
      <w:keepNext/>
      <w:overflowPunct/>
      <w:autoSpaceDE/>
      <w:autoSpaceDN/>
      <w:adjustRightInd/>
      <w:textAlignment w:val="auto"/>
      <w:outlineLvl w:val="1"/>
    </w:pPr>
    <w:rPr>
      <w:b/>
      <w:sz w:val="28"/>
    </w:rPr>
  </w:style>
  <w:style w:type="paragraph" w:styleId="Heading3">
    <w:name w:val="heading 3"/>
    <w:basedOn w:val="Normal"/>
    <w:next w:val="Normal"/>
    <w:link w:val="Heading3Char"/>
    <w:uiPriority w:val="9"/>
    <w:qFormat/>
    <w:rsid w:val="00673F81"/>
    <w:pPr>
      <w:keepNext/>
      <w:overflowPunct/>
      <w:autoSpaceDE/>
      <w:autoSpaceDN/>
      <w:adjustRightInd/>
      <w:textAlignment w:val="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b/>
      <w:lang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2Char">
    <w:name w:val="Heading 2 Char"/>
    <w:link w:val="Heading2"/>
    <w:uiPriority w:val="9"/>
    <w:rsid w:val="00673F81"/>
    <w:rPr>
      <w:rFonts w:ascii="Arial" w:hAnsi="Arial"/>
      <w:b/>
      <w:sz w:val="28"/>
      <w:lang w:eastAsia="en-US"/>
    </w:rPr>
  </w:style>
  <w:style w:type="character" w:customStyle="1" w:styleId="Heading3Char">
    <w:name w:val="Heading 3 Char"/>
    <w:link w:val="Heading3"/>
    <w:uiPriority w:val="9"/>
    <w:rsid w:val="00673F81"/>
    <w:rPr>
      <w:rFonts w:ascii="Arial" w:hAnsi="Arial"/>
      <w:b/>
      <w:sz w:val="22"/>
      <w:lang w:eastAsia="en-US"/>
    </w:rPr>
  </w:style>
  <w:style w:type="character" w:customStyle="1" w:styleId="HeaderChar">
    <w:name w:val="Header Char"/>
    <w:link w:val="Header"/>
    <w:uiPriority w:val="99"/>
    <w:locked/>
    <w:rsid w:val="00673F81"/>
    <w:rPr>
      <w:rFonts w:ascii="Arial" w:hAnsi="Arial"/>
      <w:sz w:val="22"/>
      <w:lang w:eastAsia="en-US"/>
    </w:rPr>
  </w:style>
  <w:style w:type="character" w:customStyle="1" w:styleId="FooterChar">
    <w:name w:val="Footer Char"/>
    <w:link w:val="Footer"/>
    <w:uiPriority w:val="99"/>
    <w:locked/>
    <w:rsid w:val="00673F81"/>
    <w:rPr>
      <w:rFonts w:ascii="Arial" w:hAnsi="Arial"/>
      <w:sz w:val="22"/>
      <w:lang w:eastAsia="en-US"/>
    </w:rPr>
  </w:style>
  <w:style w:type="character" w:styleId="PageNumber">
    <w:name w:val="page number"/>
    <w:uiPriority w:val="99"/>
    <w:rsid w:val="00673F81"/>
    <w:rPr>
      <w:rFonts w:cs="Times New Roman"/>
    </w:rPr>
  </w:style>
  <w:style w:type="paragraph" w:styleId="ListParagraph">
    <w:name w:val="List Paragraph"/>
    <w:basedOn w:val="Normal"/>
    <w:uiPriority w:val="34"/>
    <w:qFormat/>
    <w:rsid w:val="00673F81"/>
    <w:pPr>
      <w:overflowPunct/>
      <w:autoSpaceDE/>
      <w:autoSpaceDN/>
      <w:adjustRightInd/>
      <w:ind w:left="720"/>
      <w:textAlignment w:val="auto"/>
    </w:pPr>
    <w:rPr>
      <w:rFonts w:ascii="Times New Roman" w:hAnsi="Times New Roman"/>
      <w:sz w:val="24"/>
      <w:szCs w:val="24"/>
    </w:rPr>
  </w:style>
  <w:style w:type="paragraph" w:styleId="ListBullet3">
    <w:name w:val="List Bullet 3"/>
    <w:basedOn w:val="Normal"/>
    <w:uiPriority w:val="99"/>
    <w:rsid w:val="00673F81"/>
    <w:pPr>
      <w:numPr>
        <w:ilvl w:val="1"/>
        <w:numId w:val="5"/>
      </w:numPr>
    </w:pPr>
  </w:style>
  <w:style w:type="paragraph" w:customStyle="1" w:styleId="JobDetails">
    <w:name w:val="Job Details"/>
    <w:rsid w:val="00673F81"/>
    <w:pPr>
      <w:tabs>
        <w:tab w:val="left" w:pos="1877"/>
      </w:tabs>
    </w:pPr>
    <w:rPr>
      <w:rFonts w:ascii="Gill Sans" w:hAnsi="Gill Sans"/>
      <w:sz w:val="22"/>
      <w:lang w:eastAsia="en-US"/>
    </w:rPr>
  </w:style>
  <w:style w:type="paragraph" w:styleId="Revision">
    <w:name w:val="Revision"/>
    <w:hidden/>
    <w:uiPriority w:val="99"/>
    <w:semiHidden/>
    <w:rsid w:val="0022362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Microdec Plc</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Microdec</dc:creator>
  <cp:keywords/>
  <dc:description/>
  <cp:lastModifiedBy>Causer Nikki</cp:lastModifiedBy>
  <cp:revision>2</cp:revision>
  <dcterms:created xsi:type="dcterms:W3CDTF">2025-01-24T10:55:00Z</dcterms:created>
  <dcterms:modified xsi:type="dcterms:W3CDTF">2025-01-24T10:55:00Z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56bdbf0f,4928bd1e,3b358b6f</vt:lpwstr>
  </property>
  <property fmtid="{D5CDD505-2E9C-101B-9397-08002B2CF9AE}" pid="3" name="ClassificationContentMarkingFooterFontProps">
    <vt:lpwstr>#000000,11,Calibri</vt:lpwstr>
  </property>
  <property fmtid="{D5CDD505-2E9C-101B-9397-08002B2CF9AE}" pid="4" name="ClassificationContentMarkingFooterText">
    <vt:lpwstr>Internal</vt:lpwstr>
  </property>
</Properties>
</file>