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1844"/>
        <w:gridCol w:w="284"/>
        <w:gridCol w:w="1133"/>
        <w:gridCol w:w="568"/>
        <w:gridCol w:w="142"/>
        <w:gridCol w:w="424"/>
        <w:gridCol w:w="709"/>
        <w:gridCol w:w="284"/>
        <w:gridCol w:w="425"/>
        <w:gridCol w:w="425"/>
        <w:gridCol w:w="141"/>
        <w:gridCol w:w="710"/>
        <w:gridCol w:w="142"/>
        <w:gridCol w:w="637"/>
        <w:gridCol w:w="212"/>
        <w:gridCol w:w="532"/>
        <w:gridCol w:w="744"/>
      </w:tblGrid>
      <w:tr w:rsidR="00F91617" w14:paraId="20E85229" w14:textId="77777777">
        <w:tc>
          <w:tcPr>
            <w:tcW w:w="708" w:type="dxa"/>
            <w:tcBorders>
              <w:top w:val="single" w:sz="4" w:space="0" w:color="000000"/>
            </w:tcBorders>
          </w:tcPr>
          <w:p w14:paraId="1FAEF0DD" w14:textId="77777777" w:rsidR="00F91617" w:rsidRDefault="00E861C2">
            <w:pPr>
              <w:pStyle w:val="Heading3"/>
              <w:widowControl w:val="0"/>
            </w:pPr>
            <w:r>
              <w:t>A</w:t>
            </w:r>
          </w:p>
        </w:tc>
        <w:tc>
          <w:tcPr>
            <w:tcW w:w="9356" w:type="dxa"/>
            <w:gridSpan w:val="17"/>
            <w:tcBorders>
              <w:top w:val="single" w:sz="4" w:space="0" w:color="000000"/>
            </w:tcBorders>
          </w:tcPr>
          <w:p w14:paraId="155B0DFA" w14:textId="77777777" w:rsidR="00F91617" w:rsidRDefault="00E861C2">
            <w:pPr>
              <w:widowControl w:val="0"/>
              <w:rPr>
                <w:b/>
              </w:rPr>
            </w:pPr>
            <w:r>
              <w:rPr>
                <w:b/>
              </w:rPr>
              <w:t>Post Details</w:t>
            </w:r>
          </w:p>
          <w:p w14:paraId="6133F26E" w14:textId="77777777" w:rsidR="00F91617" w:rsidRDefault="00F91617">
            <w:pPr>
              <w:widowControl w:val="0"/>
              <w:rPr>
                <w:b/>
              </w:rPr>
            </w:pPr>
          </w:p>
        </w:tc>
      </w:tr>
      <w:tr w:rsidR="00F91617" w14:paraId="4A2E2A62" w14:textId="77777777">
        <w:tc>
          <w:tcPr>
            <w:tcW w:w="708" w:type="dxa"/>
          </w:tcPr>
          <w:p w14:paraId="0BA4AD77" w14:textId="77777777" w:rsidR="00F91617" w:rsidRDefault="00F91617">
            <w:pPr>
              <w:widowControl w:val="0"/>
            </w:pPr>
          </w:p>
        </w:tc>
        <w:tc>
          <w:tcPr>
            <w:tcW w:w="2128" w:type="dxa"/>
            <w:gridSpan w:val="2"/>
          </w:tcPr>
          <w:p w14:paraId="479F550B" w14:textId="77777777" w:rsidR="00F91617" w:rsidRDefault="00E861C2">
            <w:pPr>
              <w:widowControl w:val="0"/>
            </w:pPr>
            <w:r>
              <w:t>Job Title:</w:t>
            </w:r>
          </w:p>
        </w:tc>
        <w:tc>
          <w:tcPr>
            <w:tcW w:w="2267" w:type="dxa"/>
            <w:gridSpan w:val="4"/>
          </w:tcPr>
          <w:p w14:paraId="468E6448" w14:textId="77777777" w:rsidR="00F91617" w:rsidRDefault="00E861C2">
            <w:pPr>
              <w:widowControl w:val="0"/>
            </w:pPr>
            <w:r>
              <w:t>KICC Systems Enhancement Manager</w:t>
            </w:r>
          </w:p>
          <w:p w14:paraId="5FA9FD77" w14:textId="77777777" w:rsidR="00F91617" w:rsidRDefault="00F91617">
            <w:pPr>
              <w:widowControl w:val="0"/>
            </w:pPr>
          </w:p>
        </w:tc>
        <w:tc>
          <w:tcPr>
            <w:tcW w:w="1418" w:type="dxa"/>
            <w:gridSpan w:val="3"/>
          </w:tcPr>
          <w:p w14:paraId="176D99DF" w14:textId="77777777" w:rsidR="00F91617" w:rsidRDefault="00E861C2">
            <w:pPr>
              <w:widowControl w:val="0"/>
            </w:pPr>
            <w:r>
              <w:t>Function:</w:t>
            </w:r>
          </w:p>
        </w:tc>
        <w:tc>
          <w:tcPr>
            <w:tcW w:w="3543" w:type="dxa"/>
            <w:gridSpan w:val="8"/>
          </w:tcPr>
          <w:p w14:paraId="62B4B91B" w14:textId="77777777" w:rsidR="00F91617" w:rsidRDefault="00E861C2">
            <w:pPr>
              <w:widowControl w:val="0"/>
            </w:pPr>
            <w:r>
              <w:t>Train Services</w:t>
            </w:r>
          </w:p>
        </w:tc>
      </w:tr>
      <w:tr w:rsidR="00F91617" w14:paraId="25CD70E0" w14:textId="77777777">
        <w:tc>
          <w:tcPr>
            <w:tcW w:w="708" w:type="dxa"/>
          </w:tcPr>
          <w:p w14:paraId="681CC8D1" w14:textId="77777777" w:rsidR="00F91617" w:rsidRDefault="00F91617">
            <w:pPr>
              <w:widowControl w:val="0"/>
            </w:pPr>
          </w:p>
        </w:tc>
        <w:tc>
          <w:tcPr>
            <w:tcW w:w="2128" w:type="dxa"/>
            <w:gridSpan w:val="2"/>
          </w:tcPr>
          <w:p w14:paraId="3350E440" w14:textId="77777777" w:rsidR="00F91617" w:rsidRDefault="00E861C2">
            <w:pPr>
              <w:widowControl w:val="0"/>
            </w:pPr>
            <w:r>
              <w:t>Location:</w:t>
            </w:r>
          </w:p>
        </w:tc>
        <w:tc>
          <w:tcPr>
            <w:tcW w:w="2267" w:type="dxa"/>
            <w:gridSpan w:val="4"/>
          </w:tcPr>
          <w:p w14:paraId="41513B6C" w14:textId="77777777" w:rsidR="00F91617" w:rsidRDefault="00E861C2">
            <w:pPr>
              <w:widowControl w:val="0"/>
            </w:pPr>
            <w:proofErr w:type="spellStart"/>
            <w:r>
              <w:t>Puddledock</w:t>
            </w:r>
            <w:proofErr w:type="spellEnd"/>
          </w:p>
        </w:tc>
        <w:tc>
          <w:tcPr>
            <w:tcW w:w="1418" w:type="dxa"/>
            <w:gridSpan w:val="3"/>
          </w:tcPr>
          <w:p w14:paraId="646185B5" w14:textId="77777777" w:rsidR="00F91617" w:rsidRDefault="00E861C2">
            <w:pPr>
              <w:widowControl w:val="0"/>
            </w:pPr>
            <w:r>
              <w:t>Unique Post Number:</w:t>
            </w:r>
          </w:p>
          <w:p w14:paraId="0C536B0A" w14:textId="77777777" w:rsidR="00F91617" w:rsidRDefault="00F91617">
            <w:pPr>
              <w:widowControl w:val="0"/>
            </w:pPr>
          </w:p>
        </w:tc>
        <w:tc>
          <w:tcPr>
            <w:tcW w:w="3543" w:type="dxa"/>
            <w:gridSpan w:val="8"/>
          </w:tcPr>
          <w:p w14:paraId="773E22E4" w14:textId="77777777" w:rsidR="00F91617" w:rsidRDefault="00F91617">
            <w:pPr>
              <w:widowControl w:val="0"/>
            </w:pPr>
          </w:p>
        </w:tc>
      </w:tr>
      <w:tr w:rsidR="00F91617" w14:paraId="428A5B0E" w14:textId="77777777">
        <w:tc>
          <w:tcPr>
            <w:tcW w:w="708" w:type="dxa"/>
          </w:tcPr>
          <w:p w14:paraId="55701884" w14:textId="77777777" w:rsidR="00F91617" w:rsidRDefault="00F91617">
            <w:pPr>
              <w:widowControl w:val="0"/>
            </w:pPr>
          </w:p>
        </w:tc>
        <w:tc>
          <w:tcPr>
            <w:tcW w:w="2128" w:type="dxa"/>
            <w:gridSpan w:val="2"/>
          </w:tcPr>
          <w:p w14:paraId="4869634F" w14:textId="77777777" w:rsidR="00F91617" w:rsidRDefault="00E861C2">
            <w:pPr>
              <w:widowControl w:val="0"/>
            </w:pPr>
            <w:r>
              <w:t>Reports To:</w:t>
            </w:r>
          </w:p>
        </w:tc>
        <w:tc>
          <w:tcPr>
            <w:tcW w:w="2267" w:type="dxa"/>
            <w:gridSpan w:val="4"/>
          </w:tcPr>
          <w:p w14:paraId="0E13A1FF" w14:textId="77777777" w:rsidR="00F91617" w:rsidRDefault="00E861C2">
            <w:pPr>
              <w:widowControl w:val="0"/>
            </w:pPr>
            <w:r>
              <w:t>Controller Competence &amp; Improvements Manager</w:t>
            </w:r>
          </w:p>
          <w:p w14:paraId="223A7460" w14:textId="77777777" w:rsidR="00F91617" w:rsidRDefault="00F91617">
            <w:pPr>
              <w:widowControl w:val="0"/>
            </w:pPr>
          </w:p>
        </w:tc>
        <w:tc>
          <w:tcPr>
            <w:tcW w:w="1418" w:type="dxa"/>
            <w:gridSpan w:val="3"/>
          </w:tcPr>
          <w:p w14:paraId="378F5E51" w14:textId="77777777" w:rsidR="00F91617" w:rsidRDefault="00E861C2">
            <w:pPr>
              <w:widowControl w:val="0"/>
            </w:pPr>
            <w:r>
              <w:t>Grade:</w:t>
            </w:r>
          </w:p>
        </w:tc>
        <w:tc>
          <w:tcPr>
            <w:tcW w:w="3543" w:type="dxa"/>
            <w:gridSpan w:val="8"/>
          </w:tcPr>
          <w:p w14:paraId="1222224B" w14:textId="77777777" w:rsidR="00F91617" w:rsidRDefault="00E861C2">
            <w:pPr>
              <w:widowControl w:val="0"/>
            </w:pPr>
            <w:r>
              <w:t>MG1</w:t>
            </w:r>
          </w:p>
        </w:tc>
      </w:tr>
      <w:tr w:rsidR="00F91617" w14:paraId="47E32553" w14:textId="77777777">
        <w:tc>
          <w:tcPr>
            <w:tcW w:w="708" w:type="dxa"/>
            <w:tcBorders>
              <w:top w:val="single" w:sz="4" w:space="0" w:color="000000"/>
            </w:tcBorders>
          </w:tcPr>
          <w:p w14:paraId="50D410AF" w14:textId="77777777" w:rsidR="00F91617" w:rsidRDefault="00E861C2">
            <w:pPr>
              <w:pStyle w:val="Heading3"/>
              <w:widowControl w:val="0"/>
            </w:pPr>
            <w:r>
              <w:t>B</w:t>
            </w:r>
          </w:p>
        </w:tc>
        <w:tc>
          <w:tcPr>
            <w:tcW w:w="9356" w:type="dxa"/>
            <w:gridSpan w:val="17"/>
            <w:tcBorders>
              <w:top w:val="single" w:sz="4" w:space="0" w:color="000000"/>
            </w:tcBorders>
          </w:tcPr>
          <w:p w14:paraId="7290F94A" w14:textId="77777777" w:rsidR="00F91617" w:rsidRDefault="00E861C2">
            <w:pPr>
              <w:widowControl w:val="0"/>
              <w:rPr>
                <w:b/>
              </w:rPr>
            </w:pPr>
            <w:r>
              <w:rPr>
                <w:b/>
              </w:rPr>
              <w:t>Purpose of the Job</w:t>
            </w:r>
          </w:p>
          <w:p w14:paraId="3EB8856B" w14:textId="77777777" w:rsidR="00F91617" w:rsidRDefault="00F91617">
            <w:pPr>
              <w:widowControl w:val="0"/>
              <w:rPr>
                <w:b/>
              </w:rPr>
            </w:pPr>
          </w:p>
        </w:tc>
      </w:tr>
      <w:tr w:rsidR="00F91617" w14:paraId="4EFF05F0" w14:textId="77777777">
        <w:tc>
          <w:tcPr>
            <w:tcW w:w="708" w:type="dxa"/>
            <w:tcBorders>
              <w:bottom w:val="single" w:sz="4" w:space="0" w:color="000000"/>
            </w:tcBorders>
          </w:tcPr>
          <w:p w14:paraId="701BB79E" w14:textId="77777777" w:rsidR="00F91617" w:rsidRDefault="00F91617">
            <w:pPr>
              <w:widowControl w:val="0"/>
            </w:pPr>
          </w:p>
        </w:tc>
        <w:tc>
          <w:tcPr>
            <w:tcW w:w="9356" w:type="dxa"/>
            <w:gridSpan w:val="17"/>
            <w:tcBorders>
              <w:bottom w:val="single" w:sz="4" w:space="0" w:color="000000"/>
            </w:tcBorders>
          </w:tcPr>
          <w:p w14:paraId="726019C3" w14:textId="77777777" w:rsidR="00F91617" w:rsidRDefault="00E861C2">
            <w:pPr>
              <w:widowControl w:val="0"/>
              <w:rPr>
                <w:rFonts w:cs="Arial"/>
                <w:color w:val="000000"/>
                <w:szCs w:val="22"/>
                <w:lang w:eastAsia="en-GB"/>
              </w:rPr>
            </w:pPr>
            <w:r>
              <w:rPr>
                <w:rFonts w:cs="Arial"/>
                <w:color w:val="000000"/>
                <w:szCs w:val="22"/>
                <w:lang w:eastAsia="en-GB"/>
              </w:rPr>
              <w:t xml:space="preserve">The KICC Team delivers the day-to-day operation of the railway in partnership with Network Rail and other operators.  The Service Delivery team is specifically responsible for train running, crew resourcing &amp; passenger information and work with a wide range of internal and external stakeholders to ensure that trains are run to time, and when in disruption plans are put in place which are sensitive to the needs of customers and stakeholders. </w:t>
            </w:r>
          </w:p>
          <w:p w14:paraId="6BC9474C" w14:textId="77777777" w:rsidR="00F91617" w:rsidRDefault="00F91617">
            <w:pPr>
              <w:pStyle w:val="BodyText"/>
              <w:widowControl w:val="0"/>
              <w:rPr>
                <w:rFonts w:ascii="Arial" w:hAnsi="Arial" w:cs="Arial"/>
                <w:sz w:val="22"/>
                <w:szCs w:val="22"/>
              </w:rPr>
            </w:pPr>
          </w:p>
          <w:p w14:paraId="23C11962" w14:textId="77777777" w:rsidR="00F91617" w:rsidRDefault="00E861C2">
            <w:pPr>
              <w:widowControl w:val="0"/>
              <w:rPr>
                <w:rFonts w:cs="Arial"/>
                <w:szCs w:val="22"/>
              </w:rPr>
            </w:pPr>
            <w:r>
              <w:rPr>
                <w:rFonts w:cs="Arial"/>
                <w:szCs w:val="22"/>
              </w:rPr>
              <w:t xml:space="preserve">The purpose of this job is to support the overall operation of the control room, integration with stakeholders and with subject matter expertise and rollout to the number of ‘control room systems’ modernisations taking place – including but not limited to IRMA replacement, Sheila Replacement. </w:t>
            </w:r>
          </w:p>
          <w:p w14:paraId="41F7984C" w14:textId="77777777" w:rsidR="00F91617" w:rsidRDefault="00F91617">
            <w:pPr>
              <w:widowControl w:val="0"/>
              <w:rPr>
                <w:rFonts w:cs="Arial"/>
                <w:szCs w:val="22"/>
              </w:rPr>
            </w:pPr>
          </w:p>
          <w:p w14:paraId="529A7154" w14:textId="77777777" w:rsidR="00F91617" w:rsidRDefault="00E861C2">
            <w:pPr>
              <w:widowControl w:val="0"/>
              <w:rPr>
                <w:rFonts w:cs="Arial"/>
                <w:szCs w:val="22"/>
              </w:rPr>
            </w:pPr>
            <w:r>
              <w:rPr>
                <w:rFonts w:cs="Arial"/>
                <w:szCs w:val="22"/>
              </w:rPr>
              <w:t xml:space="preserve">Responsibilities for the job include stakeholder management, project planning, input into operational specifications, user acceptance testing and gathering and inputting controller feedback into new systems procurements &amp; upgrades. </w:t>
            </w:r>
          </w:p>
          <w:p w14:paraId="09FA7591" w14:textId="77777777" w:rsidR="00F91617" w:rsidRDefault="00F91617">
            <w:pPr>
              <w:widowControl w:val="0"/>
              <w:rPr>
                <w:rFonts w:cs="Arial"/>
                <w:szCs w:val="22"/>
              </w:rPr>
            </w:pPr>
          </w:p>
          <w:p w14:paraId="687CEB2E" w14:textId="77777777" w:rsidR="00F91617" w:rsidRDefault="00E861C2">
            <w:pPr>
              <w:widowControl w:val="0"/>
              <w:rPr>
                <w:rFonts w:cs="Arial"/>
                <w:szCs w:val="22"/>
              </w:rPr>
            </w:pPr>
            <w:r>
              <w:rPr>
                <w:rFonts w:cs="Arial"/>
                <w:szCs w:val="22"/>
              </w:rPr>
              <w:t>Interfaces with various third parties including the Department for Transport, Network Rail, other Train Operating Companies, RDG and GBRT team will be managed as appropriate.</w:t>
            </w:r>
          </w:p>
          <w:p w14:paraId="1B5723B2" w14:textId="77777777" w:rsidR="00F91617" w:rsidRDefault="00F91617">
            <w:pPr>
              <w:widowControl w:val="0"/>
              <w:rPr>
                <w:rFonts w:cs="Arial"/>
                <w:szCs w:val="22"/>
              </w:rPr>
            </w:pPr>
          </w:p>
          <w:p w14:paraId="79013149" w14:textId="77777777" w:rsidR="00F91617" w:rsidRDefault="00E861C2">
            <w:pPr>
              <w:widowControl w:val="0"/>
              <w:rPr>
                <w:rFonts w:cs="Arial"/>
                <w:szCs w:val="22"/>
              </w:rPr>
            </w:pPr>
            <w:r>
              <w:rPr>
                <w:rFonts w:cs="Arial"/>
                <w:szCs w:val="22"/>
              </w:rPr>
              <w:t xml:space="preserve">This role will support the Controller Competence &amp; Improvements Manager and Deputy Head of Service Delivery on ad-hoc operational requirements as and when required. </w:t>
            </w:r>
          </w:p>
          <w:p w14:paraId="3DCCC49E" w14:textId="77777777" w:rsidR="00F91617" w:rsidRDefault="00F91617">
            <w:pPr>
              <w:widowControl w:val="0"/>
              <w:rPr>
                <w:rFonts w:cs="Arial"/>
                <w:szCs w:val="22"/>
              </w:rPr>
            </w:pPr>
          </w:p>
          <w:p w14:paraId="739FA80E" w14:textId="77777777" w:rsidR="00F91617" w:rsidRDefault="00F91617">
            <w:pPr>
              <w:widowControl w:val="0"/>
              <w:rPr>
                <w:b/>
              </w:rPr>
            </w:pPr>
          </w:p>
        </w:tc>
      </w:tr>
      <w:tr w:rsidR="00F91617" w14:paraId="1688D0D6" w14:textId="77777777">
        <w:tc>
          <w:tcPr>
            <w:tcW w:w="708" w:type="dxa"/>
            <w:tcBorders>
              <w:top w:val="single" w:sz="4" w:space="0" w:color="000000"/>
            </w:tcBorders>
          </w:tcPr>
          <w:p w14:paraId="2893B4E9" w14:textId="77777777" w:rsidR="00F91617" w:rsidRDefault="00E861C2">
            <w:pPr>
              <w:pStyle w:val="Heading3"/>
              <w:widowControl w:val="0"/>
            </w:pPr>
            <w:r>
              <w:t>C</w:t>
            </w:r>
          </w:p>
        </w:tc>
        <w:tc>
          <w:tcPr>
            <w:tcW w:w="9356" w:type="dxa"/>
            <w:gridSpan w:val="17"/>
            <w:tcBorders>
              <w:top w:val="single" w:sz="4" w:space="0" w:color="000000"/>
            </w:tcBorders>
          </w:tcPr>
          <w:p w14:paraId="459017A0" w14:textId="77777777" w:rsidR="00F91617" w:rsidRDefault="00E861C2">
            <w:pPr>
              <w:widowControl w:val="0"/>
              <w:rPr>
                <w:b/>
              </w:rPr>
            </w:pPr>
            <w:r>
              <w:rPr>
                <w:b/>
              </w:rPr>
              <w:t>Principal Accountabilities</w:t>
            </w:r>
          </w:p>
          <w:p w14:paraId="43E72BD1" w14:textId="77777777" w:rsidR="00F91617" w:rsidRDefault="00F91617">
            <w:pPr>
              <w:widowControl w:val="0"/>
              <w:rPr>
                <w:b/>
              </w:rPr>
            </w:pPr>
          </w:p>
        </w:tc>
      </w:tr>
      <w:tr w:rsidR="00F91617" w14:paraId="7FF3B1D9" w14:textId="77777777">
        <w:tc>
          <w:tcPr>
            <w:tcW w:w="708" w:type="dxa"/>
          </w:tcPr>
          <w:p w14:paraId="19C06867" w14:textId="77777777" w:rsidR="00F91617" w:rsidRDefault="00F91617">
            <w:pPr>
              <w:pStyle w:val="TLPBulletslvl1"/>
              <w:widowControl w:val="0"/>
              <w:tabs>
                <w:tab w:val="left" w:pos="0"/>
              </w:tabs>
              <w:rPr>
                <w:rFonts w:cs="Arial"/>
                <w:szCs w:val="22"/>
              </w:rPr>
            </w:pPr>
          </w:p>
        </w:tc>
        <w:tc>
          <w:tcPr>
            <w:tcW w:w="9356" w:type="dxa"/>
            <w:gridSpan w:val="17"/>
          </w:tcPr>
          <w:p w14:paraId="0571F5E9" w14:textId="77777777" w:rsidR="00F91617" w:rsidRDefault="00E861C2">
            <w:pPr>
              <w:widowControl w:val="0"/>
              <w:spacing w:beforeAutospacing="1"/>
              <w:rPr>
                <w:rFonts w:cs="Arial"/>
                <w:color w:val="000000"/>
                <w:szCs w:val="22"/>
                <w:lang w:eastAsia="en-GB"/>
              </w:rPr>
            </w:pPr>
            <w:r>
              <w:rPr>
                <w:rFonts w:cs="Arial"/>
                <w:szCs w:val="22"/>
              </w:rPr>
              <w:t>Working within the Service Delivery team and specifically the competency and improvements team, principal accountabilities include:</w:t>
            </w:r>
          </w:p>
        </w:tc>
      </w:tr>
      <w:tr w:rsidR="00F91617" w14:paraId="2107B20E" w14:textId="77777777">
        <w:tc>
          <w:tcPr>
            <w:tcW w:w="708" w:type="dxa"/>
            <w:tcBorders>
              <w:bottom w:val="single" w:sz="4" w:space="0" w:color="000000"/>
            </w:tcBorders>
          </w:tcPr>
          <w:p w14:paraId="42FAD99A" w14:textId="77777777" w:rsidR="00F91617" w:rsidRDefault="00F91617">
            <w:pPr>
              <w:widowControl w:val="0"/>
              <w:rPr>
                <w:rFonts w:cs="Arial"/>
                <w:szCs w:val="22"/>
              </w:rPr>
            </w:pPr>
          </w:p>
          <w:p w14:paraId="2C7AC7E2" w14:textId="77777777" w:rsidR="00F91617" w:rsidRDefault="00E861C2">
            <w:pPr>
              <w:widowControl w:val="0"/>
              <w:rPr>
                <w:rFonts w:cs="Arial"/>
                <w:szCs w:val="22"/>
              </w:rPr>
            </w:pPr>
            <w:r>
              <w:rPr>
                <w:rFonts w:cs="Arial"/>
                <w:szCs w:val="22"/>
              </w:rPr>
              <w:t>C1</w:t>
            </w:r>
          </w:p>
          <w:p w14:paraId="7D52E1E5" w14:textId="77777777" w:rsidR="00F91617" w:rsidRDefault="00F91617">
            <w:pPr>
              <w:widowControl w:val="0"/>
              <w:rPr>
                <w:rFonts w:cs="Arial"/>
                <w:szCs w:val="22"/>
              </w:rPr>
            </w:pPr>
          </w:p>
          <w:p w14:paraId="6FB10241" w14:textId="77777777" w:rsidR="00F91617" w:rsidRDefault="00F91617">
            <w:pPr>
              <w:widowControl w:val="0"/>
              <w:rPr>
                <w:rFonts w:cs="Arial"/>
                <w:szCs w:val="22"/>
              </w:rPr>
            </w:pPr>
          </w:p>
          <w:p w14:paraId="74B05F63" w14:textId="77777777" w:rsidR="00F91617" w:rsidRDefault="00E861C2">
            <w:pPr>
              <w:widowControl w:val="0"/>
              <w:rPr>
                <w:rFonts w:cs="Arial"/>
                <w:szCs w:val="22"/>
              </w:rPr>
            </w:pPr>
            <w:r>
              <w:rPr>
                <w:rFonts w:cs="Arial"/>
                <w:szCs w:val="22"/>
              </w:rPr>
              <w:t>C2</w:t>
            </w:r>
          </w:p>
          <w:p w14:paraId="2D4848D6" w14:textId="77777777" w:rsidR="00F91617" w:rsidRDefault="00F91617">
            <w:pPr>
              <w:widowControl w:val="0"/>
              <w:rPr>
                <w:rFonts w:cs="Arial"/>
                <w:szCs w:val="22"/>
              </w:rPr>
            </w:pPr>
          </w:p>
          <w:p w14:paraId="491EF490" w14:textId="77777777" w:rsidR="00F91617" w:rsidRDefault="00F91617">
            <w:pPr>
              <w:widowControl w:val="0"/>
              <w:rPr>
                <w:rFonts w:cs="Arial"/>
                <w:szCs w:val="22"/>
              </w:rPr>
            </w:pPr>
          </w:p>
          <w:p w14:paraId="43990257" w14:textId="77777777" w:rsidR="00F91617" w:rsidRDefault="00E861C2">
            <w:pPr>
              <w:widowControl w:val="0"/>
              <w:rPr>
                <w:rFonts w:cs="Arial"/>
                <w:szCs w:val="22"/>
              </w:rPr>
            </w:pPr>
            <w:r>
              <w:rPr>
                <w:rFonts w:cs="Arial"/>
                <w:szCs w:val="22"/>
              </w:rPr>
              <w:t>C3</w:t>
            </w:r>
          </w:p>
          <w:p w14:paraId="5FFBAF20" w14:textId="77777777" w:rsidR="00F91617" w:rsidRDefault="00F91617">
            <w:pPr>
              <w:widowControl w:val="0"/>
              <w:rPr>
                <w:rFonts w:cs="Arial"/>
                <w:szCs w:val="22"/>
              </w:rPr>
            </w:pPr>
          </w:p>
          <w:p w14:paraId="557A5190" w14:textId="77777777" w:rsidR="00F91617" w:rsidRDefault="00F91617">
            <w:pPr>
              <w:widowControl w:val="0"/>
              <w:rPr>
                <w:rFonts w:cs="Arial"/>
                <w:szCs w:val="22"/>
              </w:rPr>
            </w:pPr>
          </w:p>
          <w:p w14:paraId="5097F394" w14:textId="77777777" w:rsidR="00F91617" w:rsidRDefault="00F91617">
            <w:pPr>
              <w:widowControl w:val="0"/>
              <w:rPr>
                <w:rFonts w:cs="Arial"/>
                <w:szCs w:val="22"/>
              </w:rPr>
            </w:pPr>
          </w:p>
          <w:p w14:paraId="70684EAD" w14:textId="77777777" w:rsidR="00F91617" w:rsidRDefault="00E861C2">
            <w:pPr>
              <w:widowControl w:val="0"/>
              <w:rPr>
                <w:rFonts w:cs="Arial"/>
                <w:szCs w:val="22"/>
              </w:rPr>
            </w:pPr>
            <w:r>
              <w:rPr>
                <w:rFonts w:cs="Arial"/>
                <w:szCs w:val="22"/>
              </w:rPr>
              <w:t>C4</w:t>
            </w:r>
          </w:p>
          <w:p w14:paraId="6C9F41D9" w14:textId="77777777" w:rsidR="00F91617" w:rsidRDefault="00F91617">
            <w:pPr>
              <w:widowControl w:val="0"/>
              <w:rPr>
                <w:rFonts w:cs="Arial"/>
                <w:szCs w:val="22"/>
              </w:rPr>
            </w:pPr>
          </w:p>
          <w:p w14:paraId="34AE1D8A" w14:textId="77777777" w:rsidR="00F91617" w:rsidRDefault="00F91617">
            <w:pPr>
              <w:widowControl w:val="0"/>
              <w:rPr>
                <w:rFonts w:cs="Arial"/>
                <w:szCs w:val="22"/>
              </w:rPr>
            </w:pPr>
          </w:p>
          <w:p w14:paraId="16B00CC7" w14:textId="77777777" w:rsidR="00F91617" w:rsidRDefault="00E861C2">
            <w:pPr>
              <w:widowControl w:val="0"/>
              <w:rPr>
                <w:rFonts w:cs="Arial"/>
                <w:szCs w:val="22"/>
              </w:rPr>
            </w:pPr>
            <w:r>
              <w:rPr>
                <w:rFonts w:cs="Arial"/>
                <w:szCs w:val="22"/>
              </w:rPr>
              <w:t>C5</w:t>
            </w:r>
          </w:p>
          <w:p w14:paraId="7AE6F95E" w14:textId="77777777" w:rsidR="00F91617" w:rsidRDefault="00F91617">
            <w:pPr>
              <w:widowControl w:val="0"/>
              <w:rPr>
                <w:rFonts w:cs="Arial"/>
                <w:szCs w:val="22"/>
              </w:rPr>
            </w:pPr>
          </w:p>
          <w:p w14:paraId="09F98B81" w14:textId="77777777" w:rsidR="00F91617" w:rsidRDefault="00F91617">
            <w:pPr>
              <w:widowControl w:val="0"/>
              <w:rPr>
                <w:rFonts w:cs="Arial"/>
                <w:szCs w:val="22"/>
              </w:rPr>
            </w:pPr>
          </w:p>
          <w:p w14:paraId="45698D2F" w14:textId="77777777" w:rsidR="00F91617" w:rsidRDefault="00E861C2">
            <w:pPr>
              <w:widowControl w:val="0"/>
              <w:rPr>
                <w:rFonts w:cs="Arial"/>
                <w:szCs w:val="22"/>
              </w:rPr>
            </w:pPr>
            <w:r>
              <w:rPr>
                <w:rFonts w:cs="Arial"/>
                <w:szCs w:val="22"/>
              </w:rPr>
              <w:t>C6</w:t>
            </w:r>
          </w:p>
          <w:p w14:paraId="7D5A1C30" w14:textId="77777777" w:rsidR="00F91617" w:rsidRDefault="00F91617">
            <w:pPr>
              <w:widowControl w:val="0"/>
              <w:rPr>
                <w:rFonts w:cs="Arial"/>
                <w:szCs w:val="22"/>
              </w:rPr>
            </w:pPr>
          </w:p>
          <w:p w14:paraId="04F84EA8" w14:textId="77777777" w:rsidR="00F91617" w:rsidRDefault="00E861C2">
            <w:pPr>
              <w:widowControl w:val="0"/>
              <w:rPr>
                <w:rFonts w:cs="Arial"/>
                <w:szCs w:val="22"/>
              </w:rPr>
            </w:pPr>
            <w:r>
              <w:rPr>
                <w:rFonts w:cs="Arial"/>
                <w:szCs w:val="22"/>
              </w:rPr>
              <w:t>C7</w:t>
            </w:r>
          </w:p>
          <w:p w14:paraId="44EE4831" w14:textId="77777777" w:rsidR="00F91617" w:rsidRDefault="00F91617">
            <w:pPr>
              <w:widowControl w:val="0"/>
              <w:rPr>
                <w:rFonts w:cs="Arial"/>
                <w:szCs w:val="22"/>
              </w:rPr>
            </w:pPr>
          </w:p>
          <w:p w14:paraId="04544C62" w14:textId="77777777" w:rsidR="00F91617" w:rsidRDefault="00F91617">
            <w:pPr>
              <w:widowControl w:val="0"/>
              <w:rPr>
                <w:rFonts w:cs="Arial"/>
                <w:szCs w:val="22"/>
              </w:rPr>
            </w:pPr>
          </w:p>
          <w:p w14:paraId="3102F124" w14:textId="77777777" w:rsidR="00F91617" w:rsidRDefault="00E861C2">
            <w:pPr>
              <w:widowControl w:val="0"/>
              <w:rPr>
                <w:rFonts w:cs="Arial"/>
                <w:szCs w:val="22"/>
              </w:rPr>
            </w:pPr>
            <w:r>
              <w:rPr>
                <w:rFonts w:cs="Arial"/>
                <w:szCs w:val="22"/>
              </w:rPr>
              <w:t>C8</w:t>
            </w:r>
          </w:p>
          <w:p w14:paraId="58E9CBFE" w14:textId="77777777" w:rsidR="00F91617" w:rsidRDefault="00F91617">
            <w:pPr>
              <w:widowControl w:val="0"/>
              <w:rPr>
                <w:rFonts w:cs="Arial"/>
                <w:szCs w:val="22"/>
              </w:rPr>
            </w:pPr>
          </w:p>
          <w:p w14:paraId="1C43A7EB" w14:textId="77777777" w:rsidR="00F91617" w:rsidRDefault="00E861C2">
            <w:pPr>
              <w:widowControl w:val="0"/>
              <w:rPr>
                <w:rFonts w:cs="Arial"/>
                <w:szCs w:val="22"/>
              </w:rPr>
            </w:pPr>
            <w:r>
              <w:rPr>
                <w:rFonts w:cs="Arial"/>
                <w:szCs w:val="22"/>
              </w:rPr>
              <w:t>C9</w:t>
            </w:r>
          </w:p>
          <w:p w14:paraId="6A8D9146" w14:textId="77777777" w:rsidR="00F91617" w:rsidRDefault="00F91617">
            <w:pPr>
              <w:widowControl w:val="0"/>
              <w:rPr>
                <w:rFonts w:cs="Arial"/>
                <w:szCs w:val="22"/>
              </w:rPr>
            </w:pPr>
          </w:p>
          <w:p w14:paraId="540B1F64" w14:textId="77777777" w:rsidR="00F91617" w:rsidRDefault="00F91617">
            <w:pPr>
              <w:widowControl w:val="0"/>
              <w:rPr>
                <w:rFonts w:cs="Arial"/>
                <w:szCs w:val="22"/>
              </w:rPr>
            </w:pPr>
          </w:p>
          <w:p w14:paraId="49C02DEC" w14:textId="77777777" w:rsidR="00F91617" w:rsidRDefault="00E861C2">
            <w:pPr>
              <w:widowControl w:val="0"/>
              <w:rPr>
                <w:rFonts w:cs="Arial"/>
                <w:szCs w:val="22"/>
              </w:rPr>
            </w:pPr>
            <w:r>
              <w:rPr>
                <w:rFonts w:cs="Arial"/>
                <w:szCs w:val="22"/>
              </w:rPr>
              <w:t>C10</w:t>
            </w:r>
          </w:p>
          <w:p w14:paraId="6CAE9478" w14:textId="77777777" w:rsidR="00F91617" w:rsidRDefault="00F91617">
            <w:pPr>
              <w:widowControl w:val="0"/>
              <w:rPr>
                <w:rFonts w:cs="Arial"/>
                <w:szCs w:val="22"/>
              </w:rPr>
            </w:pPr>
          </w:p>
          <w:p w14:paraId="0082A25A" w14:textId="77777777" w:rsidR="00F91617" w:rsidRDefault="00E861C2">
            <w:pPr>
              <w:widowControl w:val="0"/>
              <w:rPr>
                <w:rFonts w:cs="Arial"/>
                <w:szCs w:val="22"/>
              </w:rPr>
            </w:pPr>
            <w:r>
              <w:rPr>
                <w:rFonts w:cs="Arial"/>
                <w:szCs w:val="22"/>
              </w:rPr>
              <w:t>C11</w:t>
            </w:r>
          </w:p>
          <w:p w14:paraId="2E9B19C2" w14:textId="77777777" w:rsidR="00F91617" w:rsidRDefault="00F91617">
            <w:pPr>
              <w:widowControl w:val="0"/>
              <w:rPr>
                <w:rFonts w:cs="Arial"/>
                <w:szCs w:val="22"/>
              </w:rPr>
            </w:pPr>
          </w:p>
          <w:p w14:paraId="0F37F0C3" w14:textId="43C44971" w:rsidR="00F91617" w:rsidRDefault="00466FBC">
            <w:pPr>
              <w:widowControl w:val="0"/>
              <w:rPr>
                <w:rFonts w:cs="Arial"/>
                <w:szCs w:val="22"/>
              </w:rPr>
            </w:pPr>
            <w:r>
              <w:rPr>
                <w:rFonts w:cs="Arial"/>
                <w:szCs w:val="22"/>
              </w:rPr>
              <w:t>C12</w:t>
            </w:r>
          </w:p>
          <w:p w14:paraId="701C1A2D" w14:textId="77777777" w:rsidR="00F91617" w:rsidRDefault="00F91617">
            <w:pPr>
              <w:widowControl w:val="0"/>
              <w:rPr>
                <w:rFonts w:cs="Arial"/>
                <w:szCs w:val="22"/>
              </w:rPr>
            </w:pPr>
          </w:p>
          <w:p w14:paraId="012534CA" w14:textId="77777777" w:rsidR="00F91617" w:rsidRDefault="00F91617">
            <w:pPr>
              <w:widowControl w:val="0"/>
              <w:rPr>
                <w:rFonts w:cs="Arial"/>
                <w:szCs w:val="22"/>
              </w:rPr>
            </w:pPr>
          </w:p>
        </w:tc>
        <w:tc>
          <w:tcPr>
            <w:tcW w:w="9356" w:type="dxa"/>
            <w:gridSpan w:val="17"/>
            <w:tcBorders>
              <w:bottom w:val="single" w:sz="4" w:space="0" w:color="000000"/>
            </w:tcBorders>
          </w:tcPr>
          <w:p w14:paraId="0B66CBA1" w14:textId="77777777" w:rsidR="00F91617" w:rsidRDefault="00F91617">
            <w:pPr>
              <w:pStyle w:val="TLPBulletslvl1"/>
              <w:widowControl w:val="0"/>
              <w:tabs>
                <w:tab w:val="left" w:pos="1440"/>
              </w:tabs>
              <w:spacing w:before="0" w:line="240" w:lineRule="auto"/>
              <w:rPr>
                <w:rFonts w:cs="Arial"/>
                <w:szCs w:val="22"/>
              </w:rPr>
            </w:pPr>
          </w:p>
          <w:p w14:paraId="019E9358" w14:textId="77777777" w:rsidR="00F91617" w:rsidRDefault="00E861C2">
            <w:pPr>
              <w:pStyle w:val="TLPBulletslvl1"/>
              <w:widowControl w:val="0"/>
              <w:tabs>
                <w:tab w:val="left" w:pos="1440"/>
              </w:tabs>
              <w:spacing w:before="0" w:line="240" w:lineRule="auto"/>
              <w:rPr>
                <w:rFonts w:cs="Arial"/>
                <w:szCs w:val="22"/>
              </w:rPr>
            </w:pPr>
            <w:r>
              <w:rPr>
                <w:rFonts w:cs="Arial"/>
                <w:szCs w:val="22"/>
              </w:rPr>
              <w:t xml:space="preserve">Clarifying all project objectives, </w:t>
            </w:r>
            <w:proofErr w:type="gramStart"/>
            <w:r>
              <w:rPr>
                <w:rFonts w:cs="Arial"/>
                <w:szCs w:val="22"/>
              </w:rPr>
              <w:t>requirements</w:t>
            </w:r>
            <w:proofErr w:type="gramEnd"/>
            <w:r>
              <w:rPr>
                <w:rFonts w:cs="Arial"/>
                <w:szCs w:val="22"/>
              </w:rPr>
              <w:t xml:space="preserve"> and assumptions from the perspective of the control room</w:t>
            </w:r>
          </w:p>
          <w:p w14:paraId="3B874A42" w14:textId="77777777" w:rsidR="00F91617" w:rsidRDefault="00F91617">
            <w:pPr>
              <w:pStyle w:val="TLPBulletslvl1"/>
              <w:widowControl w:val="0"/>
              <w:tabs>
                <w:tab w:val="left" w:pos="1440"/>
              </w:tabs>
              <w:spacing w:before="0" w:line="240" w:lineRule="auto"/>
              <w:rPr>
                <w:rFonts w:cs="Arial"/>
                <w:szCs w:val="22"/>
              </w:rPr>
            </w:pPr>
          </w:p>
          <w:p w14:paraId="50389969" w14:textId="77777777" w:rsidR="00F91617" w:rsidRDefault="00E861C2">
            <w:pPr>
              <w:pStyle w:val="TLPBulletslvl1"/>
              <w:widowControl w:val="0"/>
              <w:tabs>
                <w:tab w:val="left" w:pos="1440"/>
              </w:tabs>
              <w:spacing w:before="0" w:line="240" w:lineRule="auto"/>
              <w:rPr>
                <w:rFonts w:cs="Arial"/>
                <w:szCs w:val="22"/>
              </w:rPr>
            </w:pPr>
            <w:r>
              <w:rPr>
                <w:rFonts w:cs="Arial"/>
                <w:szCs w:val="22"/>
              </w:rPr>
              <w:t>Developing and maintaining project plans and other project documentation according to the requirements of the PMO.</w:t>
            </w:r>
          </w:p>
          <w:p w14:paraId="26622D29" w14:textId="77777777" w:rsidR="00F91617" w:rsidRDefault="00F91617">
            <w:pPr>
              <w:pStyle w:val="TLPBulletslvl1"/>
              <w:widowControl w:val="0"/>
              <w:tabs>
                <w:tab w:val="left" w:pos="1440"/>
              </w:tabs>
              <w:spacing w:before="0" w:line="240" w:lineRule="auto"/>
              <w:rPr>
                <w:rFonts w:cs="Arial"/>
                <w:szCs w:val="22"/>
              </w:rPr>
            </w:pPr>
          </w:p>
          <w:p w14:paraId="1F6B3378" w14:textId="77777777" w:rsidR="00F91617" w:rsidRDefault="00E861C2">
            <w:pPr>
              <w:pStyle w:val="TLPBulletslvl1"/>
              <w:widowControl w:val="0"/>
              <w:tabs>
                <w:tab w:val="left" w:pos="1440"/>
              </w:tabs>
              <w:spacing w:before="0" w:line="240" w:lineRule="auto"/>
              <w:rPr>
                <w:rFonts w:cs="Arial"/>
                <w:szCs w:val="22"/>
              </w:rPr>
            </w:pPr>
            <w:r>
              <w:rPr>
                <w:rFonts w:cs="Arial"/>
                <w:szCs w:val="22"/>
              </w:rPr>
              <w:t>Ensuring that all deliverables are achieved to the appropriate levels of quality and the needs of passengers are at the centre of decision making</w:t>
            </w:r>
          </w:p>
          <w:p w14:paraId="6EA2578F" w14:textId="77777777" w:rsidR="00F91617" w:rsidRDefault="00F91617">
            <w:pPr>
              <w:pStyle w:val="TLPBulletslvl1"/>
              <w:widowControl w:val="0"/>
              <w:tabs>
                <w:tab w:val="left" w:pos="1440"/>
              </w:tabs>
              <w:spacing w:before="0" w:line="240" w:lineRule="auto"/>
              <w:rPr>
                <w:rFonts w:cs="Arial"/>
                <w:szCs w:val="22"/>
              </w:rPr>
            </w:pPr>
          </w:p>
          <w:p w14:paraId="65060866" w14:textId="77777777" w:rsidR="00F91617" w:rsidRDefault="00F91617">
            <w:pPr>
              <w:pStyle w:val="TLPBulletslvl1"/>
              <w:widowControl w:val="0"/>
              <w:tabs>
                <w:tab w:val="left" w:pos="1440"/>
              </w:tabs>
              <w:spacing w:before="0" w:line="240" w:lineRule="auto"/>
              <w:rPr>
                <w:rFonts w:cs="Arial"/>
                <w:szCs w:val="22"/>
              </w:rPr>
            </w:pPr>
          </w:p>
          <w:p w14:paraId="337D3036" w14:textId="77777777" w:rsidR="00F91617" w:rsidRPr="00466FBC" w:rsidRDefault="00E861C2">
            <w:pPr>
              <w:pStyle w:val="TLPBulletslvl1"/>
              <w:widowControl w:val="0"/>
              <w:tabs>
                <w:tab w:val="left" w:pos="1440"/>
              </w:tabs>
              <w:spacing w:before="0" w:line="240" w:lineRule="auto"/>
              <w:rPr>
                <w:rFonts w:cs="Arial"/>
                <w:szCs w:val="22"/>
              </w:rPr>
            </w:pPr>
            <w:r w:rsidRPr="00466FBC">
              <w:rPr>
                <w:rFonts w:cs="Arial"/>
                <w:szCs w:val="22"/>
              </w:rPr>
              <w:t>Write user acceptance tests and manage the different aspects of the software testing process</w:t>
            </w:r>
          </w:p>
          <w:p w14:paraId="64AF4475" w14:textId="77777777" w:rsidR="00F91617" w:rsidRDefault="00F91617">
            <w:pPr>
              <w:pStyle w:val="TLPBulletslvl1"/>
              <w:widowControl w:val="0"/>
              <w:tabs>
                <w:tab w:val="left" w:pos="1440"/>
              </w:tabs>
              <w:spacing w:before="0" w:line="240" w:lineRule="auto"/>
              <w:rPr>
                <w:rFonts w:cs="Arial"/>
                <w:szCs w:val="22"/>
              </w:rPr>
            </w:pPr>
          </w:p>
          <w:p w14:paraId="32E2293A" w14:textId="77777777" w:rsidR="00F91617" w:rsidRDefault="00E861C2">
            <w:pPr>
              <w:pStyle w:val="TLPBulletslvl1"/>
              <w:widowControl w:val="0"/>
              <w:tabs>
                <w:tab w:val="left" w:pos="1440"/>
              </w:tabs>
              <w:spacing w:before="0" w:line="240" w:lineRule="auto"/>
              <w:rPr>
                <w:rFonts w:cs="Arial"/>
                <w:szCs w:val="22"/>
              </w:rPr>
            </w:pPr>
            <w:r w:rsidRPr="00466FBC">
              <w:rPr>
                <w:rFonts w:cs="Arial"/>
                <w:szCs w:val="22"/>
              </w:rPr>
              <w:t>Assess and triage issues reported by users/testers of systems for reporting to the software developers for rectification</w:t>
            </w:r>
          </w:p>
          <w:p w14:paraId="29545F0D" w14:textId="77777777" w:rsidR="00F91617" w:rsidRDefault="00F91617">
            <w:pPr>
              <w:pStyle w:val="TLPBulletslvl1"/>
              <w:widowControl w:val="0"/>
              <w:tabs>
                <w:tab w:val="left" w:pos="1440"/>
              </w:tabs>
              <w:spacing w:before="0" w:line="240" w:lineRule="auto"/>
              <w:rPr>
                <w:rFonts w:cs="Arial"/>
                <w:szCs w:val="22"/>
              </w:rPr>
            </w:pPr>
          </w:p>
          <w:p w14:paraId="24CF4C6B" w14:textId="77777777" w:rsidR="00F91617" w:rsidRDefault="00E861C2">
            <w:pPr>
              <w:pStyle w:val="TLPBulletslvl1"/>
              <w:widowControl w:val="0"/>
              <w:tabs>
                <w:tab w:val="left" w:pos="1440"/>
              </w:tabs>
              <w:spacing w:before="0" w:line="240" w:lineRule="auto"/>
              <w:rPr>
                <w:rFonts w:cs="Arial"/>
                <w:szCs w:val="22"/>
              </w:rPr>
            </w:pPr>
            <w:r>
              <w:rPr>
                <w:rFonts w:cs="Arial"/>
                <w:szCs w:val="22"/>
              </w:rPr>
              <w:t>Managing interfaces and dependencies to and with other projects, ensuring clashes with systems, training and rollout are mitigated</w:t>
            </w:r>
          </w:p>
          <w:p w14:paraId="3FB35E6B" w14:textId="77777777" w:rsidR="00F91617" w:rsidRDefault="00F91617">
            <w:pPr>
              <w:pStyle w:val="TLPBulletslvl1"/>
              <w:widowControl w:val="0"/>
              <w:tabs>
                <w:tab w:val="left" w:pos="1440"/>
              </w:tabs>
              <w:spacing w:before="0" w:line="240" w:lineRule="auto"/>
              <w:rPr>
                <w:rFonts w:cs="Arial"/>
                <w:szCs w:val="22"/>
              </w:rPr>
            </w:pPr>
          </w:p>
          <w:p w14:paraId="5F39F587" w14:textId="77777777" w:rsidR="00F91617" w:rsidRDefault="00E861C2">
            <w:pPr>
              <w:pStyle w:val="TLPBulletslvl1"/>
              <w:widowControl w:val="0"/>
              <w:tabs>
                <w:tab w:val="left" w:pos="1440"/>
              </w:tabs>
              <w:spacing w:before="0" w:line="240" w:lineRule="auto"/>
              <w:rPr>
                <w:rFonts w:cs="Arial"/>
                <w:szCs w:val="22"/>
              </w:rPr>
            </w:pPr>
            <w:r>
              <w:rPr>
                <w:rFonts w:cs="Arial"/>
                <w:szCs w:val="22"/>
              </w:rPr>
              <w:t xml:space="preserve">Organise, </w:t>
            </w:r>
            <w:proofErr w:type="gramStart"/>
            <w:r>
              <w:rPr>
                <w:rFonts w:cs="Arial"/>
                <w:szCs w:val="22"/>
              </w:rPr>
              <w:t>facilitate</w:t>
            </w:r>
            <w:proofErr w:type="gramEnd"/>
            <w:r>
              <w:rPr>
                <w:rFonts w:cs="Arial"/>
                <w:szCs w:val="22"/>
              </w:rPr>
              <w:t xml:space="preserve"> and run training / refresher sessions where required </w:t>
            </w:r>
          </w:p>
          <w:p w14:paraId="4D8D20E5" w14:textId="77777777" w:rsidR="00F91617" w:rsidRDefault="00F91617">
            <w:pPr>
              <w:pStyle w:val="TLPBulletslvl1"/>
              <w:widowControl w:val="0"/>
              <w:tabs>
                <w:tab w:val="left" w:pos="1440"/>
              </w:tabs>
              <w:spacing w:before="0" w:line="240" w:lineRule="auto"/>
              <w:rPr>
                <w:rFonts w:cs="Arial"/>
                <w:szCs w:val="22"/>
              </w:rPr>
            </w:pPr>
          </w:p>
          <w:p w14:paraId="3A33DDC3" w14:textId="77777777" w:rsidR="00F91617" w:rsidRDefault="00E861C2">
            <w:pPr>
              <w:pStyle w:val="TLPBulletslvl1"/>
              <w:widowControl w:val="0"/>
              <w:tabs>
                <w:tab w:val="left" w:pos="1440"/>
              </w:tabs>
              <w:spacing w:before="0" w:line="240" w:lineRule="auto"/>
              <w:rPr>
                <w:rFonts w:cs="Arial"/>
                <w:szCs w:val="22"/>
              </w:rPr>
            </w:pPr>
            <w:r>
              <w:rPr>
                <w:rFonts w:cs="Arial"/>
                <w:szCs w:val="22"/>
              </w:rPr>
              <w:t>Identifying risks and managing mitigations, reducing any exposures; tracking and managing the resolution of risks and issues; managing Changes.</w:t>
            </w:r>
          </w:p>
          <w:p w14:paraId="72CF633E" w14:textId="77777777" w:rsidR="00F91617" w:rsidRDefault="00F91617">
            <w:pPr>
              <w:pStyle w:val="TLPBulletslvl1"/>
              <w:widowControl w:val="0"/>
              <w:tabs>
                <w:tab w:val="left" w:pos="1440"/>
              </w:tabs>
              <w:spacing w:before="0" w:line="240" w:lineRule="auto"/>
              <w:rPr>
                <w:rFonts w:cs="Arial"/>
                <w:szCs w:val="22"/>
              </w:rPr>
            </w:pPr>
          </w:p>
          <w:p w14:paraId="191F46D3" w14:textId="77777777" w:rsidR="00F91617" w:rsidRDefault="00E861C2">
            <w:pPr>
              <w:pStyle w:val="TLPBulletslvl1"/>
              <w:widowControl w:val="0"/>
              <w:tabs>
                <w:tab w:val="left" w:pos="1440"/>
              </w:tabs>
              <w:spacing w:before="0" w:line="240" w:lineRule="auto"/>
              <w:rPr>
                <w:rFonts w:cs="Arial"/>
                <w:szCs w:val="22"/>
              </w:rPr>
            </w:pPr>
            <w:r>
              <w:rPr>
                <w:rFonts w:cs="Arial"/>
                <w:szCs w:val="22"/>
              </w:rPr>
              <w:t>Reporting progress to the Heads of function as required</w:t>
            </w:r>
          </w:p>
          <w:p w14:paraId="5FECC585" w14:textId="77777777" w:rsidR="00F91617" w:rsidRDefault="00F91617">
            <w:pPr>
              <w:pStyle w:val="TLPBulletslvl1"/>
              <w:widowControl w:val="0"/>
              <w:tabs>
                <w:tab w:val="left" w:pos="1440"/>
              </w:tabs>
              <w:spacing w:before="0" w:line="240" w:lineRule="auto"/>
              <w:rPr>
                <w:rFonts w:cs="Arial"/>
                <w:szCs w:val="22"/>
              </w:rPr>
            </w:pPr>
          </w:p>
          <w:p w14:paraId="19627A5A" w14:textId="588F754D" w:rsidR="00F91617" w:rsidRDefault="00E861C2">
            <w:pPr>
              <w:pStyle w:val="TLPBulletslvl1"/>
              <w:widowControl w:val="0"/>
              <w:tabs>
                <w:tab w:val="left" w:pos="1440"/>
              </w:tabs>
              <w:spacing w:before="0" w:line="240" w:lineRule="auto"/>
              <w:rPr>
                <w:rFonts w:cs="Arial"/>
                <w:szCs w:val="22"/>
              </w:rPr>
            </w:pPr>
            <w:r>
              <w:rPr>
                <w:rFonts w:cs="Arial"/>
                <w:szCs w:val="22"/>
              </w:rPr>
              <w:t xml:space="preserve">Using experience of </w:t>
            </w:r>
            <w:r w:rsidR="00466FBC" w:rsidRPr="00466FBC">
              <w:rPr>
                <w:rFonts w:cs="Arial"/>
                <w:szCs w:val="22"/>
              </w:rPr>
              <w:t>railway operation and support</w:t>
            </w:r>
            <w:r w:rsidRPr="00466FBC">
              <w:rPr>
                <w:rFonts w:cs="Arial"/>
                <w:szCs w:val="22"/>
              </w:rPr>
              <w:t xml:space="preserve"> </w:t>
            </w:r>
            <w:r>
              <w:rPr>
                <w:rFonts w:cs="Arial"/>
                <w:szCs w:val="22"/>
              </w:rPr>
              <w:t xml:space="preserve">roles to input subject matter knowledge and guide product design teams on procedural and architectural solutions </w:t>
            </w:r>
          </w:p>
          <w:p w14:paraId="71FC8BE9" w14:textId="77777777" w:rsidR="00F91617" w:rsidRDefault="00F91617">
            <w:pPr>
              <w:pStyle w:val="TLPBulletslvl1"/>
              <w:widowControl w:val="0"/>
              <w:tabs>
                <w:tab w:val="left" w:pos="1440"/>
              </w:tabs>
              <w:spacing w:before="0" w:line="240" w:lineRule="auto"/>
              <w:rPr>
                <w:rFonts w:cs="Arial"/>
                <w:szCs w:val="22"/>
              </w:rPr>
            </w:pPr>
          </w:p>
          <w:p w14:paraId="009052D9" w14:textId="77777777" w:rsidR="00F91617" w:rsidRDefault="00E861C2">
            <w:pPr>
              <w:pStyle w:val="TLPBulletslvl1"/>
              <w:widowControl w:val="0"/>
              <w:tabs>
                <w:tab w:val="left" w:pos="1440"/>
              </w:tabs>
              <w:spacing w:before="0" w:line="240" w:lineRule="auto"/>
              <w:rPr>
                <w:rFonts w:cs="Arial"/>
                <w:szCs w:val="22"/>
              </w:rPr>
            </w:pPr>
            <w:r>
              <w:rPr>
                <w:rFonts w:cs="Arial"/>
                <w:szCs w:val="22"/>
              </w:rPr>
              <w:t>Supporting the Competence Specialist with assessments and assurance as required</w:t>
            </w:r>
          </w:p>
          <w:p w14:paraId="3BC70335" w14:textId="77777777" w:rsidR="00F91617" w:rsidRDefault="00F91617">
            <w:pPr>
              <w:pStyle w:val="TLPBulletslvl1"/>
              <w:widowControl w:val="0"/>
              <w:tabs>
                <w:tab w:val="left" w:pos="1440"/>
              </w:tabs>
              <w:spacing w:before="0" w:line="240" w:lineRule="auto"/>
              <w:rPr>
                <w:rFonts w:cs="Arial"/>
                <w:szCs w:val="22"/>
              </w:rPr>
            </w:pPr>
          </w:p>
          <w:p w14:paraId="5CD2E0D2" w14:textId="77777777" w:rsidR="00F91617" w:rsidRDefault="00E861C2">
            <w:pPr>
              <w:pStyle w:val="TLPBulletslvl1"/>
              <w:widowControl w:val="0"/>
              <w:tabs>
                <w:tab w:val="left" w:pos="1440"/>
              </w:tabs>
              <w:spacing w:before="0" w:line="240" w:lineRule="auto"/>
              <w:rPr>
                <w:rFonts w:cs="Arial"/>
                <w:bCs/>
                <w:szCs w:val="22"/>
              </w:rPr>
            </w:pPr>
            <w:r>
              <w:rPr>
                <w:rFonts w:cs="Arial"/>
                <w:bCs/>
                <w:szCs w:val="22"/>
              </w:rPr>
              <w:t>Acting as a conduit between the service delivery team, major programmes team, Operations improvements team to ensure project success</w:t>
            </w:r>
          </w:p>
        </w:tc>
      </w:tr>
      <w:tr w:rsidR="00F91617" w14:paraId="16472B46" w14:textId="77777777">
        <w:tc>
          <w:tcPr>
            <w:tcW w:w="708" w:type="dxa"/>
            <w:tcBorders>
              <w:top w:val="single" w:sz="4" w:space="0" w:color="000000"/>
            </w:tcBorders>
          </w:tcPr>
          <w:p w14:paraId="3F468DCA" w14:textId="77777777" w:rsidR="00F91617" w:rsidRDefault="00E861C2">
            <w:pPr>
              <w:pStyle w:val="Heading3"/>
              <w:widowControl w:val="0"/>
            </w:pPr>
            <w:r>
              <w:lastRenderedPageBreak/>
              <w:t>D</w:t>
            </w:r>
          </w:p>
        </w:tc>
        <w:tc>
          <w:tcPr>
            <w:tcW w:w="9356" w:type="dxa"/>
            <w:gridSpan w:val="17"/>
            <w:tcBorders>
              <w:top w:val="single" w:sz="4" w:space="0" w:color="000000"/>
            </w:tcBorders>
          </w:tcPr>
          <w:p w14:paraId="10BA5BE6" w14:textId="77777777" w:rsidR="00F91617" w:rsidRDefault="00E861C2">
            <w:pPr>
              <w:widowControl w:val="0"/>
              <w:rPr>
                <w:b/>
              </w:rPr>
            </w:pPr>
            <w:r>
              <w:rPr>
                <w:b/>
              </w:rPr>
              <w:t>Safety R</w:t>
            </w:r>
            <w:r>
              <w:rPr>
                <w:rFonts w:cs="Arial"/>
                <w:b/>
                <w:szCs w:val="22"/>
              </w:rPr>
              <w:t>esponsibilities</w:t>
            </w:r>
          </w:p>
          <w:p w14:paraId="58642E0A" w14:textId="77777777" w:rsidR="00F91617" w:rsidRDefault="00F91617">
            <w:pPr>
              <w:widowControl w:val="0"/>
              <w:rPr>
                <w:b/>
              </w:rPr>
            </w:pPr>
          </w:p>
        </w:tc>
      </w:tr>
      <w:tr w:rsidR="00F91617" w14:paraId="344C1D0B" w14:textId="77777777">
        <w:trPr>
          <w:trHeight w:val="376"/>
        </w:trPr>
        <w:tc>
          <w:tcPr>
            <w:tcW w:w="708" w:type="dxa"/>
          </w:tcPr>
          <w:p w14:paraId="4353D6A6" w14:textId="77777777" w:rsidR="00F91617" w:rsidRDefault="00E861C2">
            <w:pPr>
              <w:widowControl w:val="0"/>
            </w:pPr>
            <w:r>
              <w:t>D1</w:t>
            </w:r>
          </w:p>
          <w:p w14:paraId="025E7D51" w14:textId="77777777" w:rsidR="00F91617" w:rsidRDefault="00F91617">
            <w:pPr>
              <w:widowControl w:val="0"/>
            </w:pPr>
          </w:p>
        </w:tc>
        <w:tc>
          <w:tcPr>
            <w:tcW w:w="6379" w:type="dxa"/>
            <w:gridSpan w:val="11"/>
          </w:tcPr>
          <w:p w14:paraId="7DFA4C30" w14:textId="77777777" w:rsidR="00F91617" w:rsidRDefault="00E861C2">
            <w:pPr>
              <w:pStyle w:val="Heading3"/>
              <w:widowControl w:val="0"/>
              <w:rPr>
                <w:b w:val="0"/>
              </w:rPr>
            </w:pPr>
            <w:r>
              <w:rPr>
                <w:b w:val="0"/>
              </w:rPr>
              <w:t>This post is required to undertake SAFETY CRITICAL WORK</w:t>
            </w:r>
          </w:p>
        </w:tc>
        <w:tc>
          <w:tcPr>
            <w:tcW w:w="710" w:type="dxa"/>
            <w:tcBorders>
              <w:right w:val="single" w:sz="4" w:space="0" w:color="000000"/>
            </w:tcBorders>
          </w:tcPr>
          <w:p w14:paraId="0649BD63" w14:textId="77777777" w:rsidR="00F91617" w:rsidRDefault="00E861C2">
            <w:pPr>
              <w:widowControl w:val="0"/>
            </w:pPr>
            <w:r>
              <w:t>Yes</w:t>
            </w:r>
          </w:p>
        </w:tc>
        <w:tc>
          <w:tcPr>
            <w:tcW w:w="779" w:type="dxa"/>
            <w:gridSpan w:val="2"/>
            <w:tcBorders>
              <w:top w:val="single" w:sz="4" w:space="0" w:color="000000"/>
              <w:bottom w:val="single" w:sz="4" w:space="0" w:color="000000"/>
              <w:right w:val="single" w:sz="4" w:space="0" w:color="000000"/>
            </w:tcBorders>
          </w:tcPr>
          <w:p w14:paraId="55F33164" w14:textId="77777777" w:rsidR="00F91617" w:rsidRDefault="00F91617">
            <w:pPr>
              <w:widowControl w:val="0"/>
            </w:pPr>
          </w:p>
        </w:tc>
        <w:tc>
          <w:tcPr>
            <w:tcW w:w="744" w:type="dxa"/>
            <w:gridSpan w:val="2"/>
            <w:tcBorders>
              <w:right w:val="single" w:sz="4" w:space="0" w:color="000000"/>
            </w:tcBorders>
          </w:tcPr>
          <w:p w14:paraId="6DBAAC88" w14:textId="77777777" w:rsidR="00F91617" w:rsidRDefault="00E861C2">
            <w:pPr>
              <w:widowControl w:val="0"/>
            </w:pPr>
            <w:r>
              <w:t>No</w:t>
            </w:r>
          </w:p>
        </w:tc>
        <w:tc>
          <w:tcPr>
            <w:tcW w:w="744" w:type="dxa"/>
            <w:tcBorders>
              <w:top w:val="single" w:sz="4" w:space="0" w:color="000000"/>
              <w:bottom w:val="single" w:sz="4" w:space="0" w:color="000000"/>
              <w:right w:val="single" w:sz="4" w:space="0" w:color="000000"/>
            </w:tcBorders>
            <w:vAlign w:val="center"/>
          </w:tcPr>
          <w:p w14:paraId="2D79CA21" w14:textId="77777777" w:rsidR="00F91617" w:rsidRDefault="00E861C2">
            <w:pPr>
              <w:widowControl w:val="0"/>
              <w:jc w:val="center"/>
              <w:rPr>
                <w:b/>
                <w:sz w:val="32"/>
                <w:szCs w:val="32"/>
              </w:rPr>
            </w:pPr>
            <w:r>
              <w:rPr>
                <w:rFonts w:ascii="Wingdings 2" w:eastAsia="Wingdings 2" w:hAnsi="Wingdings 2" w:cs="Wingdings 2"/>
                <w:b/>
                <w:sz w:val="32"/>
                <w:szCs w:val="32"/>
              </w:rPr>
              <w:t></w:t>
            </w:r>
          </w:p>
        </w:tc>
      </w:tr>
      <w:tr w:rsidR="00F91617" w14:paraId="62096409" w14:textId="77777777">
        <w:tc>
          <w:tcPr>
            <w:tcW w:w="708" w:type="dxa"/>
          </w:tcPr>
          <w:p w14:paraId="67030CA8" w14:textId="77777777" w:rsidR="00F91617" w:rsidRDefault="00E861C2">
            <w:pPr>
              <w:widowControl w:val="0"/>
            </w:pPr>
            <w:r>
              <w:t>D2</w:t>
            </w:r>
          </w:p>
          <w:p w14:paraId="7B0964D1" w14:textId="77777777" w:rsidR="00F91617" w:rsidRDefault="00F91617">
            <w:pPr>
              <w:widowControl w:val="0"/>
            </w:pPr>
          </w:p>
        </w:tc>
        <w:tc>
          <w:tcPr>
            <w:tcW w:w="6379" w:type="dxa"/>
            <w:gridSpan w:val="11"/>
          </w:tcPr>
          <w:p w14:paraId="326D9352" w14:textId="77777777" w:rsidR="00F91617" w:rsidRDefault="00E861C2">
            <w:pPr>
              <w:pStyle w:val="Heading3"/>
              <w:widowControl w:val="0"/>
              <w:rPr>
                <w:b w:val="0"/>
              </w:rPr>
            </w:pPr>
            <w:r>
              <w:rPr>
                <w:b w:val="0"/>
              </w:rPr>
              <w:t>This is a KEY SAFETY POST</w:t>
            </w:r>
          </w:p>
        </w:tc>
        <w:tc>
          <w:tcPr>
            <w:tcW w:w="710" w:type="dxa"/>
            <w:tcBorders>
              <w:right w:val="single" w:sz="4" w:space="0" w:color="000000"/>
            </w:tcBorders>
          </w:tcPr>
          <w:p w14:paraId="30B9921F" w14:textId="77777777" w:rsidR="00F91617" w:rsidRDefault="00E861C2">
            <w:pPr>
              <w:widowControl w:val="0"/>
            </w:pPr>
            <w:r>
              <w:t>Yes</w:t>
            </w:r>
          </w:p>
        </w:tc>
        <w:tc>
          <w:tcPr>
            <w:tcW w:w="779" w:type="dxa"/>
            <w:gridSpan w:val="2"/>
            <w:tcBorders>
              <w:top w:val="single" w:sz="4" w:space="0" w:color="000000"/>
              <w:left w:val="single" w:sz="4" w:space="0" w:color="000000"/>
              <w:bottom w:val="single" w:sz="4" w:space="0" w:color="000000"/>
              <w:right w:val="single" w:sz="4" w:space="0" w:color="000000"/>
            </w:tcBorders>
          </w:tcPr>
          <w:p w14:paraId="5A27873A" w14:textId="77777777" w:rsidR="00F91617" w:rsidRDefault="00F91617">
            <w:pPr>
              <w:widowControl w:val="0"/>
            </w:pPr>
          </w:p>
        </w:tc>
        <w:tc>
          <w:tcPr>
            <w:tcW w:w="744" w:type="dxa"/>
            <w:gridSpan w:val="2"/>
            <w:tcBorders>
              <w:left w:val="single" w:sz="4" w:space="0" w:color="000000"/>
              <w:right w:val="single" w:sz="4" w:space="0" w:color="000000"/>
            </w:tcBorders>
          </w:tcPr>
          <w:p w14:paraId="397B9F5A" w14:textId="77777777" w:rsidR="00F91617" w:rsidRDefault="00E861C2">
            <w:pPr>
              <w:widowControl w:val="0"/>
            </w:pPr>
            <w:r>
              <w:t>No</w:t>
            </w:r>
          </w:p>
        </w:tc>
        <w:tc>
          <w:tcPr>
            <w:tcW w:w="744" w:type="dxa"/>
            <w:tcBorders>
              <w:top w:val="single" w:sz="4" w:space="0" w:color="000000"/>
              <w:left w:val="single" w:sz="4" w:space="0" w:color="000000"/>
              <w:bottom w:val="single" w:sz="4" w:space="0" w:color="000000"/>
              <w:right w:val="single" w:sz="4" w:space="0" w:color="000000"/>
            </w:tcBorders>
            <w:vAlign w:val="center"/>
          </w:tcPr>
          <w:p w14:paraId="569D0D05" w14:textId="77777777" w:rsidR="00F91617" w:rsidRDefault="00E861C2">
            <w:pPr>
              <w:widowControl w:val="0"/>
              <w:jc w:val="center"/>
              <w:rPr>
                <w:b/>
                <w:sz w:val="32"/>
                <w:szCs w:val="32"/>
              </w:rPr>
            </w:pPr>
            <w:r>
              <w:rPr>
                <w:rFonts w:ascii="Wingdings 2" w:eastAsia="Wingdings 2" w:hAnsi="Wingdings 2" w:cs="Wingdings 2"/>
                <w:b/>
                <w:sz w:val="32"/>
                <w:szCs w:val="32"/>
              </w:rPr>
              <w:t></w:t>
            </w:r>
          </w:p>
        </w:tc>
      </w:tr>
      <w:tr w:rsidR="00F91617" w14:paraId="1C40A10D" w14:textId="77777777">
        <w:tc>
          <w:tcPr>
            <w:tcW w:w="708" w:type="dxa"/>
          </w:tcPr>
          <w:p w14:paraId="1D4FAAB4" w14:textId="77777777" w:rsidR="00F91617" w:rsidRDefault="00E861C2">
            <w:pPr>
              <w:widowControl w:val="0"/>
            </w:pPr>
            <w:r>
              <w:t>D3</w:t>
            </w:r>
          </w:p>
          <w:p w14:paraId="1454716B" w14:textId="77777777" w:rsidR="00F91617" w:rsidRDefault="00F91617">
            <w:pPr>
              <w:widowControl w:val="0"/>
            </w:pPr>
          </w:p>
        </w:tc>
        <w:tc>
          <w:tcPr>
            <w:tcW w:w="6379" w:type="dxa"/>
            <w:gridSpan w:val="11"/>
          </w:tcPr>
          <w:p w14:paraId="068FC7ED" w14:textId="77777777" w:rsidR="00F91617" w:rsidRDefault="00E861C2">
            <w:pPr>
              <w:pStyle w:val="Heading3"/>
              <w:widowControl w:val="0"/>
              <w:rPr>
                <w:b w:val="0"/>
              </w:rPr>
            </w:pPr>
            <w:r>
              <w:rPr>
                <w:b w:val="0"/>
              </w:rPr>
              <w:t>This post requires SECURITY CLEARANCE</w:t>
            </w:r>
          </w:p>
        </w:tc>
        <w:tc>
          <w:tcPr>
            <w:tcW w:w="710" w:type="dxa"/>
            <w:tcBorders>
              <w:right w:val="single" w:sz="4" w:space="0" w:color="000000"/>
            </w:tcBorders>
          </w:tcPr>
          <w:p w14:paraId="54F58F76" w14:textId="77777777" w:rsidR="00F91617" w:rsidRDefault="00E861C2">
            <w:pPr>
              <w:widowControl w:val="0"/>
            </w:pPr>
            <w:r>
              <w:t>Yes</w:t>
            </w:r>
          </w:p>
        </w:tc>
        <w:tc>
          <w:tcPr>
            <w:tcW w:w="779" w:type="dxa"/>
            <w:gridSpan w:val="2"/>
            <w:tcBorders>
              <w:top w:val="single" w:sz="4" w:space="0" w:color="000000"/>
              <w:left w:val="single" w:sz="4" w:space="0" w:color="000000"/>
              <w:bottom w:val="single" w:sz="4" w:space="0" w:color="000000"/>
              <w:right w:val="single" w:sz="4" w:space="0" w:color="000000"/>
            </w:tcBorders>
          </w:tcPr>
          <w:p w14:paraId="6B8D7CD4" w14:textId="77777777" w:rsidR="00F91617" w:rsidRDefault="00F91617">
            <w:pPr>
              <w:widowControl w:val="0"/>
            </w:pPr>
          </w:p>
        </w:tc>
        <w:tc>
          <w:tcPr>
            <w:tcW w:w="744" w:type="dxa"/>
            <w:gridSpan w:val="2"/>
            <w:tcBorders>
              <w:left w:val="single" w:sz="4" w:space="0" w:color="000000"/>
              <w:right w:val="single" w:sz="4" w:space="0" w:color="000000"/>
            </w:tcBorders>
          </w:tcPr>
          <w:p w14:paraId="2DFABE7D" w14:textId="77777777" w:rsidR="00F91617" w:rsidRDefault="00E861C2">
            <w:pPr>
              <w:widowControl w:val="0"/>
            </w:pPr>
            <w:r>
              <w:t>No</w:t>
            </w:r>
          </w:p>
        </w:tc>
        <w:tc>
          <w:tcPr>
            <w:tcW w:w="744" w:type="dxa"/>
            <w:tcBorders>
              <w:top w:val="single" w:sz="4" w:space="0" w:color="000000"/>
              <w:left w:val="single" w:sz="4" w:space="0" w:color="000000"/>
              <w:bottom w:val="single" w:sz="4" w:space="0" w:color="000000"/>
              <w:right w:val="single" w:sz="4" w:space="0" w:color="000000"/>
            </w:tcBorders>
            <w:vAlign w:val="center"/>
          </w:tcPr>
          <w:p w14:paraId="076A836D" w14:textId="77777777" w:rsidR="00F91617" w:rsidRDefault="00E861C2">
            <w:pPr>
              <w:widowControl w:val="0"/>
              <w:jc w:val="center"/>
              <w:rPr>
                <w:b/>
                <w:sz w:val="32"/>
                <w:szCs w:val="32"/>
              </w:rPr>
            </w:pPr>
            <w:r>
              <w:rPr>
                <w:rFonts w:ascii="Wingdings 2" w:eastAsia="Wingdings 2" w:hAnsi="Wingdings 2" w:cs="Wingdings 2"/>
                <w:b/>
                <w:sz w:val="32"/>
                <w:szCs w:val="32"/>
              </w:rPr>
              <w:t></w:t>
            </w:r>
          </w:p>
        </w:tc>
      </w:tr>
      <w:tr w:rsidR="00F91617" w14:paraId="7ADEA98E" w14:textId="77777777">
        <w:trPr>
          <w:trHeight w:val="347"/>
        </w:trPr>
        <w:tc>
          <w:tcPr>
            <w:tcW w:w="708" w:type="dxa"/>
          </w:tcPr>
          <w:p w14:paraId="766F28E4" w14:textId="77777777" w:rsidR="00F91617" w:rsidRDefault="00E861C2">
            <w:pPr>
              <w:widowControl w:val="0"/>
            </w:pPr>
            <w:r>
              <w:t>D4</w:t>
            </w:r>
          </w:p>
        </w:tc>
        <w:tc>
          <w:tcPr>
            <w:tcW w:w="6379" w:type="dxa"/>
            <w:gridSpan w:val="11"/>
          </w:tcPr>
          <w:p w14:paraId="2180A35F" w14:textId="77777777" w:rsidR="00F91617" w:rsidRDefault="00E861C2">
            <w:pPr>
              <w:pStyle w:val="Heading3"/>
              <w:widowControl w:val="0"/>
              <w:rPr>
                <w:b w:val="0"/>
              </w:rPr>
            </w:pPr>
            <w:r>
              <w:rPr>
                <w:b w:val="0"/>
              </w:rPr>
              <w:t>The job requires competence in PERSONAL TRACK SAFETY</w:t>
            </w:r>
          </w:p>
          <w:p w14:paraId="5F0846C1" w14:textId="77777777" w:rsidR="00F91617" w:rsidRDefault="00F91617">
            <w:pPr>
              <w:widowControl w:val="0"/>
            </w:pPr>
          </w:p>
        </w:tc>
        <w:tc>
          <w:tcPr>
            <w:tcW w:w="710" w:type="dxa"/>
            <w:tcBorders>
              <w:right w:val="single" w:sz="4" w:space="0" w:color="000000"/>
            </w:tcBorders>
          </w:tcPr>
          <w:p w14:paraId="5B8F52BF" w14:textId="77777777" w:rsidR="00F91617" w:rsidRDefault="00E861C2">
            <w:pPr>
              <w:widowControl w:val="0"/>
            </w:pPr>
            <w:r>
              <w:t>Yes</w:t>
            </w:r>
          </w:p>
        </w:tc>
        <w:tc>
          <w:tcPr>
            <w:tcW w:w="779" w:type="dxa"/>
            <w:gridSpan w:val="2"/>
            <w:tcBorders>
              <w:top w:val="single" w:sz="4" w:space="0" w:color="000000"/>
              <w:left w:val="single" w:sz="4" w:space="0" w:color="000000"/>
              <w:bottom w:val="single" w:sz="4" w:space="0" w:color="000000"/>
              <w:right w:val="single" w:sz="4" w:space="0" w:color="000000"/>
            </w:tcBorders>
          </w:tcPr>
          <w:p w14:paraId="24665429" w14:textId="77777777" w:rsidR="00F91617" w:rsidRDefault="00F91617">
            <w:pPr>
              <w:widowControl w:val="0"/>
            </w:pPr>
          </w:p>
        </w:tc>
        <w:tc>
          <w:tcPr>
            <w:tcW w:w="744" w:type="dxa"/>
            <w:gridSpan w:val="2"/>
            <w:tcBorders>
              <w:left w:val="single" w:sz="4" w:space="0" w:color="000000"/>
              <w:right w:val="single" w:sz="4" w:space="0" w:color="000000"/>
            </w:tcBorders>
          </w:tcPr>
          <w:p w14:paraId="04B77C85" w14:textId="77777777" w:rsidR="00F91617" w:rsidRDefault="00E861C2">
            <w:pPr>
              <w:widowControl w:val="0"/>
            </w:pPr>
            <w:r>
              <w:t>No</w:t>
            </w:r>
          </w:p>
        </w:tc>
        <w:tc>
          <w:tcPr>
            <w:tcW w:w="744" w:type="dxa"/>
            <w:tcBorders>
              <w:top w:val="single" w:sz="4" w:space="0" w:color="000000"/>
              <w:left w:val="single" w:sz="4" w:space="0" w:color="000000"/>
              <w:bottom w:val="single" w:sz="4" w:space="0" w:color="000000"/>
              <w:right w:val="single" w:sz="4" w:space="0" w:color="000000"/>
            </w:tcBorders>
            <w:vAlign w:val="center"/>
          </w:tcPr>
          <w:p w14:paraId="0E30A2B5" w14:textId="77777777" w:rsidR="00F91617" w:rsidRDefault="00E861C2">
            <w:pPr>
              <w:widowControl w:val="0"/>
              <w:jc w:val="center"/>
              <w:rPr>
                <w:b/>
                <w:sz w:val="32"/>
                <w:szCs w:val="32"/>
              </w:rPr>
            </w:pPr>
            <w:r>
              <w:rPr>
                <w:rFonts w:ascii="Wingdings 2" w:eastAsia="Wingdings 2" w:hAnsi="Wingdings 2" w:cs="Wingdings 2"/>
                <w:b/>
                <w:sz w:val="32"/>
                <w:szCs w:val="32"/>
              </w:rPr>
              <w:t></w:t>
            </w:r>
          </w:p>
        </w:tc>
      </w:tr>
      <w:tr w:rsidR="00F91617" w14:paraId="209581AA" w14:textId="77777777">
        <w:trPr>
          <w:trHeight w:val="525"/>
        </w:trPr>
        <w:tc>
          <w:tcPr>
            <w:tcW w:w="708" w:type="dxa"/>
          </w:tcPr>
          <w:p w14:paraId="4B1BA871" w14:textId="77777777" w:rsidR="00F91617" w:rsidRDefault="00E861C2">
            <w:pPr>
              <w:widowControl w:val="0"/>
            </w:pPr>
            <w:r>
              <w:t>D5</w:t>
            </w:r>
          </w:p>
        </w:tc>
        <w:tc>
          <w:tcPr>
            <w:tcW w:w="6379" w:type="dxa"/>
            <w:gridSpan w:val="11"/>
          </w:tcPr>
          <w:p w14:paraId="7F19DAA1" w14:textId="77777777" w:rsidR="00F91617" w:rsidRDefault="00E861C2">
            <w:pPr>
              <w:widowControl w:val="0"/>
            </w:pPr>
            <w:r>
              <w:t xml:space="preserve">This job has SPECIFIC SAFETY RESPONSIBILITIES (if </w:t>
            </w:r>
            <w:proofErr w:type="gramStart"/>
            <w:r>
              <w:t>Yes</w:t>
            </w:r>
            <w:proofErr w:type="gramEnd"/>
            <w:r>
              <w:t xml:space="preserve"> see section D6 below) </w:t>
            </w:r>
          </w:p>
        </w:tc>
        <w:tc>
          <w:tcPr>
            <w:tcW w:w="710" w:type="dxa"/>
            <w:tcBorders>
              <w:right w:val="single" w:sz="4" w:space="0" w:color="000000"/>
            </w:tcBorders>
          </w:tcPr>
          <w:p w14:paraId="1DE53BB1" w14:textId="77777777" w:rsidR="00F91617" w:rsidRDefault="00E861C2">
            <w:pPr>
              <w:widowControl w:val="0"/>
            </w:pPr>
            <w:r>
              <w:t>Yes</w:t>
            </w:r>
          </w:p>
        </w:tc>
        <w:tc>
          <w:tcPr>
            <w:tcW w:w="779" w:type="dxa"/>
            <w:gridSpan w:val="2"/>
            <w:tcBorders>
              <w:top w:val="single" w:sz="4" w:space="0" w:color="000000"/>
              <w:left w:val="single" w:sz="4" w:space="0" w:color="000000"/>
              <w:bottom w:val="single" w:sz="4" w:space="0" w:color="000000"/>
              <w:right w:val="single" w:sz="4" w:space="0" w:color="000000"/>
            </w:tcBorders>
          </w:tcPr>
          <w:p w14:paraId="7E2FA9AC" w14:textId="77777777" w:rsidR="00F91617" w:rsidRDefault="00F91617">
            <w:pPr>
              <w:widowControl w:val="0"/>
            </w:pPr>
          </w:p>
        </w:tc>
        <w:tc>
          <w:tcPr>
            <w:tcW w:w="744" w:type="dxa"/>
            <w:gridSpan w:val="2"/>
            <w:tcBorders>
              <w:left w:val="single" w:sz="4" w:space="0" w:color="000000"/>
              <w:right w:val="single" w:sz="4" w:space="0" w:color="000000"/>
            </w:tcBorders>
          </w:tcPr>
          <w:p w14:paraId="058D2A6B" w14:textId="77777777" w:rsidR="00F91617" w:rsidRDefault="00E861C2">
            <w:pPr>
              <w:widowControl w:val="0"/>
            </w:pPr>
            <w:r>
              <w:t>No</w:t>
            </w:r>
          </w:p>
        </w:tc>
        <w:tc>
          <w:tcPr>
            <w:tcW w:w="744" w:type="dxa"/>
            <w:tcBorders>
              <w:top w:val="single" w:sz="4" w:space="0" w:color="000000"/>
              <w:left w:val="single" w:sz="4" w:space="0" w:color="000000"/>
              <w:bottom w:val="single" w:sz="4" w:space="0" w:color="000000"/>
              <w:right w:val="single" w:sz="4" w:space="0" w:color="000000"/>
            </w:tcBorders>
            <w:vAlign w:val="center"/>
          </w:tcPr>
          <w:p w14:paraId="13A0F2F6" w14:textId="77777777" w:rsidR="00F91617" w:rsidRDefault="00E861C2">
            <w:pPr>
              <w:widowControl w:val="0"/>
              <w:jc w:val="center"/>
              <w:rPr>
                <w:b/>
                <w:sz w:val="32"/>
                <w:szCs w:val="32"/>
              </w:rPr>
            </w:pPr>
            <w:r>
              <w:rPr>
                <w:rFonts w:ascii="Wingdings 2" w:eastAsia="Wingdings 2" w:hAnsi="Wingdings 2" w:cs="Wingdings 2"/>
                <w:b/>
                <w:sz w:val="32"/>
                <w:szCs w:val="32"/>
              </w:rPr>
              <w:t></w:t>
            </w:r>
          </w:p>
        </w:tc>
      </w:tr>
      <w:tr w:rsidR="00F91617" w14:paraId="4D39E445" w14:textId="77777777">
        <w:tc>
          <w:tcPr>
            <w:tcW w:w="708" w:type="dxa"/>
          </w:tcPr>
          <w:p w14:paraId="229C1660" w14:textId="77777777" w:rsidR="00F91617" w:rsidRDefault="00F91617">
            <w:pPr>
              <w:pStyle w:val="Heading3"/>
              <w:widowControl w:val="0"/>
            </w:pPr>
          </w:p>
        </w:tc>
        <w:tc>
          <w:tcPr>
            <w:tcW w:w="9356" w:type="dxa"/>
            <w:gridSpan w:val="17"/>
          </w:tcPr>
          <w:p w14:paraId="59131C84" w14:textId="77777777" w:rsidR="00F91617" w:rsidRDefault="00F91617">
            <w:pPr>
              <w:widowControl w:val="0"/>
              <w:rPr>
                <w:b/>
              </w:rPr>
            </w:pPr>
          </w:p>
        </w:tc>
      </w:tr>
      <w:tr w:rsidR="00F91617" w14:paraId="59AE6120" w14:textId="77777777">
        <w:tc>
          <w:tcPr>
            <w:tcW w:w="708" w:type="dxa"/>
          </w:tcPr>
          <w:p w14:paraId="40F70F9F" w14:textId="77777777" w:rsidR="00F91617" w:rsidRDefault="00E861C2">
            <w:pPr>
              <w:widowControl w:val="0"/>
            </w:pPr>
            <w:r>
              <w:t>D6</w:t>
            </w:r>
          </w:p>
        </w:tc>
        <w:tc>
          <w:tcPr>
            <w:tcW w:w="9356" w:type="dxa"/>
            <w:gridSpan w:val="17"/>
          </w:tcPr>
          <w:p w14:paraId="611F1775" w14:textId="77777777" w:rsidR="00F91617" w:rsidRDefault="00E861C2">
            <w:pPr>
              <w:widowControl w:val="0"/>
              <w:textAlignment w:val="baseline"/>
              <w:rPr>
                <w:rFonts w:cs="Arial"/>
                <w:szCs w:val="22"/>
              </w:rPr>
            </w:pPr>
            <w:r>
              <w:rPr>
                <w:rFonts w:cs="Arial"/>
                <w:szCs w:val="22"/>
              </w:rPr>
              <w:t xml:space="preserve">The post holder has the following specific safety </w:t>
            </w:r>
            <w:r>
              <w:t>responsibilities</w:t>
            </w:r>
            <w:r>
              <w:rPr>
                <w:rFonts w:cs="Arial"/>
                <w:szCs w:val="22"/>
              </w:rPr>
              <w:t>:</w:t>
            </w:r>
          </w:p>
          <w:p w14:paraId="00D3D566" w14:textId="77777777" w:rsidR="00F91617" w:rsidRDefault="00F91617">
            <w:pPr>
              <w:widowControl w:val="0"/>
              <w:textAlignment w:val="baseline"/>
              <w:rPr>
                <w:rFonts w:cs="Arial"/>
                <w:szCs w:val="22"/>
              </w:rPr>
            </w:pPr>
          </w:p>
        </w:tc>
      </w:tr>
      <w:tr w:rsidR="00F91617" w14:paraId="66C62533" w14:textId="77777777">
        <w:tc>
          <w:tcPr>
            <w:tcW w:w="708" w:type="dxa"/>
          </w:tcPr>
          <w:p w14:paraId="11D0F5E0" w14:textId="77777777" w:rsidR="00F91617" w:rsidRDefault="00F91617">
            <w:pPr>
              <w:widowControl w:val="0"/>
            </w:pPr>
          </w:p>
        </w:tc>
        <w:tc>
          <w:tcPr>
            <w:tcW w:w="9356" w:type="dxa"/>
            <w:gridSpan w:val="17"/>
          </w:tcPr>
          <w:p w14:paraId="18754AE0" w14:textId="77777777" w:rsidR="00F91617" w:rsidRDefault="00E861C2">
            <w:pPr>
              <w:widowControl w:val="0"/>
              <w:ind w:left="710"/>
              <w:textAlignment w:val="baseline"/>
              <w:rPr>
                <w:bCs/>
              </w:rPr>
            </w:pPr>
            <w:r>
              <w:rPr>
                <w:bCs/>
              </w:rPr>
              <w:t>None</w:t>
            </w:r>
          </w:p>
        </w:tc>
      </w:tr>
      <w:tr w:rsidR="00F91617" w14:paraId="1B856966" w14:textId="77777777">
        <w:tc>
          <w:tcPr>
            <w:tcW w:w="708" w:type="dxa"/>
          </w:tcPr>
          <w:p w14:paraId="5A8E0DB6" w14:textId="77777777" w:rsidR="00F91617" w:rsidRDefault="00F91617">
            <w:pPr>
              <w:widowControl w:val="0"/>
            </w:pPr>
          </w:p>
        </w:tc>
        <w:tc>
          <w:tcPr>
            <w:tcW w:w="9356" w:type="dxa"/>
            <w:gridSpan w:val="17"/>
          </w:tcPr>
          <w:p w14:paraId="16B0E672" w14:textId="77777777" w:rsidR="00F91617" w:rsidRDefault="00F91617">
            <w:pPr>
              <w:widowControl w:val="0"/>
              <w:ind w:left="710"/>
              <w:textAlignment w:val="baseline"/>
              <w:rPr>
                <w:bCs/>
              </w:rPr>
            </w:pPr>
          </w:p>
        </w:tc>
      </w:tr>
      <w:tr w:rsidR="00F91617" w14:paraId="51D5C6FB" w14:textId="77777777">
        <w:tc>
          <w:tcPr>
            <w:tcW w:w="708" w:type="dxa"/>
            <w:tcBorders>
              <w:top w:val="single" w:sz="4" w:space="0" w:color="000000"/>
            </w:tcBorders>
          </w:tcPr>
          <w:p w14:paraId="68293A8E" w14:textId="77777777" w:rsidR="00F91617" w:rsidRDefault="00E861C2">
            <w:pPr>
              <w:pStyle w:val="Heading3"/>
              <w:widowControl w:val="0"/>
            </w:pPr>
            <w:r>
              <w:t>E</w:t>
            </w:r>
          </w:p>
        </w:tc>
        <w:tc>
          <w:tcPr>
            <w:tcW w:w="9356" w:type="dxa"/>
            <w:gridSpan w:val="17"/>
            <w:tcBorders>
              <w:top w:val="single" w:sz="4" w:space="0" w:color="000000"/>
            </w:tcBorders>
          </w:tcPr>
          <w:p w14:paraId="10B844E3" w14:textId="77777777" w:rsidR="00F91617" w:rsidRDefault="00E861C2">
            <w:pPr>
              <w:widowControl w:val="0"/>
              <w:rPr>
                <w:b/>
              </w:rPr>
            </w:pPr>
            <w:r>
              <w:rPr>
                <w:b/>
              </w:rPr>
              <w:t>Decision making Authority</w:t>
            </w:r>
          </w:p>
          <w:p w14:paraId="08377024" w14:textId="77777777" w:rsidR="00F91617" w:rsidRDefault="00F91617">
            <w:pPr>
              <w:widowControl w:val="0"/>
              <w:rPr>
                <w:b/>
              </w:rPr>
            </w:pPr>
          </w:p>
        </w:tc>
      </w:tr>
      <w:tr w:rsidR="00F91617" w14:paraId="4827CC07" w14:textId="77777777">
        <w:tc>
          <w:tcPr>
            <w:tcW w:w="708" w:type="dxa"/>
            <w:tcBorders>
              <w:bottom w:val="single" w:sz="4" w:space="0" w:color="000000"/>
            </w:tcBorders>
          </w:tcPr>
          <w:p w14:paraId="113F63FA" w14:textId="77777777" w:rsidR="00F91617" w:rsidRDefault="00E861C2">
            <w:pPr>
              <w:widowControl w:val="0"/>
            </w:pPr>
            <w:r>
              <w:t>E1</w:t>
            </w:r>
          </w:p>
          <w:p w14:paraId="47EB2AA9" w14:textId="77777777" w:rsidR="00F91617" w:rsidRDefault="00F91617">
            <w:pPr>
              <w:widowControl w:val="0"/>
            </w:pPr>
          </w:p>
          <w:p w14:paraId="23D0821E" w14:textId="77777777" w:rsidR="00F91617" w:rsidRDefault="00F91617">
            <w:pPr>
              <w:widowControl w:val="0"/>
            </w:pPr>
          </w:p>
          <w:p w14:paraId="111C81E2" w14:textId="77777777" w:rsidR="00F91617" w:rsidRDefault="00E861C2">
            <w:pPr>
              <w:widowControl w:val="0"/>
            </w:pPr>
            <w:r>
              <w:t>E2</w:t>
            </w:r>
          </w:p>
        </w:tc>
        <w:tc>
          <w:tcPr>
            <w:tcW w:w="9356" w:type="dxa"/>
            <w:gridSpan w:val="17"/>
            <w:tcBorders>
              <w:bottom w:val="single" w:sz="4" w:space="0" w:color="000000"/>
            </w:tcBorders>
          </w:tcPr>
          <w:p w14:paraId="0DAF6B6F" w14:textId="77777777" w:rsidR="00F91617" w:rsidRDefault="00E861C2">
            <w:pPr>
              <w:widowControl w:val="0"/>
              <w:rPr>
                <w:rFonts w:cs="Arial"/>
                <w:bCs/>
                <w:szCs w:val="22"/>
              </w:rPr>
            </w:pPr>
            <w:r>
              <w:rPr>
                <w:rFonts w:cs="Arial"/>
                <w:bCs/>
                <w:szCs w:val="22"/>
              </w:rPr>
              <w:t>Dependant on the project. Significant costs and impacts on passengers and / or staff to be managed and controlled with support from the Competence &amp; Improvement Manager</w:t>
            </w:r>
          </w:p>
          <w:p w14:paraId="1DB93ADF" w14:textId="77777777" w:rsidR="00F91617" w:rsidRDefault="00F91617">
            <w:pPr>
              <w:widowControl w:val="0"/>
              <w:rPr>
                <w:rFonts w:cs="Arial"/>
                <w:bCs/>
                <w:szCs w:val="22"/>
              </w:rPr>
            </w:pPr>
          </w:p>
          <w:p w14:paraId="661443AB" w14:textId="77777777" w:rsidR="00F91617" w:rsidRDefault="00E861C2">
            <w:pPr>
              <w:widowControl w:val="0"/>
              <w:rPr>
                <w:rFonts w:cs="Arial"/>
                <w:bCs/>
                <w:szCs w:val="22"/>
              </w:rPr>
            </w:pPr>
            <w:r>
              <w:rPr>
                <w:rFonts w:cs="Arial"/>
                <w:bCs/>
                <w:szCs w:val="22"/>
              </w:rPr>
              <w:t xml:space="preserve">External – as agreed with relevant third parties </w:t>
            </w:r>
          </w:p>
          <w:p w14:paraId="3274DBFA" w14:textId="77777777" w:rsidR="00F91617" w:rsidRDefault="00F91617">
            <w:pPr>
              <w:widowControl w:val="0"/>
              <w:rPr>
                <w:b/>
                <w:szCs w:val="22"/>
              </w:rPr>
            </w:pPr>
          </w:p>
        </w:tc>
      </w:tr>
      <w:tr w:rsidR="00F91617" w14:paraId="6CE27BFE" w14:textId="77777777">
        <w:tc>
          <w:tcPr>
            <w:tcW w:w="708" w:type="dxa"/>
            <w:tcBorders>
              <w:top w:val="single" w:sz="4" w:space="0" w:color="000000"/>
            </w:tcBorders>
          </w:tcPr>
          <w:p w14:paraId="39CB09F3" w14:textId="77777777" w:rsidR="00F91617" w:rsidRDefault="00E861C2">
            <w:pPr>
              <w:pStyle w:val="Heading3"/>
              <w:widowControl w:val="0"/>
            </w:pPr>
            <w:r>
              <w:t>F</w:t>
            </w:r>
          </w:p>
        </w:tc>
        <w:tc>
          <w:tcPr>
            <w:tcW w:w="9356" w:type="dxa"/>
            <w:gridSpan w:val="17"/>
            <w:tcBorders>
              <w:top w:val="single" w:sz="4" w:space="0" w:color="000000"/>
            </w:tcBorders>
          </w:tcPr>
          <w:p w14:paraId="3D498E36" w14:textId="77777777" w:rsidR="00F91617" w:rsidRDefault="00E861C2">
            <w:pPr>
              <w:widowControl w:val="0"/>
              <w:rPr>
                <w:b/>
              </w:rPr>
            </w:pPr>
            <w:r>
              <w:rPr>
                <w:b/>
              </w:rPr>
              <w:t>Most Challenging and/or Difficult parts of the role</w:t>
            </w:r>
          </w:p>
          <w:p w14:paraId="49E18CC7" w14:textId="77777777" w:rsidR="00F91617" w:rsidRDefault="00F91617">
            <w:pPr>
              <w:widowControl w:val="0"/>
              <w:rPr>
                <w:b/>
              </w:rPr>
            </w:pPr>
          </w:p>
        </w:tc>
      </w:tr>
      <w:tr w:rsidR="00F91617" w14:paraId="4E13C3FF" w14:textId="77777777">
        <w:tc>
          <w:tcPr>
            <w:tcW w:w="708" w:type="dxa"/>
            <w:tcBorders>
              <w:bottom w:val="single" w:sz="4" w:space="0" w:color="000000"/>
            </w:tcBorders>
          </w:tcPr>
          <w:p w14:paraId="47BBA6F9" w14:textId="77777777" w:rsidR="00F91617" w:rsidRDefault="00E861C2">
            <w:pPr>
              <w:widowControl w:val="0"/>
            </w:pPr>
            <w:r>
              <w:t>F1</w:t>
            </w:r>
          </w:p>
          <w:p w14:paraId="05018749" w14:textId="77777777" w:rsidR="00F91617" w:rsidRDefault="00F91617">
            <w:pPr>
              <w:widowControl w:val="0"/>
            </w:pPr>
          </w:p>
          <w:p w14:paraId="26AFB36B" w14:textId="77777777" w:rsidR="00F91617" w:rsidRDefault="00F91617">
            <w:pPr>
              <w:widowControl w:val="0"/>
            </w:pPr>
          </w:p>
          <w:p w14:paraId="3D82D6AE" w14:textId="77777777" w:rsidR="00F91617" w:rsidRDefault="00E861C2">
            <w:pPr>
              <w:widowControl w:val="0"/>
            </w:pPr>
            <w:r>
              <w:t>F2</w:t>
            </w:r>
          </w:p>
          <w:p w14:paraId="5F729DA3" w14:textId="77777777" w:rsidR="00F91617" w:rsidRDefault="00F91617">
            <w:pPr>
              <w:widowControl w:val="0"/>
            </w:pPr>
          </w:p>
          <w:p w14:paraId="4B165A8B" w14:textId="77777777" w:rsidR="00F91617" w:rsidRDefault="00E861C2">
            <w:pPr>
              <w:widowControl w:val="0"/>
            </w:pPr>
            <w:r>
              <w:t>F3</w:t>
            </w:r>
          </w:p>
          <w:p w14:paraId="339C68A7" w14:textId="77777777" w:rsidR="00F91617" w:rsidRDefault="00F91617">
            <w:pPr>
              <w:widowControl w:val="0"/>
            </w:pPr>
          </w:p>
          <w:p w14:paraId="1267A690" w14:textId="77777777" w:rsidR="00F91617" w:rsidRDefault="00E861C2">
            <w:pPr>
              <w:widowControl w:val="0"/>
            </w:pPr>
            <w:r>
              <w:t>F4</w:t>
            </w:r>
          </w:p>
          <w:p w14:paraId="2D6D9843" w14:textId="77777777" w:rsidR="00F91617" w:rsidRDefault="00F91617">
            <w:pPr>
              <w:widowControl w:val="0"/>
            </w:pPr>
          </w:p>
        </w:tc>
        <w:tc>
          <w:tcPr>
            <w:tcW w:w="9356" w:type="dxa"/>
            <w:gridSpan w:val="17"/>
            <w:tcBorders>
              <w:bottom w:val="single" w:sz="4" w:space="0" w:color="000000"/>
            </w:tcBorders>
          </w:tcPr>
          <w:p w14:paraId="607713C9" w14:textId="77777777" w:rsidR="00F91617" w:rsidRDefault="00E861C2">
            <w:pPr>
              <w:widowControl w:val="0"/>
              <w:rPr>
                <w:rFonts w:cs="Arial"/>
                <w:bCs/>
                <w:szCs w:val="22"/>
              </w:rPr>
            </w:pPr>
            <w:r>
              <w:rPr>
                <w:rFonts w:cs="Arial"/>
                <w:bCs/>
                <w:szCs w:val="22"/>
              </w:rPr>
              <w:lastRenderedPageBreak/>
              <w:t xml:space="preserve">Understanding the impacts operationally, </w:t>
            </w:r>
            <w:proofErr w:type="gramStart"/>
            <w:r>
              <w:rPr>
                <w:rFonts w:cs="Arial"/>
                <w:bCs/>
                <w:szCs w:val="22"/>
              </w:rPr>
              <w:t>commercially</w:t>
            </w:r>
            <w:proofErr w:type="gramEnd"/>
            <w:r>
              <w:rPr>
                <w:rFonts w:cs="Arial"/>
                <w:bCs/>
                <w:szCs w:val="22"/>
              </w:rPr>
              <w:t xml:space="preserve"> and technically of the project activities </w:t>
            </w:r>
            <w:r>
              <w:rPr>
                <w:rFonts w:cs="Arial"/>
                <w:bCs/>
                <w:szCs w:val="22"/>
              </w:rPr>
              <w:lastRenderedPageBreak/>
              <w:t>along with interfaces with other projects.</w:t>
            </w:r>
          </w:p>
          <w:p w14:paraId="533EF0DE" w14:textId="77777777" w:rsidR="00F91617" w:rsidRDefault="00F91617">
            <w:pPr>
              <w:widowControl w:val="0"/>
              <w:rPr>
                <w:rFonts w:cs="Arial"/>
                <w:bCs/>
                <w:szCs w:val="22"/>
              </w:rPr>
            </w:pPr>
          </w:p>
          <w:p w14:paraId="30AB4F3D" w14:textId="77777777" w:rsidR="00F91617" w:rsidRDefault="00E861C2">
            <w:pPr>
              <w:widowControl w:val="0"/>
              <w:rPr>
                <w:rFonts w:cs="Arial"/>
                <w:bCs/>
                <w:szCs w:val="22"/>
              </w:rPr>
            </w:pPr>
            <w:r>
              <w:rPr>
                <w:rFonts w:cs="Arial"/>
                <w:bCs/>
                <w:szCs w:val="22"/>
              </w:rPr>
              <w:t xml:space="preserve">Keeping the control teams and all Southeastern staff fully briefed on plans </w:t>
            </w:r>
          </w:p>
          <w:p w14:paraId="370BA1CA" w14:textId="77777777" w:rsidR="00F91617" w:rsidRDefault="00F91617">
            <w:pPr>
              <w:widowControl w:val="0"/>
              <w:rPr>
                <w:rFonts w:cs="Arial"/>
                <w:bCs/>
                <w:szCs w:val="22"/>
              </w:rPr>
            </w:pPr>
          </w:p>
          <w:p w14:paraId="544A98ED" w14:textId="77777777" w:rsidR="00F91617" w:rsidRDefault="00E861C2">
            <w:pPr>
              <w:widowControl w:val="0"/>
              <w:rPr>
                <w:rFonts w:cs="Arial"/>
                <w:bCs/>
                <w:szCs w:val="22"/>
              </w:rPr>
            </w:pPr>
            <w:r>
              <w:rPr>
                <w:rFonts w:cs="Arial"/>
                <w:bCs/>
                <w:szCs w:val="22"/>
              </w:rPr>
              <w:t>Managing third parties, external suppliers, Network Rail.</w:t>
            </w:r>
          </w:p>
          <w:p w14:paraId="4CD98E12" w14:textId="77777777" w:rsidR="00F91617" w:rsidRDefault="00F91617">
            <w:pPr>
              <w:widowControl w:val="0"/>
              <w:rPr>
                <w:rFonts w:cs="Arial"/>
                <w:bCs/>
                <w:szCs w:val="22"/>
              </w:rPr>
            </w:pPr>
          </w:p>
          <w:p w14:paraId="512C1770" w14:textId="77777777" w:rsidR="00F91617" w:rsidRDefault="00E861C2">
            <w:pPr>
              <w:widowControl w:val="0"/>
              <w:rPr>
                <w:rFonts w:cs="Arial"/>
                <w:bCs/>
                <w:szCs w:val="22"/>
              </w:rPr>
            </w:pPr>
            <w:r>
              <w:rPr>
                <w:rFonts w:cs="Arial"/>
                <w:bCs/>
                <w:szCs w:val="22"/>
              </w:rPr>
              <w:t>Base knowledge requirements of controller roles and local methods of working</w:t>
            </w:r>
          </w:p>
          <w:p w14:paraId="238C07CB" w14:textId="77777777" w:rsidR="00F91617" w:rsidRDefault="00F91617">
            <w:pPr>
              <w:widowControl w:val="0"/>
              <w:rPr>
                <w:b/>
              </w:rPr>
            </w:pPr>
          </w:p>
        </w:tc>
      </w:tr>
      <w:tr w:rsidR="00F91617" w14:paraId="6BA09D2A" w14:textId="77777777">
        <w:tc>
          <w:tcPr>
            <w:tcW w:w="708" w:type="dxa"/>
            <w:tcBorders>
              <w:top w:val="single" w:sz="4" w:space="0" w:color="000000"/>
            </w:tcBorders>
          </w:tcPr>
          <w:p w14:paraId="6752F1E4" w14:textId="77777777" w:rsidR="00F91617" w:rsidRDefault="00E861C2">
            <w:pPr>
              <w:pStyle w:val="Heading3"/>
              <w:keepNext w:val="0"/>
              <w:widowControl w:val="0"/>
            </w:pPr>
            <w:r>
              <w:lastRenderedPageBreak/>
              <w:t>G</w:t>
            </w:r>
          </w:p>
        </w:tc>
        <w:tc>
          <w:tcPr>
            <w:tcW w:w="9356" w:type="dxa"/>
            <w:gridSpan w:val="17"/>
            <w:tcBorders>
              <w:top w:val="single" w:sz="4" w:space="0" w:color="000000"/>
            </w:tcBorders>
          </w:tcPr>
          <w:p w14:paraId="74169303" w14:textId="77777777" w:rsidR="00F91617" w:rsidRDefault="00E861C2">
            <w:pPr>
              <w:widowControl w:val="0"/>
              <w:rPr>
                <w:b/>
              </w:rPr>
            </w:pPr>
            <w:r>
              <w:rPr>
                <w:b/>
              </w:rPr>
              <w:t>Person Specification</w:t>
            </w:r>
          </w:p>
          <w:p w14:paraId="2112DC78" w14:textId="77777777" w:rsidR="00F91617" w:rsidRDefault="00F91617">
            <w:pPr>
              <w:widowControl w:val="0"/>
              <w:rPr>
                <w:b/>
              </w:rPr>
            </w:pPr>
          </w:p>
        </w:tc>
      </w:tr>
      <w:tr w:rsidR="00F91617" w14:paraId="46FCB1F7" w14:textId="77777777">
        <w:tc>
          <w:tcPr>
            <w:tcW w:w="708" w:type="dxa"/>
          </w:tcPr>
          <w:p w14:paraId="0BBA4F98" w14:textId="77777777" w:rsidR="00F91617" w:rsidRDefault="00F91617">
            <w:pPr>
              <w:pStyle w:val="Heading3"/>
              <w:keepNext w:val="0"/>
              <w:widowControl w:val="0"/>
              <w:rPr>
                <w:bCs/>
                <w:sz w:val="20"/>
              </w:rPr>
            </w:pPr>
          </w:p>
        </w:tc>
        <w:tc>
          <w:tcPr>
            <w:tcW w:w="9356" w:type="dxa"/>
            <w:gridSpan w:val="17"/>
          </w:tcPr>
          <w:p w14:paraId="058C2D19" w14:textId="77777777" w:rsidR="00F91617" w:rsidRDefault="00E861C2">
            <w:pPr>
              <w:pStyle w:val="Heading3"/>
              <w:widowControl w:val="0"/>
              <w:rPr>
                <w:b w:val="0"/>
              </w:rPr>
            </w:pPr>
            <w:r>
              <w:rPr>
                <w:b w:val="0"/>
              </w:rPr>
              <w:t>Southeastern aims to recruit people not just for jobs but for long term careers. We want good quality, talented people with the right attitude who will stay with us.</w:t>
            </w:r>
          </w:p>
          <w:p w14:paraId="6DAAD85E" w14:textId="77777777" w:rsidR="00F91617" w:rsidRDefault="00F91617">
            <w:pPr>
              <w:pStyle w:val="Heading3"/>
              <w:widowControl w:val="0"/>
              <w:rPr>
                <w:b w:val="0"/>
              </w:rPr>
            </w:pPr>
          </w:p>
          <w:p w14:paraId="4E3B8881" w14:textId="77777777" w:rsidR="00F91617" w:rsidRDefault="00E861C2">
            <w:pPr>
              <w:pStyle w:val="Heading3"/>
              <w:widowControl w:val="0"/>
              <w:rPr>
                <w:b w:val="0"/>
                <w:bCs/>
              </w:rPr>
            </w:pPr>
            <w:r>
              <w:rPr>
                <w:b w:val="0"/>
              </w:rPr>
              <w:t xml:space="preserve">For these reasons we look for evidence of Southeastern values and behaviours in all potential staff and our existing staff looking for promotion </w:t>
            </w:r>
            <w:r>
              <w:rPr>
                <w:b w:val="0"/>
                <w:bCs/>
              </w:rPr>
              <w:t xml:space="preserve">along with the </w:t>
            </w:r>
            <w:proofErr w:type="gramStart"/>
            <w:r>
              <w:rPr>
                <w:b w:val="0"/>
                <w:bCs/>
              </w:rPr>
              <w:t>particular experience/knowledge</w:t>
            </w:r>
            <w:proofErr w:type="gramEnd"/>
            <w:r>
              <w:rPr>
                <w:b w:val="0"/>
                <w:bCs/>
              </w:rPr>
              <w:t>, skills and behaviours relevant to the position applied for.  These are</w:t>
            </w:r>
          </w:p>
          <w:p w14:paraId="5CF0AE87" w14:textId="77777777" w:rsidR="00F91617" w:rsidRDefault="00E861C2">
            <w:pPr>
              <w:pStyle w:val="Heading2"/>
              <w:keepNext w:val="0"/>
              <w:widowControl w:val="0"/>
              <w:numPr>
                <w:ilvl w:val="0"/>
                <w:numId w:val="2"/>
              </w:numPr>
              <w:shd w:val="clear" w:color="auto" w:fill="FFFFFF"/>
              <w:tabs>
                <w:tab w:val="clear" w:pos="720"/>
                <w:tab w:val="left" w:pos="762"/>
              </w:tabs>
              <w:spacing w:beforeAutospacing="1" w:after="105" w:line="288" w:lineRule="atLeast"/>
              <w:ind w:left="762"/>
              <w:rPr>
                <w:rFonts w:cs="Arial"/>
                <w:color w:val="000080"/>
                <w:sz w:val="22"/>
                <w:szCs w:val="22"/>
              </w:rPr>
            </w:pPr>
            <w:r>
              <w:rPr>
                <w:rFonts w:cs="Arial"/>
                <w:color w:val="000080"/>
                <w:sz w:val="22"/>
                <w:szCs w:val="22"/>
              </w:rPr>
              <w:t>We care passionately about our people and passengers</w:t>
            </w:r>
          </w:p>
          <w:p w14:paraId="18645FF1"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put ourselves in our passengers’ shoes to do what’s right for them</w:t>
            </w:r>
          </w:p>
          <w:p w14:paraId="5DC14D6E"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support our colleagues to be, feel and do their best</w:t>
            </w:r>
          </w:p>
          <w:p w14:paraId="5BC46D98"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love the places we serve and do our bit for our communities and environment</w:t>
            </w:r>
          </w:p>
          <w:p w14:paraId="19AD4AFF" w14:textId="77777777" w:rsidR="00F91617" w:rsidRDefault="00E861C2">
            <w:pPr>
              <w:pStyle w:val="Heading2"/>
              <w:keepNext w:val="0"/>
              <w:widowControl w:val="0"/>
              <w:numPr>
                <w:ilvl w:val="0"/>
                <w:numId w:val="2"/>
              </w:numPr>
              <w:shd w:val="clear" w:color="auto" w:fill="FFFFFF"/>
              <w:tabs>
                <w:tab w:val="clear" w:pos="720"/>
                <w:tab w:val="left" w:pos="762"/>
              </w:tabs>
              <w:spacing w:after="105" w:line="288" w:lineRule="atLeast"/>
              <w:ind w:left="762"/>
              <w:rPr>
                <w:rFonts w:cs="Arial"/>
                <w:color w:val="000080"/>
                <w:sz w:val="22"/>
                <w:szCs w:val="22"/>
              </w:rPr>
            </w:pPr>
            <w:r>
              <w:rPr>
                <w:rFonts w:cs="Arial"/>
                <w:color w:val="000080"/>
                <w:sz w:val="22"/>
                <w:szCs w:val="22"/>
              </w:rPr>
              <w:t xml:space="preserve"> We aim to be the best</w:t>
            </w:r>
          </w:p>
          <w:p w14:paraId="2822C5E5"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move with pace, we’re agile and learn from everything</w:t>
            </w:r>
          </w:p>
          <w:p w14:paraId="590EB0F1"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relentlessly strive to be the best</w:t>
            </w:r>
          </w:p>
          <w:p w14:paraId="23A6E3B8"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 xml:space="preserve">we are professionals with personalities </w:t>
            </w:r>
          </w:p>
          <w:p w14:paraId="547ADF56" w14:textId="77777777" w:rsidR="00F91617" w:rsidRDefault="00E861C2">
            <w:pPr>
              <w:pStyle w:val="Heading2"/>
              <w:keepNext w:val="0"/>
              <w:widowControl w:val="0"/>
              <w:numPr>
                <w:ilvl w:val="0"/>
                <w:numId w:val="2"/>
              </w:numPr>
              <w:shd w:val="clear" w:color="auto" w:fill="FFFFFF"/>
              <w:tabs>
                <w:tab w:val="clear" w:pos="720"/>
                <w:tab w:val="left" w:pos="762"/>
              </w:tabs>
              <w:spacing w:after="105" w:line="288" w:lineRule="atLeast"/>
              <w:ind w:left="762"/>
              <w:rPr>
                <w:rFonts w:cs="Arial"/>
                <w:color w:val="000080"/>
                <w:sz w:val="22"/>
                <w:szCs w:val="22"/>
              </w:rPr>
            </w:pPr>
            <w:r>
              <w:rPr>
                <w:rFonts w:cs="Arial"/>
                <w:color w:val="000080"/>
                <w:sz w:val="22"/>
                <w:szCs w:val="22"/>
              </w:rPr>
              <w:t xml:space="preserve">We make the difference together </w:t>
            </w:r>
          </w:p>
          <w:p w14:paraId="08D6C9C0"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are answerable to each other and our passengers</w:t>
            </w:r>
          </w:p>
          <w:p w14:paraId="3306869E"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trust each other and do what we say we will</w:t>
            </w:r>
          </w:p>
          <w:p w14:paraId="1C673A43" w14:textId="77777777" w:rsidR="00F91617" w:rsidRDefault="00E861C2">
            <w:pPr>
              <w:pStyle w:val="ListParagraph"/>
              <w:widowControl w:val="0"/>
              <w:numPr>
                <w:ilvl w:val="1"/>
                <w:numId w:val="2"/>
              </w:numPr>
              <w:tabs>
                <w:tab w:val="left" w:pos="1482"/>
              </w:tabs>
              <w:ind w:left="1482"/>
              <w:contextualSpacing/>
              <w:rPr>
                <w:rFonts w:ascii="Arial" w:hAnsi="Arial" w:cs="Arial"/>
                <w:sz w:val="22"/>
                <w:szCs w:val="22"/>
              </w:rPr>
            </w:pPr>
            <w:r>
              <w:rPr>
                <w:rFonts w:ascii="Arial" w:hAnsi="Arial" w:cs="Arial"/>
                <w:sz w:val="22"/>
                <w:szCs w:val="22"/>
              </w:rPr>
              <w:t>we are stronger together than we are as individuals</w:t>
            </w:r>
          </w:p>
          <w:p w14:paraId="3F32CE2B" w14:textId="77777777" w:rsidR="00F91617" w:rsidRDefault="00F91617">
            <w:pPr>
              <w:widowControl w:val="0"/>
            </w:pPr>
          </w:p>
          <w:p w14:paraId="1B1C1972" w14:textId="77777777" w:rsidR="00F91617" w:rsidRDefault="00E861C2">
            <w:pPr>
              <w:widowControl w:val="0"/>
            </w:pPr>
            <w:r>
              <w:t xml:space="preserve">We also have identified behaviours required to be successful in leading Southeastern. </w:t>
            </w:r>
          </w:p>
          <w:p w14:paraId="2008EB61" w14:textId="77777777" w:rsidR="00F91617" w:rsidRDefault="00F91617">
            <w:pPr>
              <w:widowControl w:val="0"/>
              <w:tabs>
                <w:tab w:val="left" w:pos="1065"/>
              </w:tabs>
            </w:pPr>
          </w:p>
          <w:p w14:paraId="113AAE39" w14:textId="77777777" w:rsidR="00F91617" w:rsidRDefault="00F91617">
            <w:pPr>
              <w:widowControl w:val="0"/>
              <w:tabs>
                <w:tab w:val="left" w:pos="1065"/>
              </w:tabs>
            </w:pPr>
          </w:p>
          <w:p w14:paraId="133A8D36" w14:textId="77777777" w:rsidR="00F91617" w:rsidRDefault="00F91617">
            <w:pPr>
              <w:widowControl w:val="0"/>
              <w:tabs>
                <w:tab w:val="left" w:pos="1065"/>
              </w:tabs>
            </w:pPr>
          </w:p>
          <w:p w14:paraId="4848158D" w14:textId="77777777" w:rsidR="00F91617" w:rsidRDefault="00F91617">
            <w:pPr>
              <w:widowControl w:val="0"/>
              <w:tabs>
                <w:tab w:val="left" w:pos="1065"/>
              </w:tabs>
            </w:pPr>
          </w:p>
          <w:p w14:paraId="106FA043" w14:textId="77777777" w:rsidR="00F91617" w:rsidRDefault="00F91617">
            <w:pPr>
              <w:widowControl w:val="0"/>
              <w:tabs>
                <w:tab w:val="left" w:pos="1065"/>
              </w:tabs>
            </w:pPr>
          </w:p>
          <w:p w14:paraId="2563DC3E" w14:textId="77777777" w:rsidR="00F91617" w:rsidRDefault="00F91617">
            <w:pPr>
              <w:widowControl w:val="0"/>
              <w:tabs>
                <w:tab w:val="left" w:pos="1065"/>
              </w:tabs>
            </w:pPr>
          </w:p>
          <w:p w14:paraId="03050F51" w14:textId="77777777" w:rsidR="00F91617" w:rsidRDefault="00F91617">
            <w:pPr>
              <w:widowControl w:val="0"/>
              <w:tabs>
                <w:tab w:val="left" w:pos="1065"/>
              </w:tabs>
            </w:pPr>
          </w:p>
          <w:p w14:paraId="74295344" w14:textId="77777777" w:rsidR="00F91617" w:rsidRDefault="00F91617">
            <w:pPr>
              <w:widowControl w:val="0"/>
              <w:tabs>
                <w:tab w:val="left" w:pos="1065"/>
              </w:tabs>
            </w:pPr>
          </w:p>
          <w:p w14:paraId="706C446C" w14:textId="77777777" w:rsidR="00F91617" w:rsidRDefault="00F91617">
            <w:pPr>
              <w:widowControl w:val="0"/>
              <w:tabs>
                <w:tab w:val="left" w:pos="1065"/>
              </w:tabs>
            </w:pPr>
          </w:p>
          <w:p w14:paraId="0489E996" w14:textId="77777777" w:rsidR="00F91617" w:rsidRDefault="00F91617">
            <w:pPr>
              <w:widowControl w:val="0"/>
              <w:tabs>
                <w:tab w:val="left" w:pos="1065"/>
              </w:tabs>
            </w:pPr>
          </w:p>
          <w:p w14:paraId="39D2C6D5" w14:textId="77777777" w:rsidR="00F91617" w:rsidRDefault="00F91617">
            <w:pPr>
              <w:widowControl w:val="0"/>
              <w:tabs>
                <w:tab w:val="left" w:pos="1065"/>
              </w:tabs>
            </w:pPr>
          </w:p>
          <w:p w14:paraId="66229AB7" w14:textId="77777777" w:rsidR="00F91617" w:rsidRDefault="00F91617">
            <w:pPr>
              <w:widowControl w:val="0"/>
              <w:tabs>
                <w:tab w:val="left" w:pos="1065"/>
              </w:tabs>
            </w:pPr>
          </w:p>
          <w:p w14:paraId="5896474E" w14:textId="77777777" w:rsidR="00F91617" w:rsidRDefault="00F91617">
            <w:pPr>
              <w:widowControl w:val="0"/>
              <w:tabs>
                <w:tab w:val="left" w:pos="1065"/>
              </w:tabs>
            </w:pPr>
          </w:p>
          <w:p w14:paraId="183A5999" w14:textId="77777777" w:rsidR="00F91617" w:rsidRDefault="00F91617">
            <w:pPr>
              <w:widowControl w:val="0"/>
              <w:tabs>
                <w:tab w:val="left" w:pos="1065"/>
              </w:tabs>
            </w:pPr>
          </w:p>
          <w:p w14:paraId="118C0964" w14:textId="77777777" w:rsidR="00F91617" w:rsidRDefault="00F91617">
            <w:pPr>
              <w:widowControl w:val="0"/>
              <w:tabs>
                <w:tab w:val="left" w:pos="1065"/>
              </w:tabs>
            </w:pPr>
          </w:p>
          <w:p w14:paraId="44510DC1" w14:textId="77777777" w:rsidR="00F91617" w:rsidRDefault="00F91617">
            <w:pPr>
              <w:widowControl w:val="0"/>
              <w:tabs>
                <w:tab w:val="left" w:pos="1065"/>
              </w:tabs>
            </w:pPr>
          </w:p>
          <w:p w14:paraId="74898970" w14:textId="77777777" w:rsidR="00F91617" w:rsidRDefault="00F91617">
            <w:pPr>
              <w:widowControl w:val="0"/>
              <w:tabs>
                <w:tab w:val="left" w:pos="1065"/>
              </w:tabs>
            </w:pPr>
          </w:p>
          <w:p w14:paraId="5B6A9635" w14:textId="77777777" w:rsidR="00F91617" w:rsidRDefault="00F91617">
            <w:pPr>
              <w:widowControl w:val="0"/>
              <w:tabs>
                <w:tab w:val="left" w:pos="1065"/>
              </w:tabs>
            </w:pPr>
          </w:p>
          <w:p w14:paraId="2311474C" w14:textId="77777777" w:rsidR="00F91617" w:rsidRDefault="00F91617">
            <w:pPr>
              <w:widowControl w:val="0"/>
              <w:tabs>
                <w:tab w:val="left" w:pos="1065"/>
              </w:tabs>
            </w:pPr>
          </w:p>
          <w:p w14:paraId="68E8F27E" w14:textId="77777777" w:rsidR="00F91617" w:rsidRDefault="00E861C2">
            <w:pPr>
              <w:widowControl w:val="0"/>
              <w:tabs>
                <w:tab w:val="left" w:pos="3375"/>
              </w:tabs>
              <w:rPr>
                <w:b/>
                <w:color w:val="002060"/>
              </w:rPr>
            </w:pPr>
            <w:r>
              <w:t xml:space="preserve">                                               </w:t>
            </w:r>
            <w:r>
              <w:rPr>
                <w:b/>
                <w:color w:val="002060"/>
              </w:rPr>
              <w:t>Leading Southeastern</w:t>
            </w:r>
          </w:p>
          <w:p w14:paraId="4BABBB57" w14:textId="77777777" w:rsidR="00F91617" w:rsidRDefault="00F91617">
            <w:pPr>
              <w:widowControl w:val="0"/>
            </w:pPr>
          </w:p>
          <w:p w14:paraId="163EE435" w14:textId="77777777" w:rsidR="00F91617" w:rsidRDefault="00F91617">
            <w:pPr>
              <w:widowControl w:val="0"/>
            </w:pPr>
          </w:p>
          <w:p w14:paraId="05C57271" w14:textId="77777777" w:rsidR="00F91617" w:rsidRDefault="00F91617">
            <w:pPr>
              <w:widowControl w:val="0"/>
            </w:pPr>
          </w:p>
          <w:p w14:paraId="02C3FA79" w14:textId="77777777" w:rsidR="00F91617" w:rsidRDefault="00E861C2">
            <w:pPr>
              <w:widowControl w:val="0"/>
            </w:pPr>
            <w:r>
              <w:rPr>
                <w:noProof/>
              </w:rPr>
              <w:drawing>
                <wp:anchor distT="0" distB="0" distL="114300" distR="114300" simplePos="0" relativeHeight="11" behindDoc="0" locked="0" layoutInCell="1" allowOverlap="1" wp14:anchorId="5A76EA59" wp14:editId="1F094A13">
                  <wp:simplePos x="0" y="0"/>
                  <wp:positionH relativeFrom="column">
                    <wp:posOffset>1191260</wp:posOffset>
                  </wp:positionH>
                  <wp:positionV relativeFrom="paragraph">
                    <wp:posOffset>-1764665</wp:posOffset>
                  </wp:positionV>
                  <wp:extent cx="2828925" cy="2743200"/>
                  <wp:effectExtent l="0" t="0" r="0" b="0"/>
                  <wp:wrapTopAndBottom/>
                  <wp:docPr id="1" name="Picture 1" descr="X:\hr\Career Development\Leading Southeastern\Leadership Model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hr\Career Development\Leading Southeastern\Leadership Model Diagram.jpg"/>
                          <pic:cNvPicPr>
                            <a:picLocks noChangeAspect="1" noChangeArrowheads="1"/>
                          </pic:cNvPicPr>
                        </pic:nvPicPr>
                        <pic:blipFill>
                          <a:blip r:embed="rId8"/>
                          <a:stretch>
                            <a:fillRect/>
                          </a:stretch>
                        </pic:blipFill>
                        <pic:spPr bwMode="auto">
                          <a:xfrm>
                            <a:off x="0" y="0"/>
                            <a:ext cx="2828925" cy="2743200"/>
                          </a:xfrm>
                          <a:prstGeom prst="rect">
                            <a:avLst/>
                          </a:prstGeom>
                        </pic:spPr>
                      </pic:pic>
                    </a:graphicData>
                  </a:graphic>
                </wp:anchor>
              </w:drawing>
            </w:r>
          </w:p>
          <w:p w14:paraId="336CA7E2" w14:textId="77777777" w:rsidR="00F91617" w:rsidRDefault="00E861C2">
            <w:pPr>
              <w:widowControl w:val="0"/>
            </w:pPr>
            <w:r>
              <w:t>All shortlisted candidates seeking promotion will be assessed against this framework.</w:t>
            </w:r>
          </w:p>
          <w:p w14:paraId="6A715E38" w14:textId="77777777" w:rsidR="00F91617" w:rsidRDefault="00F91617">
            <w:pPr>
              <w:widowControl w:val="0"/>
            </w:pPr>
          </w:p>
          <w:p w14:paraId="1A388860" w14:textId="77777777" w:rsidR="00F91617" w:rsidRDefault="00E861C2">
            <w:pPr>
              <w:widowControl w:val="0"/>
              <w:rPr>
                <w:bCs/>
              </w:rPr>
            </w:pPr>
            <w:r>
              <w:rPr>
                <w:bCs/>
              </w:rPr>
              <w:t>The job demands the following blend of experience/knowledge, skills and behaviours (all are essential, unless otherwise shown and will be assessed by application and/ or interview/assessment</w:t>
            </w:r>
            <w:proofErr w:type="gramStart"/>
            <w:r>
              <w:rPr>
                <w:bCs/>
              </w:rPr>
              <w:t>) :</w:t>
            </w:r>
            <w:proofErr w:type="gramEnd"/>
          </w:p>
          <w:p w14:paraId="05D49249" w14:textId="77777777" w:rsidR="00F91617" w:rsidRDefault="00F91617">
            <w:pPr>
              <w:widowControl w:val="0"/>
              <w:rPr>
                <w:b/>
              </w:rPr>
            </w:pPr>
          </w:p>
        </w:tc>
      </w:tr>
      <w:tr w:rsidR="00F91617" w14:paraId="2AEE0A4F" w14:textId="77777777">
        <w:tc>
          <w:tcPr>
            <w:tcW w:w="708" w:type="dxa"/>
          </w:tcPr>
          <w:p w14:paraId="67443A74" w14:textId="77777777" w:rsidR="00F91617" w:rsidRDefault="00E861C2">
            <w:pPr>
              <w:pStyle w:val="Heading3"/>
              <w:keepNext w:val="0"/>
              <w:widowControl w:val="0"/>
              <w:rPr>
                <w:bCs/>
                <w:sz w:val="20"/>
              </w:rPr>
            </w:pPr>
            <w:r>
              <w:rPr>
                <w:bCs/>
                <w:sz w:val="20"/>
              </w:rPr>
              <w:lastRenderedPageBreak/>
              <w:t>G1</w:t>
            </w:r>
          </w:p>
        </w:tc>
        <w:tc>
          <w:tcPr>
            <w:tcW w:w="9356" w:type="dxa"/>
            <w:gridSpan w:val="17"/>
          </w:tcPr>
          <w:p w14:paraId="3F83594B" w14:textId="77777777" w:rsidR="00F91617" w:rsidRDefault="00E861C2">
            <w:pPr>
              <w:pStyle w:val="Heading3"/>
              <w:widowControl w:val="0"/>
            </w:pPr>
            <w:r>
              <w:t xml:space="preserve">Experience, Knowledge &amp; Qualifications </w:t>
            </w:r>
          </w:p>
          <w:p w14:paraId="2D057454" w14:textId="77777777" w:rsidR="00F91617" w:rsidRDefault="00F91617">
            <w:pPr>
              <w:widowControl w:val="0"/>
              <w:rPr>
                <w:bCs/>
              </w:rPr>
            </w:pPr>
          </w:p>
          <w:p w14:paraId="454C8B70" w14:textId="77777777" w:rsidR="00F91617" w:rsidRDefault="00E861C2">
            <w:pPr>
              <w:widowControl w:val="0"/>
              <w:spacing w:line="336" w:lineRule="atLeast"/>
              <w:rPr>
                <w:rFonts w:cs="Arial"/>
                <w:szCs w:val="22"/>
              </w:rPr>
            </w:pPr>
            <w:r>
              <w:rPr>
                <w:rFonts w:cs="Arial"/>
                <w:szCs w:val="22"/>
              </w:rPr>
              <w:t>Essential:</w:t>
            </w:r>
          </w:p>
          <w:p w14:paraId="7834242B" w14:textId="1395B611" w:rsidR="00466FBC" w:rsidRDefault="00466FBC">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Be able to demonstrate a deep understanding of railway operations in multiple contexts</w:t>
            </w:r>
          </w:p>
          <w:p w14:paraId="7CA5FE55" w14:textId="5C4257EE"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Knowledge of control room systems and software applications (Tyrell, Sheila, Irma)</w:t>
            </w:r>
          </w:p>
          <w:p w14:paraId="071AF141" w14:textId="60CC48B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Experience of managing conflicting priorities</w:t>
            </w:r>
          </w:p>
          <w:p w14:paraId="2FA5ED28" w14:textId="4039A861"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The ability to manage multiple, complex activities</w:t>
            </w:r>
            <w:r w:rsidR="00466FBC">
              <w:rPr>
                <w:rFonts w:ascii="Arial" w:hAnsi="Arial" w:cs="Arial"/>
                <w:sz w:val="22"/>
                <w:szCs w:val="22"/>
              </w:rPr>
              <w:t xml:space="preserve"> at one time</w:t>
            </w:r>
          </w:p>
          <w:p w14:paraId="0B87E742"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The ability to create a sense of teamwork and belonging in a cross functional team</w:t>
            </w:r>
          </w:p>
          <w:p w14:paraId="77BF8CA4" w14:textId="77777777" w:rsidR="00F91617" w:rsidRDefault="00E861C2">
            <w:pPr>
              <w:pStyle w:val="ListParagraph"/>
              <w:widowControl w:val="0"/>
              <w:numPr>
                <w:ilvl w:val="0"/>
                <w:numId w:val="3"/>
              </w:numPr>
              <w:spacing w:line="336" w:lineRule="atLeast"/>
              <w:rPr>
                <w:rFonts w:ascii="Arial" w:hAnsi="Arial" w:cs="Arial"/>
                <w:bCs/>
                <w:sz w:val="22"/>
                <w:szCs w:val="22"/>
              </w:rPr>
            </w:pPr>
            <w:r>
              <w:rPr>
                <w:rFonts w:ascii="Arial" w:hAnsi="Arial" w:cs="Arial"/>
                <w:bCs/>
                <w:sz w:val="22"/>
                <w:szCs w:val="22"/>
              </w:rPr>
              <w:t>High standard of written and oral English</w:t>
            </w:r>
          </w:p>
          <w:p w14:paraId="58C5A9AC" w14:textId="43714ED4" w:rsidR="00466FBC" w:rsidRDefault="00466FBC">
            <w:pPr>
              <w:pStyle w:val="ListParagraph"/>
              <w:widowControl w:val="0"/>
              <w:numPr>
                <w:ilvl w:val="0"/>
                <w:numId w:val="3"/>
              </w:numPr>
              <w:spacing w:line="336" w:lineRule="atLeast"/>
              <w:rPr>
                <w:rFonts w:ascii="Arial" w:hAnsi="Arial" w:cs="Arial"/>
                <w:bCs/>
                <w:sz w:val="22"/>
                <w:szCs w:val="22"/>
              </w:rPr>
            </w:pPr>
            <w:r>
              <w:rPr>
                <w:rFonts w:ascii="Arial" w:hAnsi="Arial" w:cs="Arial"/>
                <w:bCs/>
                <w:sz w:val="22"/>
                <w:szCs w:val="22"/>
              </w:rPr>
              <w:t xml:space="preserve">Strong interpersonal </w:t>
            </w:r>
            <w:r w:rsidR="00E861C2">
              <w:rPr>
                <w:rFonts w:ascii="Arial" w:hAnsi="Arial" w:cs="Arial"/>
                <w:bCs/>
                <w:sz w:val="22"/>
                <w:szCs w:val="22"/>
              </w:rPr>
              <w:t xml:space="preserve">and presentation </w:t>
            </w:r>
            <w:r>
              <w:rPr>
                <w:rFonts w:ascii="Arial" w:hAnsi="Arial" w:cs="Arial"/>
                <w:bCs/>
                <w:sz w:val="22"/>
                <w:szCs w:val="22"/>
              </w:rPr>
              <w:t>skills</w:t>
            </w:r>
          </w:p>
          <w:p w14:paraId="0A835C3A" w14:textId="77777777" w:rsidR="00F91617" w:rsidRDefault="00F91617">
            <w:pPr>
              <w:widowControl w:val="0"/>
              <w:spacing w:line="336" w:lineRule="atLeast"/>
              <w:rPr>
                <w:rFonts w:cs="Arial"/>
                <w:bCs/>
                <w:szCs w:val="22"/>
              </w:rPr>
            </w:pPr>
          </w:p>
          <w:p w14:paraId="6C75DF3B" w14:textId="77777777" w:rsidR="00F91617" w:rsidRDefault="00E861C2">
            <w:pPr>
              <w:widowControl w:val="0"/>
              <w:spacing w:line="336" w:lineRule="atLeast"/>
              <w:rPr>
                <w:rFonts w:cs="Arial"/>
                <w:szCs w:val="22"/>
              </w:rPr>
            </w:pPr>
            <w:r>
              <w:rPr>
                <w:rFonts w:cs="Arial"/>
                <w:szCs w:val="22"/>
              </w:rPr>
              <w:t>Desirable:</w:t>
            </w:r>
          </w:p>
          <w:p w14:paraId="0101C330"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Assessor qualification</w:t>
            </w:r>
          </w:p>
          <w:p w14:paraId="3BA9B984"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Working knowledge of a Train Operating Company</w:t>
            </w:r>
          </w:p>
          <w:p w14:paraId="793ED5D1"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Knowledge of control room structures and systems</w:t>
            </w:r>
          </w:p>
          <w:p w14:paraId="7A9DA88F"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 xml:space="preserve">Experience of budgetary control and resource allocation procedures </w:t>
            </w:r>
          </w:p>
          <w:p w14:paraId="0D587D0C"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Experience in contractual and financial management</w:t>
            </w:r>
          </w:p>
          <w:p w14:paraId="16C1FC05" w14:textId="77777777" w:rsidR="00F91617" w:rsidRDefault="00F91617">
            <w:pPr>
              <w:widowControl w:val="0"/>
              <w:rPr>
                <w:b/>
              </w:rPr>
            </w:pPr>
          </w:p>
        </w:tc>
      </w:tr>
      <w:tr w:rsidR="00F91617" w14:paraId="1D91B27D" w14:textId="77777777">
        <w:tc>
          <w:tcPr>
            <w:tcW w:w="708" w:type="dxa"/>
          </w:tcPr>
          <w:p w14:paraId="090E3EE9" w14:textId="77777777" w:rsidR="00F91617" w:rsidRDefault="00E861C2">
            <w:pPr>
              <w:pStyle w:val="Heading3"/>
              <w:keepNext w:val="0"/>
              <w:widowControl w:val="0"/>
              <w:rPr>
                <w:bCs/>
                <w:sz w:val="20"/>
              </w:rPr>
            </w:pPr>
            <w:r>
              <w:rPr>
                <w:bCs/>
                <w:sz w:val="20"/>
              </w:rPr>
              <w:lastRenderedPageBreak/>
              <w:t>G2</w:t>
            </w:r>
          </w:p>
        </w:tc>
        <w:tc>
          <w:tcPr>
            <w:tcW w:w="9356" w:type="dxa"/>
            <w:gridSpan w:val="17"/>
          </w:tcPr>
          <w:p w14:paraId="02902BB1" w14:textId="77777777" w:rsidR="00F91617" w:rsidRDefault="00E861C2">
            <w:pPr>
              <w:pStyle w:val="Heading3"/>
              <w:widowControl w:val="0"/>
              <w:rPr>
                <w:b w:val="0"/>
                <w:bCs/>
              </w:rPr>
            </w:pPr>
            <w:r>
              <w:t xml:space="preserve">Skills </w:t>
            </w:r>
            <w:r>
              <w:rPr>
                <w:b w:val="0"/>
              </w:rPr>
              <w:t xml:space="preserve">(including any specific safety critical competencies) </w:t>
            </w:r>
          </w:p>
          <w:p w14:paraId="6FE8DDDE" w14:textId="77777777" w:rsidR="00F91617" w:rsidRDefault="00F91617">
            <w:pPr>
              <w:widowControl w:val="0"/>
              <w:rPr>
                <w:rFonts w:cs="Arial"/>
                <w:bCs/>
                <w:szCs w:val="22"/>
              </w:rPr>
            </w:pPr>
          </w:p>
          <w:p w14:paraId="5394932C"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Clear communicator – both oral and written.</w:t>
            </w:r>
          </w:p>
          <w:p w14:paraId="05DEE3C4"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Able to coordinate groups of people to deliver multiple tasks.</w:t>
            </w:r>
          </w:p>
          <w:p w14:paraId="52D49571"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Supportive of others and able to positively challenge, creating an open environment for the project teams to operate in.</w:t>
            </w:r>
          </w:p>
          <w:p w14:paraId="4075F594"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Strong analytical skills and the ability to digest and resolve complex problems.</w:t>
            </w:r>
          </w:p>
          <w:p w14:paraId="085B0D54"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Understanding of the commercial environment of a Train Operator, and able to apply that to project delivery.</w:t>
            </w:r>
          </w:p>
          <w:p w14:paraId="281B0BD6"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Able to deliver to tight timescales.</w:t>
            </w:r>
          </w:p>
          <w:p w14:paraId="30A1CCB0" w14:textId="77777777" w:rsidR="00F91617" w:rsidRDefault="00E861C2">
            <w:pPr>
              <w:pStyle w:val="ListParagraph"/>
              <w:widowControl w:val="0"/>
              <w:numPr>
                <w:ilvl w:val="0"/>
                <w:numId w:val="3"/>
              </w:numPr>
              <w:spacing w:line="336" w:lineRule="atLeast"/>
              <w:rPr>
                <w:rFonts w:ascii="Arial" w:hAnsi="Arial" w:cs="Arial"/>
                <w:sz w:val="22"/>
                <w:szCs w:val="22"/>
              </w:rPr>
            </w:pPr>
            <w:r>
              <w:rPr>
                <w:rFonts w:ascii="Arial" w:hAnsi="Arial" w:cs="Arial"/>
                <w:sz w:val="22"/>
                <w:szCs w:val="22"/>
              </w:rPr>
              <w:t>A quick learner, who is flexible and open to new ideas.</w:t>
            </w:r>
          </w:p>
          <w:p w14:paraId="4A363B67" w14:textId="77777777" w:rsidR="00F91617" w:rsidRDefault="00F91617">
            <w:pPr>
              <w:widowControl w:val="0"/>
              <w:rPr>
                <w:b/>
              </w:rPr>
            </w:pPr>
          </w:p>
        </w:tc>
      </w:tr>
      <w:tr w:rsidR="00F91617" w14:paraId="6B5C1F28" w14:textId="77777777">
        <w:tc>
          <w:tcPr>
            <w:tcW w:w="708" w:type="dxa"/>
          </w:tcPr>
          <w:p w14:paraId="7979379A" w14:textId="77777777" w:rsidR="00F91617" w:rsidRDefault="00E861C2">
            <w:pPr>
              <w:pStyle w:val="Heading3"/>
              <w:widowControl w:val="0"/>
              <w:rPr>
                <w:bCs/>
                <w:sz w:val="20"/>
              </w:rPr>
            </w:pPr>
            <w:r>
              <w:rPr>
                <w:bCs/>
                <w:sz w:val="20"/>
              </w:rPr>
              <w:t>G3</w:t>
            </w:r>
          </w:p>
        </w:tc>
        <w:tc>
          <w:tcPr>
            <w:tcW w:w="9356" w:type="dxa"/>
            <w:gridSpan w:val="17"/>
          </w:tcPr>
          <w:p w14:paraId="3A57191D" w14:textId="77777777" w:rsidR="00F91617" w:rsidRDefault="00E861C2">
            <w:pPr>
              <w:pStyle w:val="Heading3"/>
              <w:widowControl w:val="0"/>
            </w:pPr>
            <w:r>
              <w:t xml:space="preserve">Behaviours </w:t>
            </w:r>
          </w:p>
          <w:p w14:paraId="3A6B4547" w14:textId="77777777" w:rsidR="00F91617" w:rsidRDefault="00F91617">
            <w:pPr>
              <w:widowControl w:val="0"/>
              <w:rPr>
                <w:rFonts w:cs="Arial"/>
                <w:bCs/>
                <w:szCs w:val="22"/>
              </w:rPr>
            </w:pPr>
          </w:p>
          <w:p w14:paraId="404D832B" w14:textId="77777777" w:rsidR="00F91617" w:rsidRDefault="00E861C2">
            <w:pPr>
              <w:widowControl w:val="0"/>
              <w:rPr>
                <w:rFonts w:cs="Arial"/>
                <w:bCs/>
                <w:szCs w:val="22"/>
              </w:rPr>
            </w:pPr>
            <w:r>
              <w:rPr>
                <w:rFonts w:cs="Arial"/>
                <w:bCs/>
                <w:szCs w:val="22"/>
              </w:rPr>
              <w:t xml:space="preserve">Influencing – Gains commitment to deliver the desired result, </w:t>
            </w:r>
            <w:proofErr w:type="gramStart"/>
            <w:r>
              <w:rPr>
                <w:rFonts w:cs="Arial"/>
                <w:bCs/>
                <w:szCs w:val="22"/>
              </w:rPr>
              <w:t>through the use of</w:t>
            </w:r>
            <w:proofErr w:type="gramEnd"/>
            <w:r>
              <w:rPr>
                <w:rFonts w:cs="Arial"/>
                <w:bCs/>
                <w:szCs w:val="22"/>
              </w:rPr>
              <w:t xml:space="preserve"> a range of interpersonal skills, focussing on persuasion, negotiation and selling </w:t>
            </w:r>
          </w:p>
          <w:p w14:paraId="78ADE24F" w14:textId="77777777" w:rsidR="00F91617" w:rsidRDefault="00E861C2">
            <w:pPr>
              <w:widowControl w:val="0"/>
              <w:rPr>
                <w:rFonts w:cs="Arial"/>
                <w:bCs/>
                <w:szCs w:val="22"/>
              </w:rPr>
            </w:pPr>
            <w:r>
              <w:rPr>
                <w:rFonts w:cs="Arial"/>
                <w:bCs/>
                <w:szCs w:val="22"/>
              </w:rPr>
              <w:t xml:space="preserve"> </w:t>
            </w:r>
          </w:p>
          <w:p w14:paraId="41CFDACC" w14:textId="77777777" w:rsidR="00F91617" w:rsidRDefault="00E861C2">
            <w:pPr>
              <w:widowControl w:val="0"/>
              <w:rPr>
                <w:rFonts w:cs="Arial"/>
                <w:bCs/>
                <w:szCs w:val="22"/>
              </w:rPr>
            </w:pPr>
            <w:r>
              <w:rPr>
                <w:rFonts w:cs="Arial"/>
                <w:bCs/>
                <w:szCs w:val="22"/>
              </w:rPr>
              <w:t>Quality Orientation – Shows awareness of goals and standards, ensuring that quality and productivity standards are met</w:t>
            </w:r>
          </w:p>
          <w:p w14:paraId="5E09A5BD" w14:textId="77777777" w:rsidR="00F91617" w:rsidRDefault="00F91617">
            <w:pPr>
              <w:widowControl w:val="0"/>
              <w:rPr>
                <w:rFonts w:cs="Arial"/>
                <w:bCs/>
                <w:szCs w:val="22"/>
              </w:rPr>
            </w:pPr>
          </w:p>
          <w:p w14:paraId="33283780" w14:textId="77777777" w:rsidR="00F91617" w:rsidRDefault="00E861C2">
            <w:pPr>
              <w:widowControl w:val="0"/>
              <w:rPr>
                <w:rFonts w:cs="Arial"/>
                <w:bCs/>
                <w:szCs w:val="22"/>
              </w:rPr>
            </w:pPr>
            <w:r>
              <w:rPr>
                <w:rFonts w:cs="Arial"/>
                <w:bCs/>
                <w:szCs w:val="22"/>
              </w:rPr>
              <w:t>Determination and professionalism – dedication and resolve to achieve the programme objectives</w:t>
            </w:r>
          </w:p>
          <w:p w14:paraId="28E5FC4C" w14:textId="77777777" w:rsidR="00F91617" w:rsidRDefault="00F91617">
            <w:pPr>
              <w:widowControl w:val="0"/>
              <w:rPr>
                <w:rFonts w:cs="Arial"/>
                <w:bCs/>
                <w:szCs w:val="22"/>
              </w:rPr>
            </w:pPr>
          </w:p>
          <w:p w14:paraId="1A0CBE70" w14:textId="77777777" w:rsidR="00F91617" w:rsidRDefault="00E861C2">
            <w:pPr>
              <w:widowControl w:val="0"/>
              <w:rPr>
                <w:rFonts w:cs="Arial"/>
                <w:bCs/>
                <w:szCs w:val="22"/>
              </w:rPr>
            </w:pPr>
            <w:r>
              <w:rPr>
                <w:rFonts w:cs="Arial"/>
                <w:bCs/>
                <w:szCs w:val="22"/>
              </w:rPr>
              <w:t>Honesty and Integrity – is transparent and honest and takes full responsibility for actions. Demonstrates confidence and courage and deals effectively with difficult situations</w:t>
            </w:r>
          </w:p>
          <w:p w14:paraId="75F28575" w14:textId="77777777" w:rsidR="00F91617" w:rsidRDefault="00F91617">
            <w:pPr>
              <w:widowControl w:val="0"/>
              <w:rPr>
                <w:rFonts w:cs="Arial"/>
                <w:bCs/>
                <w:szCs w:val="22"/>
              </w:rPr>
            </w:pPr>
          </w:p>
          <w:p w14:paraId="73F6D13D" w14:textId="77777777" w:rsidR="00F91617" w:rsidRDefault="00E861C2">
            <w:pPr>
              <w:widowControl w:val="0"/>
              <w:rPr>
                <w:rFonts w:cs="Arial"/>
                <w:bCs/>
                <w:szCs w:val="22"/>
              </w:rPr>
            </w:pPr>
            <w:r>
              <w:rPr>
                <w:rFonts w:cs="Arial"/>
                <w:bCs/>
                <w:szCs w:val="22"/>
              </w:rPr>
              <w:t xml:space="preserve">Flexibility – successfully adapts to changing demands, </w:t>
            </w:r>
            <w:proofErr w:type="gramStart"/>
            <w:r>
              <w:rPr>
                <w:rFonts w:cs="Arial"/>
                <w:bCs/>
                <w:szCs w:val="22"/>
              </w:rPr>
              <w:t>conditions</w:t>
            </w:r>
            <w:proofErr w:type="gramEnd"/>
            <w:r>
              <w:rPr>
                <w:rFonts w:cs="Arial"/>
                <w:bCs/>
                <w:szCs w:val="22"/>
              </w:rPr>
              <w:t xml:space="preserve"> and scenarios.</w:t>
            </w:r>
          </w:p>
          <w:p w14:paraId="5EC5F530" w14:textId="77777777" w:rsidR="00F91617" w:rsidRDefault="00F91617">
            <w:pPr>
              <w:widowControl w:val="0"/>
              <w:rPr>
                <w:b/>
              </w:rPr>
            </w:pPr>
          </w:p>
        </w:tc>
      </w:tr>
      <w:tr w:rsidR="00F91617" w14:paraId="1C5BC0D8" w14:textId="77777777">
        <w:trPr>
          <w:trHeight w:val="482"/>
        </w:trPr>
        <w:tc>
          <w:tcPr>
            <w:tcW w:w="708" w:type="dxa"/>
            <w:tcBorders>
              <w:bottom w:val="single" w:sz="4" w:space="0" w:color="000000"/>
            </w:tcBorders>
          </w:tcPr>
          <w:p w14:paraId="482430E0" w14:textId="77777777" w:rsidR="00F91617" w:rsidRDefault="00E861C2">
            <w:pPr>
              <w:pStyle w:val="Heading3"/>
              <w:widowControl w:val="0"/>
              <w:rPr>
                <w:bCs/>
                <w:sz w:val="20"/>
              </w:rPr>
            </w:pPr>
            <w:r>
              <w:rPr>
                <w:bCs/>
                <w:sz w:val="20"/>
              </w:rPr>
              <w:t>G4</w:t>
            </w:r>
          </w:p>
        </w:tc>
        <w:tc>
          <w:tcPr>
            <w:tcW w:w="9356" w:type="dxa"/>
            <w:gridSpan w:val="17"/>
            <w:tcBorders>
              <w:bottom w:val="single" w:sz="4" w:space="0" w:color="000000"/>
            </w:tcBorders>
          </w:tcPr>
          <w:p w14:paraId="2F73D838" w14:textId="77777777" w:rsidR="00F91617" w:rsidRDefault="00E861C2">
            <w:pPr>
              <w:widowControl w:val="0"/>
              <w:rPr>
                <w:b/>
              </w:rPr>
            </w:pPr>
            <w:r>
              <w:rPr>
                <w:b/>
              </w:rPr>
              <w:t>Other</w:t>
            </w:r>
          </w:p>
          <w:p w14:paraId="0A3AA3D4" w14:textId="77777777" w:rsidR="00F91617" w:rsidRDefault="00F91617">
            <w:pPr>
              <w:widowControl w:val="0"/>
              <w:rPr>
                <w:b/>
              </w:rPr>
            </w:pPr>
          </w:p>
          <w:p w14:paraId="06ABBA6F" w14:textId="77777777" w:rsidR="00F91617" w:rsidRDefault="00F91617">
            <w:pPr>
              <w:widowControl w:val="0"/>
              <w:rPr>
                <w:b/>
              </w:rPr>
            </w:pPr>
          </w:p>
          <w:p w14:paraId="051BF391" w14:textId="77777777" w:rsidR="00F91617" w:rsidRDefault="00F91617">
            <w:pPr>
              <w:widowControl w:val="0"/>
              <w:rPr>
                <w:b/>
              </w:rPr>
            </w:pPr>
          </w:p>
        </w:tc>
      </w:tr>
      <w:tr w:rsidR="00F91617" w14:paraId="1779221B" w14:textId="77777777">
        <w:tc>
          <w:tcPr>
            <w:tcW w:w="708" w:type="dxa"/>
          </w:tcPr>
          <w:p w14:paraId="0701D6AB" w14:textId="77777777" w:rsidR="00F91617" w:rsidRDefault="00E861C2">
            <w:pPr>
              <w:pStyle w:val="Heading3"/>
              <w:widowControl w:val="0"/>
            </w:pPr>
            <w:r>
              <w:t>I</w:t>
            </w:r>
          </w:p>
        </w:tc>
        <w:tc>
          <w:tcPr>
            <w:tcW w:w="9356" w:type="dxa"/>
            <w:gridSpan w:val="17"/>
          </w:tcPr>
          <w:p w14:paraId="6C951A70" w14:textId="77777777" w:rsidR="00F91617" w:rsidRDefault="00E861C2">
            <w:pPr>
              <w:widowControl w:val="0"/>
              <w:rPr>
                <w:b/>
              </w:rPr>
            </w:pPr>
            <w:r>
              <w:rPr>
                <w:b/>
              </w:rPr>
              <w:t>Dimensions of role</w:t>
            </w:r>
          </w:p>
          <w:p w14:paraId="2F241CFF" w14:textId="77777777" w:rsidR="00F91617" w:rsidRDefault="00F91617">
            <w:pPr>
              <w:widowControl w:val="0"/>
              <w:rPr>
                <w:b/>
              </w:rPr>
            </w:pPr>
          </w:p>
        </w:tc>
      </w:tr>
      <w:tr w:rsidR="00F91617" w14:paraId="29528AE2" w14:textId="77777777">
        <w:tc>
          <w:tcPr>
            <w:tcW w:w="708" w:type="dxa"/>
          </w:tcPr>
          <w:p w14:paraId="1D1E1384" w14:textId="77777777" w:rsidR="00F91617" w:rsidRDefault="00E861C2">
            <w:pPr>
              <w:widowControl w:val="0"/>
            </w:pPr>
            <w:r>
              <w:t>I1</w:t>
            </w:r>
          </w:p>
          <w:p w14:paraId="25DF8127" w14:textId="77777777" w:rsidR="00F91617" w:rsidRDefault="00F91617">
            <w:pPr>
              <w:widowControl w:val="0"/>
            </w:pPr>
          </w:p>
        </w:tc>
        <w:tc>
          <w:tcPr>
            <w:tcW w:w="3971" w:type="dxa"/>
            <w:gridSpan w:val="5"/>
          </w:tcPr>
          <w:p w14:paraId="0A6A729D" w14:textId="77777777" w:rsidR="00F91617" w:rsidRDefault="00E861C2">
            <w:pPr>
              <w:pStyle w:val="Heading3"/>
              <w:widowControl w:val="0"/>
              <w:rPr>
                <w:b w:val="0"/>
              </w:rPr>
            </w:pPr>
            <w:r>
              <w:rPr>
                <w:b w:val="0"/>
              </w:rPr>
              <w:t>Financial – Direct:</w:t>
            </w:r>
          </w:p>
        </w:tc>
        <w:tc>
          <w:tcPr>
            <w:tcW w:w="5385" w:type="dxa"/>
            <w:gridSpan w:val="12"/>
          </w:tcPr>
          <w:p w14:paraId="30BBA26A" w14:textId="77777777" w:rsidR="00F91617" w:rsidRDefault="00E861C2">
            <w:pPr>
              <w:widowControl w:val="0"/>
              <w:rPr>
                <w:szCs w:val="22"/>
              </w:rPr>
            </w:pPr>
            <w:r>
              <w:rPr>
                <w:szCs w:val="22"/>
              </w:rPr>
              <w:t>Total expenditure – to be confirmed once project scopes are agreed. £thousands.</w:t>
            </w:r>
          </w:p>
        </w:tc>
      </w:tr>
      <w:tr w:rsidR="00F91617" w14:paraId="499A84B7" w14:textId="77777777">
        <w:tc>
          <w:tcPr>
            <w:tcW w:w="708" w:type="dxa"/>
          </w:tcPr>
          <w:p w14:paraId="5EA6D9CA" w14:textId="77777777" w:rsidR="00F91617" w:rsidRDefault="00E861C2">
            <w:pPr>
              <w:widowControl w:val="0"/>
            </w:pPr>
            <w:r>
              <w:t>I2</w:t>
            </w:r>
          </w:p>
          <w:p w14:paraId="41FE047B" w14:textId="77777777" w:rsidR="00F91617" w:rsidRDefault="00F91617">
            <w:pPr>
              <w:widowControl w:val="0"/>
            </w:pPr>
          </w:p>
        </w:tc>
        <w:tc>
          <w:tcPr>
            <w:tcW w:w="3971" w:type="dxa"/>
            <w:gridSpan w:val="5"/>
          </w:tcPr>
          <w:p w14:paraId="48FEC451" w14:textId="77777777" w:rsidR="00F91617" w:rsidRDefault="00E861C2">
            <w:pPr>
              <w:pStyle w:val="Heading3"/>
              <w:widowControl w:val="0"/>
              <w:rPr>
                <w:b w:val="0"/>
              </w:rPr>
            </w:pPr>
            <w:r>
              <w:rPr>
                <w:b w:val="0"/>
              </w:rPr>
              <w:t>Financial – Other:</w:t>
            </w:r>
          </w:p>
        </w:tc>
        <w:tc>
          <w:tcPr>
            <w:tcW w:w="5385" w:type="dxa"/>
            <w:gridSpan w:val="12"/>
          </w:tcPr>
          <w:p w14:paraId="70BE24E6" w14:textId="77777777" w:rsidR="00F91617" w:rsidRDefault="00F91617">
            <w:pPr>
              <w:widowControl w:val="0"/>
              <w:rPr>
                <w:szCs w:val="22"/>
              </w:rPr>
            </w:pPr>
          </w:p>
        </w:tc>
      </w:tr>
      <w:tr w:rsidR="00F91617" w14:paraId="310215C5" w14:textId="77777777">
        <w:tc>
          <w:tcPr>
            <w:tcW w:w="708" w:type="dxa"/>
          </w:tcPr>
          <w:p w14:paraId="47E22F61" w14:textId="77777777" w:rsidR="00F91617" w:rsidRDefault="00E861C2">
            <w:pPr>
              <w:widowControl w:val="0"/>
            </w:pPr>
            <w:r>
              <w:t>I3</w:t>
            </w:r>
          </w:p>
          <w:p w14:paraId="4B408058" w14:textId="77777777" w:rsidR="00F91617" w:rsidRDefault="00F91617">
            <w:pPr>
              <w:widowControl w:val="0"/>
            </w:pPr>
          </w:p>
        </w:tc>
        <w:tc>
          <w:tcPr>
            <w:tcW w:w="3971" w:type="dxa"/>
            <w:gridSpan w:val="5"/>
          </w:tcPr>
          <w:p w14:paraId="04887D39" w14:textId="77777777" w:rsidR="00F91617" w:rsidRDefault="00E861C2">
            <w:pPr>
              <w:pStyle w:val="Heading3"/>
              <w:widowControl w:val="0"/>
              <w:rPr>
                <w:b w:val="0"/>
              </w:rPr>
            </w:pPr>
            <w:r>
              <w:rPr>
                <w:b w:val="0"/>
              </w:rPr>
              <w:t>Staff Responsibilities – Direct:</w:t>
            </w:r>
          </w:p>
        </w:tc>
        <w:tc>
          <w:tcPr>
            <w:tcW w:w="5385" w:type="dxa"/>
            <w:gridSpan w:val="12"/>
          </w:tcPr>
          <w:p w14:paraId="0338B19A" w14:textId="77777777" w:rsidR="00F91617" w:rsidRDefault="00F91617">
            <w:pPr>
              <w:widowControl w:val="0"/>
            </w:pPr>
          </w:p>
        </w:tc>
      </w:tr>
      <w:tr w:rsidR="00F91617" w14:paraId="1C67EF6D" w14:textId="77777777">
        <w:tc>
          <w:tcPr>
            <w:tcW w:w="708" w:type="dxa"/>
          </w:tcPr>
          <w:p w14:paraId="380A0295" w14:textId="77777777" w:rsidR="00F91617" w:rsidRDefault="00E861C2">
            <w:pPr>
              <w:widowControl w:val="0"/>
            </w:pPr>
            <w:r>
              <w:t>I4</w:t>
            </w:r>
          </w:p>
        </w:tc>
        <w:tc>
          <w:tcPr>
            <w:tcW w:w="3971" w:type="dxa"/>
            <w:gridSpan w:val="5"/>
          </w:tcPr>
          <w:p w14:paraId="7311DAB4" w14:textId="77777777" w:rsidR="00F91617" w:rsidRDefault="00E861C2">
            <w:pPr>
              <w:pStyle w:val="Heading3"/>
              <w:widowControl w:val="0"/>
              <w:rPr>
                <w:b w:val="0"/>
              </w:rPr>
            </w:pPr>
            <w:r>
              <w:rPr>
                <w:b w:val="0"/>
              </w:rPr>
              <w:t>Staff Responsibilities – Other:</w:t>
            </w:r>
          </w:p>
          <w:p w14:paraId="0F001DA9" w14:textId="77777777" w:rsidR="00F91617" w:rsidRDefault="00F91617">
            <w:pPr>
              <w:widowControl w:val="0"/>
            </w:pPr>
          </w:p>
        </w:tc>
        <w:tc>
          <w:tcPr>
            <w:tcW w:w="5385" w:type="dxa"/>
            <w:gridSpan w:val="12"/>
          </w:tcPr>
          <w:p w14:paraId="127E9006" w14:textId="77777777" w:rsidR="00F91617" w:rsidRDefault="00F91617">
            <w:pPr>
              <w:widowControl w:val="0"/>
            </w:pPr>
          </w:p>
        </w:tc>
      </w:tr>
      <w:tr w:rsidR="00F91617" w14:paraId="2957258C" w14:textId="77777777">
        <w:tc>
          <w:tcPr>
            <w:tcW w:w="708" w:type="dxa"/>
            <w:tcBorders>
              <w:bottom w:val="single" w:sz="4" w:space="0" w:color="000000"/>
            </w:tcBorders>
          </w:tcPr>
          <w:p w14:paraId="5A58F9BE" w14:textId="77777777" w:rsidR="00F91617" w:rsidRDefault="00E861C2">
            <w:pPr>
              <w:widowControl w:val="0"/>
            </w:pPr>
            <w:r>
              <w:t>I5</w:t>
            </w:r>
          </w:p>
        </w:tc>
        <w:tc>
          <w:tcPr>
            <w:tcW w:w="3971" w:type="dxa"/>
            <w:gridSpan w:val="5"/>
            <w:tcBorders>
              <w:bottom w:val="single" w:sz="4" w:space="0" w:color="000000"/>
            </w:tcBorders>
          </w:tcPr>
          <w:p w14:paraId="2271E35D" w14:textId="77777777" w:rsidR="00F91617" w:rsidRDefault="00E861C2">
            <w:pPr>
              <w:pStyle w:val="Heading3"/>
              <w:widowControl w:val="0"/>
              <w:rPr>
                <w:b w:val="0"/>
              </w:rPr>
            </w:pPr>
            <w:r>
              <w:rPr>
                <w:b w:val="0"/>
              </w:rPr>
              <w:t>Any Other Statistical Data:</w:t>
            </w:r>
          </w:p>
          <w:p w14:paraId="062C2B80" w14:textId="77777777" w:rsidR="00F91617" w:rsidRDefault="00F91617">
            <w:pPr>
              <w:widowControl w:val="0"/>
            </w:pPr>
          </w:p>
          <w:p w14:paraId="678D7044" w14:textId="77777777" w:rsidR="00F91617" w:rsidRDefault="00F91617">
            <w:pPr>
              <w:widowControl w:val="0"/>
            </w:pPr>
          </w:p>
        </w:tc>
        <w:tc>
          <w:tcPr>
            <w:tcW w:w="5385" w:type="dxa"/>
            <w:gridSpan w:val="12"/>
            <w:tcBorders>
              <w:bottom w:val="single" w:sz="4" w:space="0" w:color="000000"/>
            </w:tcBorders>
          </w:tcPr>
          <w:p w14:paraId="3818C555" w14:textId="77777777" w:rsidR="00F91617" w:rsidRDefault="00F91617">
            <w:pPr>
              <w:widowControl w:val="0"/>
              <w:rPr>
                <w:szCs w:val="22"/>
              </w:rPr>
            </w:pPr>
          </w:p>
        </w:tc>
      </w:tr>
      <w:tr w:rsidR="00F91617" w14:paraId="443E5E37" w14:textId="77777777">
        <w:tc>
          <w:tcPr>
            <w:tcW w:w="708" w:type="dxa"/>
            <w:tcBorders>
              <w:top w:val="single" w:sz="4" w:space="0" w:color="000000"/>
            </w:tcBorders>
          </w:tcPr>
          <w:p w14:paraId="0F483345" w14:textId="77777777" w:rsidR="00F91617" w:rsidRDefault="00E861C2">
            <w:pPr>
              <w:pStyle w:val="Heading3"/>
              <w:widowControl w:val="0"/>
            </w:pPr>
            <w:r>
              <w:t>J</w:t>
            </w:r>
          </w:p>
        </w:tc>
        <w:tc>
          <w:tcPr>
            <w:tcW w:w="9356" w:type="dxa"/>
            <w:gridSpan w:val="17"/>
            <w:tcBorders>
              <w:top w:val="single" w:sz="4" w:space="0" w:color="000000"/>
            </w:tcBorders>
          </w:tcPr>
          <w:p w14:paraId="5FE39583" w14:textId="77777777" w:rsidR="00F91617" w:rsidRDefault="00E861C2">
            <w:pPr>
              <w:widowControl w:val="0"/>
              <w:rPr>
                <w:b/>
              </w:rPr>
            </w:pPr>
            <w:r>
              <w:rPr>
                <w:b/>
              </w:rPr>
              <w:t>Acknowledgement</w:t>
            </w:r>
          </w:p>
          <w:p w14:paraId="38EBAC50" w14:textId="77777777" w:rsidR="00F91617" w:rsidRDefault="00F91617">
            <w:pPr>
              <w:widowControl w:val="0"/>
              <w:rPr>
                <w:b/>
              </w:rPr>
            </w:pPr>
          </w:p>
        </w:tc>
      </w:tr>
      <w:tr w:rsidR="00F91617" w14:paraId="43EE1686" w14:textId="77777777">
        <w:tc>
          <w:tcPr>
            <w:tcW w:w="708" w:type="dxa"/>
          </w:tcPr>
          <w:p w14:paraId="27B14610" w14:textId="77777777" w:rsidR="00F91617" w:rsidRDefault="00E861C2">
            <w:pPr>
              <w:widowControl w:val="0"/>
            </w:pPr>
            <w:r>
              <w:t>J1</w:t>
            </w:r>
          </w:p>
        </w:tc>
        <w:tc>
          <w:tcPr>
            <w:tcW w:w="3261" w:type="dxa"/>
            <w:gridSpan w:val="3"/>
          </w:tcPr>
          <w:p w14:paraId="56D9A4BC" w14:textId="77777777" w:rsidR="00F91617" w:rsidRDefault="00E861C2">
            <w:pPr>
              <w:widowControl w:val="0"/>
            </w:pPr>
            <w:r>
              <w:t>Prepared By:</w:t>
            </w:r>
          </w:p>
          <w:p w14:paraId="7691A0BA" w14:textId="77777777" w:rsidR="00F91617" w:rsidRDefault="00F91617">
            <w:pPr>
              <w:widowControl w:val="0"/>
            </w:pPr>
          </w:p>
        </w:tc>
        <w:tc>
          <w:tcPr>
            <w:tcW w:w="2127" w:type="dxa"/>
            <w:gridSpan w:val="5"/>
          </w:tcPr>
          <w:p w14:paraId="4BCFF701" w14:textId="77777777" w:rsidR="00F91617" w:rsidRDefault="00E861C2">
            <w:pPr>
              <w:widowControl w:val="0"/>
            </w:pPr>
            <w:r>
              <w:lastRenderedPageBreak/>
              <w:t>_______________</w:t>
            </w:r>
          </w:p>
        </w:tc>
        <w:tc>
          <w:tcPr>
            <w:tcW w:w="850" w:type="dxa"/>
            <w:gridSpan w:val="2"/>
          </w:tcPr>
          <w:p w14:paraId="0443CFE3" w14:textId="77777777" w:rsidR="00F91617" w:rsidRDefault="00E861C2">
            <w:pPr>
              <w:widowControl w:val="0"/>
            </w:pPr>
            <w:r>
              <w:t>Date:</w:t>
            </w:r>
          </w:p>
        </w:tc>
        <w:tc>
          <w:tcPr>
            <w:tcW w:w="3118" w:type="dxa"/>
            <w:gridSpan w:val="7"/>
          </w:tcPr>
          <w:p w14:paraId="388AE7DF" w14:textId="77777777" w:rsidR="00F91617" w:rsidRDefault="00E861C2">
            <w:pPr>
              <w:widowControl w:val="0"/>
            </w:pPr>
            <w:r>
              <w:t>______________</w:t>
            </w:r>
          </w:p>
        </w:tc>
      </w:tr>
      <w:tr w:rsidR="00F91617" w14:paraId="67D32054" w14:textId="77777777">
        <w:tc>
          <w:tcPr>
            <w:tcW w:w="708" w:type="dxa"/>
            <w:tcBorders>
              <w:bottom w:val="single" w:sz="4" w:space="0" w:color="000000"/>
            </w:tcBorders>
          </w:tcPr>
          <w:p w14:paraId="1FE2FB95" w14:textId="77777777" w:rsidR="00F91617" w:rsidRDefault="00E861C2">
            <w:pPr>
              <w:widowControl w:val="0"/>
            </w:pPr>
            <w:r>
              <w:t>J2</w:t>
            </w:r>
          </w:p>
        </w:tc>
        <w:tc>
          <w:tcPr>
            <w:tcW w:w="3261" w:type="dxa"/>
            <w:gridSpan w:val="3"/>
            <w:tcBorders>
              <w:bottom w:val="single" w:sz="4" w:space="0" w:color="000000"/>
            </w:tcBorders>
          </w:tcPr>
          <w:p w14:paraId="61DA41FE" w14:textId="77777777" w:rsidR="00F91617" w:rsidRDefault="00E861C2">
            <w:pPr>
              <w:widowControl w:val="0"/>
            </w:pPr>
            <w:r>
              <w:t>Approved By (Head of Service Delivery Department):</w:t>
            </w:r>
          </w:p>
        </w:tc>
        <w:tc>
          <w:tcPr>
            <w:tcW w:w="2127" w:type="dxa"/>
            <w:gridSpan w:val="5"/>
            <w:tcBorders>
              <w:bottom w:val="single" w:sz="4" w:space="0" w:color="000000"/>
            </w:tcBorders>
          </w:tcPr>
          <w:p w14:paraId="0D229654" w14:textId="77777777" w:rsidR="00F91617" w:rsidRDefault="00E861C2">
            <w:pPr>
              <w:widowControl w:val="0"/>
            </w:pPr>
            <w:r>
              <w:t>_______________</w:t>
            </w:r>
          </w:p>
        </w:tc>
        <w:tc>
          <w:tcPr>
            <w:tcW w:w="850" w:type="dxa"/>
            <w:gridSpan w:val="2"/>
            <w:tcBorders>
              <w:bottom w:val="single" w:sz="4" w:space="0" w:color="000000"/>
            </w:tcBorders>
          </w:tcPr>
          <w:p w14:paraId="02EDBAF5" w14:textId="77777777" w:rsidR="00F91617" w:rsidRDefault="00E861C2">
            <w:pPr>
              <w:widowControl w:val="0"/>
            </w:pPr>
            <w:r>
              <w:t>Date:</w:t>
            </w:r>
          </w:p>
        </w:tc>
        <w:tc>
          <w:tcPr>
            <w:tcW w:w="3118" w:type="dxa"/>
            <w:gridSpan w:val="7"/>
            <w:tcBorders>
              <w:bottom w:val="single" w:sz="4" w:space="0" w:color="000000"/>
            </w:tcBorders>
          </w:tcPr>
          <w:p w14:paraId="752A0372" w14:textId="77777777" w:rsidR="00F91617" w:rsidRDefault="00E861C2">
            <w:pPr>
              <w:widowControl w:val="0"/>
            </w:pPr>
            <w:r>
              <w:t>______________</w:t>
            </w:r>
          </w:p>
        </w:tc>
      </w:tr>
      <w:tr w:rsidR="00F91617" w14:paraId="27F025DE" w14:textId="77777777">
        <w:trPr>
          <w:trHeight w:val="362"/>
        </w:trPr>
        <w:tc>
          <w:tcPr>
            <w:tcW w:w="708" w:type="dxa"/>
            <w:tcBorders>
              <w:top w:val="single" w:sz="4" w:space="0" w:color="000000"/>
            </w:tcBorders>
            <w:vAlign w:val="center"/>
          </w:tcPr>
          <w:p w14:paraId="298C2749" w14:textId="77777777" w:rsidR="00F91617" w:rsidRDefault="00E861C2">
            <w:pPr>
              <w:pStyle w:val="JobDetails"/>
              <w:widowControl w:val="0"/>
              <w:tabs>
                <w:tab w:val="left" w:pos="454"/>
              </w:tabs>
              <w:ind w:left="454" w:hanging="454"/>
              <w:rPr>
                <w:rFonts w:ascii="Arial" w:hAnsi="Arial" w:cs="Arial"/>
                <w:b/>
                <w:szCs w:val="22"/>
              </w:rPr>
            </w:pPr>
            <w:r>
              <w:rPr>
                <w:rFonts w:ascii="Arial" w:hAnsi="Arial" w:cs="Arial"/>
                <w:b/>
                <w:szCs w:val="22"/>
              </w:rPr>
              <w:t xml:space="preserve"> K</w:t>
            </w:r>
          </w:p>
        </w:tc>
        <w:tc>
          <w:tcPr>
            <w:tcW w:w="9356" w:type="dxa"/>
            <w:gridSpan w:val="17"/>
            <w:tcBorders>
              <w:top w:val="single" w:sz="4" w:space="0" w:color="000000"/>
            </w:tcBorders>
            <w:vAlign w:val="center"/>
          </w:tcPr>
          <w:p w14:paraId="00CBDD29" w14:textId="77777777" w:rsidR="00F91617" w:rsidRDefault="00E861C2">
            <w:pPr>
              <w:pStyle w:val="JobDetails"/>
              <w:widowControl w:val="0"/>
              <w:tabs>
                <w:tab w:val="left" w:pos="454"/>
              </w:tabs>
              <w:ind w:left="454" w:hanging="454"/>
              <w:rPr>
                <w:rFonts w:ascii="Arial" w:hAnsi="Arial" w:cs="Arial"/>
                <w:b/>
                <w:szCs w:val="22"/>
              </w:rPr>
            </w:pPr>
            <w:r>
              <w:rPr>
                <w:rFonts w:ascii="Arial" w:hAnsi="Arial" w:cs="Arial"/>
                <w:b/>
                <w:szCs w:val="22"/>
              </w:rPr>
              <w:t>Job Description Briefing</w:t>
            </w:r>
          </w:p>
        </w:tc>
      </w:tr>
      <w:tr w:rsidR="00F91617" w14:paraId="74D922CE" w14:textId="77777777">
        <w:tc>
          <w:tcPr>
            <w:tcW w:w="708" w:type="dxa"/>
            <w:vAlign w:val="center"/>
          </w:tcPr>
          <w:p w14:paraId="42E9836D" w14:textId="77777777" w:rsidR="00F91617" w:rsidRDefault="00F91617">
            <w:pPr>
              <w:pStyle w:val="ListBullet3"/>
              <w:widowControl w:val="0"/>
              <w:numPr>
                <w:ilvl w:val="0"/>
                <w:numId w:val="0"/>
              </w:numPr>
              <w:rPr>
                <w:rFonts w:cs="Arial"/>
                <w:szCs w:val="22"/>
              </w:rPr>
            </w:pPr>
          </w:p>
        </w:tc>
        <w:tc>
          <w:tcPr>
            <w:tcW w:w="9356" w:type="dxa"/>
            <w:gridSpan w:val="17"/>
            <w:vAlign w:val="center"/>
          </w:tcPr>
          <w:p w14:paraId="1363C068" w14:textId="77777777" w:rsidR="00F91617" w:rsidRDefault="00E861C2">
            <w:pPr>
              <w:pStyle w:val="ListBullet3"/>
              <w:widowControl w:val="0"/>
              <w:numPr>
                <w:ilvl w:val="0"/>
                <w:numId w:val="0"/>
              </w:numPr>
              <w:rPr>
                <w:rFonts w:cs="Arial"/>
                <w:szCs w:val="22"/>
              </w:rPr>
            </w:pPr>
            <w:r>
              <w:rPr>
                <w:rFonts w:cs="Arial"/>
                <w:szCs w:val="22"/>
              </w:rPr>
              <w:t>The post holder has been briefed on and understands the requirements of this Job Description and other related documents:</w:t>
            </w:r>
          </w:p>
        </w:tc>
      </w:tr>
      <w:tr w:rsidR="00F91617" w14:paraId="2F210005" w14:textId="77777777">
        <w:trPr>
          <w:trHeight w:val="474"/>
        </w:trPr>
        <w:tc>
          <w:tcPr>
            <w:tcW w:w="708" w:type="dxa"/>
            <w:vAlign w:val="center"/>
          </w:tcPr>
          <w:p w14:paraId="49192E8C" w14:textId="77777777" w:rsidR="00F91617" w:rsidRDefault="00F91617">
            <w:pPr>
              <w:pStyle w:val="JobDetails"/>
              <w:widowControl w:val="0"/>
              <w:tabs>
                <w:tab w:val="left" w:pos="454"/>
              </w:tabs>
              <w:spacing w:before="120" w:after="120"/>
              <w:rPr>
                <w:rFonts w:ascii="Arial" w:hAnsi="Arial" w:cs="Arial"/>
                <w:szCs w:val="22"/>
              </w:rPr>
            </w:pPr>
          </w:p>
        </w:tc>
        <w:tc>
          <w:tcPr>
            <w:tcW w:w="1844" w:type="dxa"/>
            <w:vAlign w:val="center"/>
          </w:tcPr>
          <w:p w14:paraId="661B987C"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Name of post holder:</w:t>
            </w:r>
          </w:p>
        </w:tc>
        <w:tc>
          <w:tcPr>
            <w:tcW w:w="1985" w:type="dxa"/>
            <w:gridSpan w:val="3"/>
            <w:vAlign w:val="center"/>
          </w:tcPr>
          <w:p w14:paraId="4BB5AEE7" w14:textId="77777777" w:rsidR="00F91617" w:rsidRDefault="00F91617">
            <w:pPr>
              <w:pStyle w:val="JobDetails"/>
              <w:widowControl w:val="0"/>
              <w:tabs>
                <w:tab w:val="left" w:pos="454"/>
              </w:tabs>
              <w:spacing w:before="120" w:after="120"/>
              <w:rPr>
                <w:rFonts w:ascii="Arial" w:hAnsi="Arial" w:cs="Arial"/>
                <w:szCs w:val="22"/>
              </w:rPr>
            </w:pPr>
          </w:p>
        </w:tc>
        <w:tc>
          <w:tcPr>
            <w:tcW w:w="1275" w:type="dxa"/>
            <w:gridSpan w:val="3"/>
            <w:vAlign w:val="center"/>
          </w:tcPr>
          <w:p w14:paraId="1403B64D"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Signature:</w:t>
            </w:r>
          </w:p>
        </w:tc>
        <w:tc>
          <w:tcPr>
            <w:tcW w:w="2127" w:type="dxa"/>
            <w:gridSpan w:val="6"/>
            <w:vAlign w:val="center"/>
          </w:tcPr>
          <w:p w14:paraId="6D756E67" w14:textId="77777777" w:rsidR="00F91617" w:rsidRDefault="00F91617">
            <w:pPr>
              <w:pStyle w:val="JobDetails"/>
              <w:widowControl w:val="0"/>
              <w:tabs>
                <w:tab w:val="left" w:pos="454"/>
              </w:tabs>
              <w:spacing w:before="120" w:after="120"/>
              <w:rPr>
                <w:rFonts w:ascii="Arial" w:hAnsi="Arial" w:cs="Arial"/>
                <w:szCs w:val="22"/>
              </w:rPr>
            </w:pPr>
          </w:p>
        </w:tc>
        <w:tc>
          <w:tcPr>
            <w:tcW w:w="849" w:type="dxa"/>
            <w:gridSpan w:val="2"/>
            <w:vAlign w:val="center"/>
          </w:tcPr>
          <w:p w14:paraId="4D195BBB"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Date:</w:t>
            </w:r>
          </w:p>
        </w:tc>
        <w:tc>
          <w:tcPr>
            <w:tcW w:w="1276" w:type="dxa"/>
            <w:gridSpan w:val="2"/>
            <w:vAlign w:val="center"/>
          </w:tcPr>
          <w:p w14:paraId="60E0E794" w14:textId="77777777" w:rsidR="00F91617" w:rsidRDefault="00F91617">
            <w:pPr>
              <w:pStyle w:val="JobDetails"/>
              <w:widowControl w:val="0"/>
              <w:tabs>
                <w:tab w:val="left" w:pos="454"/>
              </w:tabs>
              <w:spacing w:before="120" w:after="120"/>
              <w:rPr>
                <w:rFonts w:ascii="Arial" w:hAnsi="Arial" w:cs="Arial"/>
                <w:szCs w:val="22"/>
              </w:rPr>
            </w:pPr>
          </w:p>
        </w:tc>
      </w:tr>
      <w:tr w:rsidR="00F91617" w14:paraId="044DCDB8" w14:textId="77777777">
        <w:trPr>
          <w:trHeight w:val="474"/>
        </w:trPr>
        <w:tc>
          <w:tcPr>
            <w:tcW w:w="708" w:type="dxa"/>
            <w:tcBorders>
              <w:bottom w:val="single" w:sz="4" w:space="0" w:color="000000"/>
            </w:tcBorders>
            <w:vAlign w:val="center"/>
          </w:tcPr>
          <w:p w14:paraId="200A7ED5" w14:textId="77777777" w:rsidR="00F91617" w:rsidRDefault="00F91617">
            <w:pPr>
              <w:pStyle w:val="JobDetails"/>
              <w:widowControl w:val="0"/>
              <w:tabs>
                <w:tab w:val="left" w:pos="454"/>
              </w:tabs>
              <w:spacing w:before="120" w:after="120"/>
              <w:rPr>
                <w:rFonts w:ascii="Arial" w:hAnsi="Arial" w:cs="Arial"/>
                <w:szCs w:val="22"/>
              </w:rPr>
            </w:pPr>
          </w:p>
        </w:tc>
        <w:tc>
          <w:tcPr>
            <w:tcW w:w="1844" w:type="dxa"/>
            <w:tcBorders>
              <w:bottom w:val="single" w:sz="4" w:space="0" w:color="000000"/>
            </w:tcBorders>
            <w:vAlign w:val="center"/>
          </w:tcPr>
          <w:p w14:paraId="4DB08200"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Name of briefing manager:</w:t>
            </w:r>
          </w:p>
        </w:tc>
        <w:tc>
          <w:tcPr>
            <w:tcW w:w="1985" w:type="dxa"/>
            <w:gridSpan w:val="3"/>
            <w:tcBorders>
              <w:bottom w:val="single" w:sz="4" w:space="0" w:color="000000"/>
            </w:tcBorders>
            <w:vAlign w:val="center"/>
          </w:tcPr>
          <w:p w14:paraId="077824ED" w14:textId="77777777" w:rsidR="00F91617" w:rsidRDefault="00F91617">
            <w:pPr>
              <w:pStyle w:val="JobDetails"/>
              <w:widowControl w:val="0"/>
              <w:tabs>
                <w:tab w:val="left" w:pos="454"/>
              </w:tabs>
              <w:spacing w:before="120" w:after="120"/>
              <w:rPr>
                <w:rFonts w:ascii="Arial" w:hAnsi="Arial" w:cs="Arial"/>
                <w:szCs w:val="22"/>
              </w:rPr>
            </w:pPr>
          </w:p>
        </w:tc>
        <w:tc>
          <w:tcPr>
            <w:tcW w:w="1275" w:type="dxa"/>
            <w:gridSpan w:val="3"/>
            <w:tcBorders>
              <w:bottom w:val="single" w:sz="4" w:space="0" w:color="000000"/>
            </w:tcBorders>
            <w:vAlign w:val="center"/>
          </w:tcPr>
          <w:p w14:paraId="272D534B"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Signature:</w:t>
            </w:r>
          </w:p>
        </w:tc>
        <w:tc>
          <w:tcPr>
            <w:tcW w:w="2127" w:type="dxa"/>
            <w:gridSpan w:val="6"/>
            <w:tcBorders>
              <w:bottom w:val="single" w:sz="4" w:space="0" w:color="000000"/>
            </w:tcBorders>
            <w:vAlign w:val="center"/>
          </w:tcPr>
          <w:p w14:paraId="10E12AC2" w14:textId="77777777" w:rsidR="00F91617" w:rsidRDefault="00F91617">
            <w:pPr>
              <w:pStyle w:val="JobDetails"/>
              <w:widowControl w:val="0"/>
              <w:tabs>
                <w:tab w:val="left" w:pos="454"/>
              </w:tabs>
              <w:spacing w:before="120" w:after="120"/>
              <w:rPr>
                <w:rFonts w:ascii="Arial" w:hAnsi="Arial" w:cs="Arial"/>
                <w:szCs w:val="22"/>
              </w:rPr>
            </w:pPr>
          </w:p>
        </w:tc>
        <w:tc>
          <w:tcPr>
            <w:tcW w:w="849" w:type="dxa"/>
            <w:gridSpan w:val="2"/>
            <w:tcBorders>
              <w:bottom w:val="single" w:sz="4" w:space="0" w:color="000000"/>
            </w:tcBorders>
            <w:vAlign w:val="center"/>
          </w:tcPr>
          <w:p w14:paraId="29320508"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Date:</w:t>
            </w:r>
          </w:p>
        </w:tc>
        <w:tc>
          <w:tcPr>
            <w:tcW w:w="1276" w:type="dxa"/>
            <w:gridSpan w:val="2"/>
            <w:tcBorders>
              <w:bottom w:val="single" w:sz="4" w:space="0" w:color="000000"/>
            </w:tcBorders>
            <w:vAlign w:val="center"/>
          </w:tcPr>
          <w:p w14:paraId="7EF7D25A" w14:textId="77777777" w:rsidR="00F91617" w:rsidRDefault="00F91617">
            <w:pPr>
              <w:pStyle w:val="JobDetails"/>
              <w:widowControl w:val="0"/>
              <w:tabs>
                <w:tab w:val="left" w:pos="454"/>
              </w:tabs>
              <w:spacing w:before="120" w:after="120"/>
              <w:rPr>
                <w:rFonts w:ascii="Arial" w:hAnsi="Arial" w:cs="Arial"/>
                <w:szCs w:val="22"/>
              </w:rPr>
            </w:pPr>
          </w:p>
        </w:tc>
      </w:tr>
    </w:tbl>
    <w:p w14:paraId="37D9CB9C" w14:textId="77777777" w:rsidR="00F91617" w:rsidRDefault="00E861C2">
      <w:r>
        <w:br w:type="page"/>
      </w:r>
    </w:p>
    <w:tbl>
      <w:tblPr>
        <w:tblW w:w="10065" w:type="dxa"/>
        <w:tblInd w:w="-743" w:type="dxa"/>
        <w:tblLayout w:type="fixed"/>
        <w:tblLook w:val="0000" w:firstRow="0" w:lastRow="0" w:firstColumn="0" w:lastColumn="0" w:noHBand="0" w:noVBand="0"/>
      </w:tblPr>
      <w:tblGrid>
        <w:gridCol w:w="709"/>
        <w:gridCol w:w="1844"/>
        <w:gridCol w:w="1985"/>
        <w:gridCol w:w="1275"/>
        <w:gridCol w:w="2127"/>
        <w:gridCol w:w="849"/>
        <w:gridCol w:w="1276"/>
      </w:tblGrid>
      <w:tr w:rsidR="00F91617" w14:paraId="37B12893" w14:textId="77777777">
        <w:trPr>
          <w:trHeight w:val="362"/>
        </w:trPr>
        <w:tc>
          <w:tcPr>
            <w:tcW w:w="708" w:type="dxa"/>
            <w:tcBorders>
              <w:top w:val="single" w:sz="4" w:space="0" w:color="000000"/>
            </w:tcBorders>
            <w:vAlign w:val="center"/>
          </w:tcPr>
          <w:p w14:paraId="3964E941" w14:textId="77777777" w:rsidR="00F91617" w:rsidRDefault="00E861C2">
            <w:pPr>
              <w:pStyle w:val="JobDetails"/>
              <w:pageBreakBefore/>
              <w:widowControl w:val="0"/>
              <w:tabs>
                <w:tab w:val="left" w:pos="454"/>
              </w:tabs>
              <w:ind w:left="454" w:hanging="454"/>
              <w:rPr>
                <w:rFonts w:ascii="Arial" w:hAnsi="Arial" w:cs="Arial"/>
                <w:b/>
                <w:szCs w:val="22"/>
              </w:rPr>
            </w:pPr>
            <w:r>
              <w:rPr>
                <w:rFonts w:ascii="Arial" w:hAnsi="Arial" w:cs="Arial"/>
                <w:b/>
                <w:szCs w:val="22"/>
              </w:rPr>
              <w:lastRenderedPageBreak/>
              <w:t xml:space="preserve"> </w:t>
            </w:r>
          </w:p>
          <w:p w14:paraId="6F552453" w14:textId="77777777" w:rsidR="00F91617" w:rsidRDefault="00E861C2">
            <w:pPr>
              <w:pStyle w:val="JobDetails"/>
              <w:widowControl w:val="0"/>
              <w:tabs>
                <w:tab w:val="left"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000000"/>
            </w:tcBorders>
            <w:vAlign w:val="center"/>
          </w:tcPr>
          <w:p w14:paraId="305F6975" w14:textId="77777777" w:rsidR="00F91617" w:rsidRDefault="00F91617">
            <w:pPr>
              <w:pStyle w:val="JobDetails"/>
              <w:widowControl w:val="0"/>
              <w:tabs>
                <w:tab w:val="left" w:pos="454"/>
              </w:tabs>
              <w:ind w:left="454" w:hanging="454"/>
              <w:rPr>
                <w:rFonts w:ascii="Arial" w:hAnsi="Arial" w:cs="Arial"/>
                <w:b/>
                <w:szCs w:val="22"/>
              </w:rPr>
            </w:pPr>
          </w:p>
          <w:p w14:paraId="575D7728" w14:textId="77777777" w:rsidR="00F91617" w:rsidRDefault="00E861C2">
            <w:pPr>
              <w:pStyle w:val="JobDetails"/>
              <w:widowControl w:val="0"/>
              <w:tabs>
                <w:tab w:val="left" w:pos="454"/>
              </w:tabs>
              <w:ind w:left="454" w:hanging="454"/>
              <w:rPr>
                <w:rFonts w:ascii="Arial" w:hAnsi="Arial" w:cs="Arial"/>
                <w:b/>
                <w:szCs w:val="22"/>
              </w:rPr>
            </w:pPr>
            <w:r>
              <w:rPr>
                <w:rFonts w:ascii="Arial" w:hAnsi="Arial" w:cs="Arial"/>
                <w:b/>
                <w:szCs w:val="22"/>
              </w:rPr>
              <w:t xml:space="preserve">Nominated Deputy for Safety requirements </w:t>
            </w:r>
          </w:p>
        </w:tc>
      </w:tr>
      <w:tr w:rsidR="00F91617" w14:paraId="2DDE6DB0" w14:textId="77777777">
        <w:tc>
          <w:tcPr>
            <w:tcW w:w="708" w:type="dxa"/>
            <w:vAlign w:val="center"/>
          </w:tcPr>
          <w:p w14:paraId="226E7096" w14:textId="77777777" w:rsidR="00F91617" w:rsidRDefault="00F91617">
            <w:pPr>
              <w:pStyle w:val="ListBullet3"/>
              <w:widowControl w:val="0"/>
              <w:numPr>
                <w:ilvl w:val="0"/>
                <w:numId w:val="0"/>
              </w:numPr>
              <w:rPr>
                <w:rFonts w:cs="Arial"/>
                <w:szCs w:val="22"/>
              </w:rPr>
            </w:pPr>
          </w:p>
        </w:tc>
        <w:tc>
          <w:tcPr>
            <w:tcW w:w="9356" w:type="dxa"/>
            <w:gridSpan w:val="6"/>
            <w:vAlign w:val="center"/>
          </w:tcPr>
          <w:p w14:paraId="01E1F487" w14:textId="77777777" w:rsidR="00F91617" w:rsidRDefault="00F91617">
            <w:pPr>
              <w:pStyle w:val="ListBullet3"/>
              <w:widowControl w:val="0"/>
              <w:numPr>
                <w:ilvl w:val="0"/>
                <w:numId w:val="0"/>
              </w:numPr>
              <w:rPr>
                <w:rFonts w:cs="Arial"/>
                <w:szCs w:val="22"/>
              </w:rPr>
            </w:pPr>
          </w:p>
          <w:p w14:paraId="546E7DD6" w14:textId="77777777" w:rsidR="00F91617" w:rsidRDefault="00E861C2">
            <w:pPr>
              <w:pStyle w:val="ListBullet3"/>
              <w:widowControl w:val="0"/>
              <w:numPr>
                <w:ilvl w:val="0"/>
                <w:numId w:val="0"/>
              </w:numPr>
              <w:rPr>
                <w:rFonts w:cs="Arial"/>
                <w:szCs w:val="22"/>
              </w:rPr>
            </w:pPr>
            <w:r>
              <w:rPr>
                <w:rFonts w:cs="Arial"/>
                <w:szCs w:val="22"/>
              </w:rPr>
              <w:t>If this is a KEY SAFETY POST (D2 in Safety Details above is YES) at least one nominated deputy must be identified.  The Job Holder must ensure that the Nominated Deputy(</w:t>
            </w:r>
            <w:proofErr w:type="spellStart"/>
            <w:r>
              <w:rPr>
                <w:rFonts w:cs="Arial"/>
                <w:szCs w:val="22"/>
              </w:rPr>
              <w:t>ies</w:t>
            </w:r>
            <w:proofErr w:type="spellEnd"/>
            <w:r>
              <w:rPr>
                <w:rFonts w:cs="Arial"/>
                <w:szCs w:val="22"/>
              </w:rPr>
              <w:t xml:space="preserve">) receives a copy </w:t>
            </w:r>
            <w:proofErr w:type="gramStart"/>
            <w:r>
              <w:rPr>
                <w:rFonts w:cs="Arial"/>
                <w:szCs w:val="22"/>
              </w:rPr>
              <w:t>of,  and</w:t>
            </w:r>
            <w:proofErr w:type="gramEnd"/>
            <w:r>
              <w:rPr>
                <w:rFonts w:cs="Arial"/>
                <w:szCs w:val="22"/>
              </w:rPr>
              <w:t xml:space="preserve"> is briefed on this Job Description.  If there are more nominated deputies, they should sign further copies of this Job Description.</w:t>
            </w:r>
          </w:p>
        </w:tc>
      </w:tr>
      <w:tr w:rsidR="00F91617" w14:paraId="7CFD5234" w14:textId="77777777">
        <w:tc>
          <w:tcPr>
            <w:tcW w:w="708" w:type="dxa"/>
            <w:vAlign w:val="center"/>
          </w:tcPr>
          <w:p w14:paraId="4922B57B" w14:textId="77777777" w:rsidR="00F91617" w:rsidRDefault="00F91617">
            <w:pPr>
              <w:pStyle w:val="ListBullet3"/>
              <w:widowControl w:val="0"/>
              <w:numPr>
                <w:ilvl w:val="0"/>
                <w:numId w:val="0"/>
              </w:numPr>
              <w:rPr>
                <w:rFonts w:cs="Arial"/>
                <w:szCs w:val="22"/>
              </w:rPr>
            </w:pPr>
          </w:p>
        </w:tc>
        <w:tc>
          <w:tcPr>
            <w:tcW w:w="9356" w:type="dxa"/>
            <w:gridSpan w:val="6"/>
            <w:vAlign w:val="center"/>
          </w:tcPr>
          <w:p w14:paraId="53990088" w14:textId="77777777" w:rsidR="00F91617" w:rsidRDefault="00F91617">
            <w:pPr>
              <w:pStyle w:val="ListBullet3"/>
              <w:widowControl w:val="0"/>
              <w:numPr>
                <w:ilvl w:val="0"/>
                <w:numId w:val="0"/>
              </w:numPr>
              <w:rPr>
                <w:rFonts w:cs="Arial"/>
                <w:szCs w:val="22"/>
              </w:rPr>
            </w:pPr>
          </w:p>
          <w:p w14:paraId="2FB63ADF" w14:textId="77777777" w:rsidR="00F91617" w:rsidRDefault="00E861C2">
            <w:pPr>
              <w:pStyle w:val="ListBullet3"/>
              <w:widowControl w:val="0"/>
              <w:numPr>
                <w:ilvl w:val="0"/>
                <w:numId w:val="0"/>
              </w:numPr>
              <w:rPr>
                <w:rFonts w:cs="Arial"/>
                <w:szCs w:val="22"/>
              </w:rPr>
            </w:pPr>
            <w:r>
              <w:rPr>
                <w:rFonts w:cs="Arial"/>
                <w:szCs w:val="22"/>
              </w:rPr>
              <w:t>The nominated deputy has been briefed on and understands the requirements of this Job Description and other related documents:</w:t>
            </w:r>
          </w:p>
        </w:tc>
      </w:tr>
      <w:tr w:rsidR="00F91617" w14:paraId="7BF38BEE" w14:textId="77777777">
        <w:trPr>
          <w:trHeight w:val="474"/>
        </w:trPr>
        <w:tc>
          <w:tcPr>
            <w:tcW w:w="708" w:type="dxa"/>
            <w:vAlign w:val="center"/>
          </w:tcPr>
          <w:p w14:paraId="1D4782E3" w14:textId="77777777" w:rsidR="00F91617" w:rsidRDefault="00F91617">
            <w:pPr>
              <w:pStyle w:val="JobDetails"/>
              <w:widowControl w:val="0"/>
              <w:tabs>
                <w:tab w:val="left" w:pos="454"/>
              </w:tabs>
              <w:spacing w:before="120" w:after="120"/>
              <w:rPr>
                <w:rFonts w:ascii="Arial" w:hAnsi="Arial" w:cs="Arial"/>
                <w:szCs w:val="22"/>
              </w:rPr>
            </w:pPr>
          </w:p>
        </w:tc>
        <w:tc>
          <w:tcPr>
            <w:tcW w:w="1844" w:type="dxa"/>
            <w:vAlign w:val="center"/>
          </w:tcPr>
          <w:p w14:paraId="5B750AD1"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Name of nominated deputy:</w:t>
            </w:r>
          </w:p>
        </w:tc>
        <w:tc>
          <w:tcPr>
            <w:tcW w:w="1985" w:type="dxa"/>
            <w:vAlign w:val="center"/>
          </w:tcPr>
          <w:p w14:paraId="342CD14A" w14:textId="77777777" w:rsidR="00F91617" w:rsidRDefault="00F91617">
            <w:pPr>
              <w:pStyle w:val="JobDetails"/>
              <w:widowControl w:val="0"/>
              <w:tabs>
                <w:tab w:val="left" w:pos="454"/>
              </w:tabs>
              <w:spacing w:before="120" w:after="120"/>
              <w:rPr>
                <w:rFonts w:ascii="Arial" w:hAnsi="Arial" w:cs="Arial"/>
                <w:szCs w:val="22"/>
              </w:rPr>
            </w:pPr>
          </w:p>
        </w:tc>
        <w:tc>
          <w:tcPr>
            <w:tcW w:w="1275" w:type="dxa"/>
            <w:vAlign w:val="center"/>
          </w:tcPr>
          <w:p w14:paraId="3665C3CC"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Signature:</w:t>
            </w:r>
          </w:p>
        </w:tc>
        <w:tc>
          <w:tcPr>
            <w:tcW w:w="2127" w:type="dxa"/>
            <w:vAlign w:val="center"/>
          </w:tcPr>
          <w:p w14:paraId="7915409F" w14:textId="77777777" w:rsidR="00F91617" w:rsidRDefault="00F91617">
            <w:pPr>
              <w:pStyle w:val="JobDetails"/>
              <w:widowControl w:val="0"/>
              <w:tabs>
                <w:tab w:val="left" w:pos="454"/>
              </w:tabs>
              <w:spacing w:before="120" w:after="120"/>
              <w:rPr>
                <w:rFonts w:ascii="Arial" w:hAnsi="Arial" w:cs="Arial"/>
                <w:szCs w:val="22"/>
              </w:rPr>
            </w:pPr>
          </w:p>
        </w:tc>
        <w:tc>
          <w:tcPr>
            <w:tcW w:w="849" w:type="dxa"/>
            <w:vAlign w:val="center"/>
          </w:tcPr>
          <w:p w14:paraId="3F5D19F5"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Date:</w:t>
            </w:r>
          </w:p>
        </w:tc>
        <w:tc>
          <w:tcPr>
            <w:tcW w:w="1276" w:type="dxa"/>
            <w:vAlign w:val="center"/>
          </w:tcPr>
          <w:p w14:paraId="71B9B221" w14:textId="77777777" w:rsidR="00F91617" w:rsidRDefault="00F91617">
            <w:pPr>
              <w:pStyle w:val="JobDetails"/>
              <w:widowControl w:val="0"/>
              <w:tabs>
                <w:tab w:val="left" w:pos="454"/>
              </w:tabs>
              <w:spacing w:before="120" w:after="120"/>
              <w:rPr>
                <w:rFonts w:ascii="Arial" w:hAnsi="Arial" w:cs="Arial"/>
                <w:szCs w:val="22"/>
              </w:rPr>
            </w:pPr>
          </w:p>
        </w:tc>
      </w:tr>
      <w:tr w:rsidR="00F91617" w14:paraId="1487A71E" w14:textId="77777777">
        <w:trPr>
          <w:trHeight w:val="474"/>
        </w:trPr>
        <w:tc>
          <w:tcPr>
            <w:tcW w:w="708" w:type="dxa"/>
            <w:tcBorders>
              <w:bottom w:val="single" w:sz="4" w:space="0" w:color="000000"/>
            </w:tcBorders>
            <w:vAlign w:val="center"/>
          </w:tcPr>
          <w:p w14:paraId="494C11B0" w14:textId="77777777" w:rsidR="00F91617" w:rsidRDefault="00F91617">
            <w:pPr>
              <w:pStyle w:val="JobDetails"/>
              <w:widowControl w:val="0"/>
              <w:tabs>
                <w:tab w:val="left" w:pos="454"/>
              </w:tabs>
              <w:spacing w:before="120" w:after="120"/>
              <w:rPr>
                <w:rFonts w:ascii="Arial" w:hAnsi="Arial" w:cs="Arial"/>
                <w:szCs w:val="22"/>
              </w:rPr>
            </w:pPr>
          </w:p>
        </w:tc>
        <w:tc>
          <w:tcPr>
            <w:tcW w:w="1844" w:type="dxa"/>
            <w:tcBorders>
              <w:bottom w:val="single" w:sz="4" w:space="0" w:color="000000"/>
            </w:tcBorders>
            <w:vAlign w:val="center"/>
          </w:tcPr>
          <w:p w14:paraId="064F59E5"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Name of briefing manager:</w:t>
            </w:r>
          </w:p>
        </w:tc>
        <w:tc>
          <w:tcPr>
            <w:tcW w:w="1985" w:type="dxa"/>
            <w:tcBorders>
              <w:bottom w:val="single" w:sz="4" w:space="0" w:color="000000"/>
            </w:tcBorders>
            <w:vAlign w:val="center"/>
          </w:tcPr>
          <w:p w14:paraId="2D384836" w14:textId="77777777" w:rsidR="00F91617" w:rsidRDefault="00F91617">
            <w:pPr>
              <w:pStyle w:val="JobDetails"/>
              <w:widowControl w:val="0"/>
              <w:tabs>
                <w:tab w:val="left" w:pos="454"/>
              </w:tabs>
              <w:spacing w:before="120" w:after="120"/>
              <w:rPr>
                <w:rFonts w:ascii="Arial" w:hAnsi="Arial" w:cs="Arial"/>
                <w:szCs w:val="22"/>
              </w:rPr>
            </w:pPr>
          </w:p>
        </w:tc>
        <w:tc>
          <w:tcPr>
            <w:tcW w:w="1275" w:type="dxa"/>
            <w:tcBorders>
              <w:bottom w:val="single" w:sz="4" w:space="0" w:color="000000"/>
            </w:tcBorders>
            <w:vAlign w:val="center"/>
          </w:tcPr>
          <w:p w14:paraId="633704ED"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Signature:</w:t>
            </w:r>
          </w:p>
        </w:tc>
        <w:tc>
          <w:tcPr>
            <w:tcW w:w="2127" w:type="dxa"/>
            <w:tcBorders>
              <w:bottom w:val="single" w:sz="4" w:space="0" w:color="000000"/>
            </w:tcBorders>
            <w:vAlign w:val="center"/>
          </w:tcPr>
          <w:p w14:paraId="50C4D29C" w14:textId="77777777" w:rsidR="00F91617" w:rsidRDefault="00F91617">
            <w:pPr>
              <w:pStyle w:val="JobDetails"/>
              <w:widowControl w:val="0"/>
              <w:tabs>
                <w:tab w:val="left" w:pos="454"/>
              </w:tabs>
              <w:spacing w:before="120" w:after="120"/>
              <w:rPr>
                <w:rFonts w:ascii="Arial" w:hAnsi="Arial" w:cs="Arial"/>
                <w:szCs w:val="22"/>
              </w:rPr>
            </w:pPr>
          </w:p>
        </w:tc>
        <w:tc>
          <w:tcPr>
            <w:tcW w:w="849" w:type="dxa"/>
            <w:tcBorders>
              <w:bottom w:val="single" w:sz="4" w:space="0" w:color="000000"/>
            </w:tcBorders>
            <w:vAlign w:val="center"/>
          </w:tcPr>
          <w:p w14:paraId="29D094B2" w14:textId="77777777" w:rsidR="00F91617" w:rsidRDefault="00E861C2">
            <w:pPr>
              <w:pStyle w:val="JobDetails"/>
              <w:widowControl w:val="0"/>
              <w:tabs>
                <w:tab w:val="left" w:pos="454"/>
              </w:tabs>
              <w:spacing w:before="120" w:after="120"/>
              <w:rPr>
                <w:rFonts w:ascii="Arial" w:hAnsi="Arial" w:cs="Arial"/>
                <w:szCs w:val="22"/>
              </w:rPr>
            </w:pPr>
            <w:r>
              <w:rPr>
                <w:rFonts w:ascii="Arial" w:hAnsi="Arial" w:cs="Arial"/>
                <w:szCs w:val="22"/>
              </w:rPr>
              <w:t>Date:</w:t>
            </w:r>
          </w:p>
        </w:tc>
        <w:tc>
          <w:tcPr>
            <w:tcW w:w="1276" w:type="dxa"/>
            <w:tcBorders>
              <w:bottom w:val="single" w:sz="4" w:space="0" w:color="000000"/>
            </w:tcBorders>
            <w:vAlign w:val="center"/>
          </w:tcPr>
          <w:p w14:paraId="41E54B54" w14:textId="77777777" w:rsidR="00F91617" w:rsidRDefault="00F91617">
            <w:pPr>
              <w:pStyle w:val="JobDetails"/>
              <w:widowControl w:val="0"/>
              <w:tabs>
                <w:tab w:val="left" w:pos="454"/>
              </w:tabs>
              <w:spacing w:before="120" w:after="120"/>
              <w:rPr>
                <w:rFonts w:ascii="Arial" w:hAnsi="Arial" w:cs="Arial"/>
                <w:szCs w:val="22"/>
              </w:rPr>
            </w:pPr>
          </w:p>
        </w:tc>
      </w:tr>
    </w:tbl>
    <w:p w14:paraId="3322D5F5" w14:textId="77777777" w:rsidR="00F91617" w:rsidRDefault="00F91617"/>
    <w:sectPr w:rsidR="00F9161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16E4" w14:textId="77777777" w:rsidR="006A158B" w:rsidRDefault="00E861C2">
      <w:r>
        <w:separator/>
      </w:r>
    </w:p>
  </w:endnote>
  <w:endnote w:type="continuationSeparator" w:id="0">
    <w:p w14:paraId="66B5597C" w14:textId="77777777" w:rsidR="006A158B" w:rsidRDefault="00E8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1"/>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5D41" w14:textId="711D6582" w:rsidR="00F91617" w:rsidRDefault="00E861C2">
    <w:pPr>
      <w:pStyle w:val="Footer"/>
    </w:pPr>
    <w:r>
      <w:rPr>
        <w:noProof/>
      </w:rPr>
      <mc:AlternateContent>
        <mc:Choice Requires="wps">
          <w:drawing>
            <wp:anchor distT="0" distB="0" distL="0" distR="0" simplePos="0" relativeHeight="251661312" behindDoc="0" locked="0" layoutInCell="1" allowOverlap="1" wp14:anchorId="0FCC23BE" wp14:editId="097565B8">
              <wp:simplePos x="635" y="635"/>
              <wp:positionH relativeFrom="page">
                <wp:align>center</wp:align>
              </wp:positionH>
              <wp:positionV relativeFrom="page">
                <wp:align>bottom</wp:align>
              </wp:positionV>
              <wp:extent cx="443865" cy="443865"/>
              <wp:effectExtent l="0" t="0" r="10795" b="0"/>
              <wp:wrapNone/>
              <wp:docPr id="1231539688"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C1C1E" w14:textId="430F8FE7" w:rsidR="00E861C2" w:rsidRPr="00E861C2" w:rsidRDefault="00E861C2" w:rsidP="00E861C2">
                          <w:pPr>
                            <w:rPr>
                              <w:rFonts w:ascii="Calibri" w:eastAsia="Calibri" w:hAnsi="Calibri" w:cs="Calibri"/>
                              <w:noProof/>
                              <w:color w:val="000000"/>
                              <w:szCs w:val="22"/>
                            </w:rPr>
                          </w:pPr>
                          <w:r w:rsidRPr="00E861C2">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CC23BE" id="_x0000_t202" coordsize="21600,21600" o:spt="202" path="m,l,21600r21600,l21600,xe">
              <v:stroke joinstyle="miter"/>
              <v:path gradientshapeok="t" o:connecttype="rect"/>
            </v:shapetype>
            <v:shape id="Text Box 2" o:spid="_x0000_s1027" type="#_x0000_t202" alt="Intern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E3C1C1E" w14:textId="430F8FE7" w:rsidR="00E861C2" w:rsidRPr="00E861C2" w:rsidRDefault="00E861C2" w:rsidP="00E861C2">
                    <w:pPr>
                      <w:rPr>
                        <w:rFonts w:ascii="Calibri" w:eastAsia="Calibri" w:hAnsi="Calibri" w:cs="Calibri"/>
                        <w:noProof/>
                        <w:color w:val="000000"/>
                        <w:szCs w:val="22"/>
                      </w:rPr>
                    </w:pPr>
                    <w:r w:rsidRPr="00E861C2">
                      <w:rPr>
                        <w:rFonts w:ascii="Calibri" w:eastAsia="Calibri" w:hAnsi="Calibri" w:cs="Calibri"/>
                        <w:noProof/>
                        <w:color w:val="000000"/>
                        <w:szCs w:val="22"/>
                      </w:rPr>
                      <w:t>Internal</w:t>
                    </w:r>
                  </w:p>
                </w:txbxContent>
              </v:textbox>
              <w10:wrap anchorx="page" anchory="page"/>
            </v:shape>
          </w:pict>
        </mc:Fallback>
      </mc:AlternateContent>
    </w:r>
    <w:r>
      <w:rPr>
        <w:noProof/>
      </w:rPr>
      <mc:AlternateContent>
        <mc:Choice Requires="wps">
          <w:drawing>
            <wp:anchor distT="0" distB="0" distL="0" distR="10160" simplePos="0" relativeHeight="251656192" behindDoc="1" locked="0" layoutInCell="0" allowOverlap="1" wp14:anchorId="2AD5F24A" wp14:editId="6CBCD94C">
              <wp:simplePos x="0" y="0"/>
              <wp:positionH relativeFrom="page">
                <wp:align>center</wp:align>
              </wp:positionH>
              <wp:positionV relativeFrom="page">
                <wp:align>bottom</wp:align>
              </wp:positionV>
              <wp:extent cx="446405" cy="361315"/>
              <wp:effectExtent l="635" t="635" r="0" b="0"/>
              <wp:wrapNone/>
              <wp:docPr id="5" name="Text Box 2" descr="Internal"/>
              <wp:cNvGraphicFramePr/>
              <a:graphic xmlns:a="http://schemas.openxmlformats.org/drawingml/2006/main">
                <a:graphicData uri="http://schemas.microsoft.com/office/word/2010/wordprocessingShape">
                  <wps:wsp>
                    <wps:cNvSpPr/>
                    <wps:spPr>
                      <a:xfrm>
                        <a:off x="0" y="0"/>
                        <a:ext cx="446400" cy="361440"/>
                      </a:xfrm>
                      <a:prstGeom prst="rect">
                        <a:avLst/>
                      </a:prstGeom>
                      <a:noFill/>
                      <a:ln w="0">
                        <a:noFill/>
                      </a:ln>
                    </wps:spPr>
                    <wps:style>
                      <a:lnRef idx="0">
                        <a:scrgbClr r="0" g="0" b="0"/>
                      </a:lnRef>
                      <a:fillRef idx="0">
                        <a:scrgbClr r="0" g="0" b="0"/>
                      </a:fillRef>
                      <a:effectRef idx="0">
                        <a:scrgbClr r="0" g="0" b="0"/>
                      </a:effectRef>
                      <a:fontRef idx="minor"/>
                    </wps:style>
                    <wps:txbx>
                      <w:txbxContent>
                        <w:p w14:paraId="19EBE2CB" w14:textId="77777777" w:rsidR="00F91617" w:rsidRDefault="00E861C2">
                          <w:pPr>
                            <w:pStyle w:val="FrameContents"/>
                            <w:rPr>
                              <w:rFonts w:ascii="Calibri" w:eastAsia="Calibri" w:hAnsi="Calibri" w:cs="Calibri"/>
                              <w:color w:val="000000"/>
                              <w:szCs w:val="22"/>
                            </w:rPr>
                          </w:pPr>
                          <w:r>
                            <w:rPr>
                              <w:rFonts w:ascii="Calibri" w:eastAsia="Calibri" w:hAnsi="Calibri" w:cs="Calibri"/>
                              <w:color w:val="000000"/>
                              <w:szCs w:val="22"/>
                            </w:rPr>
                            <w:t>Internal</w:t>
                          </w:r>
                        </w:p>
                      </w:txbxContent>
                    </wps:txbx>
                    <wps:bodyPr lIns="0" tIns="0" rIns="0" bIns="190440" anchor="b">
                      <a:prstTxWarp prst="textNoShape">
                        <a:avLst/>
                      </a:prstTxWarp>
                      <a:spAutoFit/>
                    </wps:bodyPr>
                  </wps:wsp>
                </a:graphicData>
              </a:graphic>
            </wp:anchor>
          </w:drawing>
        </mc:Choice>
        <mc:Fallback>
          <w:pict>
            <v:rect w14:anchorId="2AD5F24A" id="_x0000_s1028" alt="Internal" style="position:absolute;margin-left:0;margin-top:0;width:35.15pt;height:28.45pt;z-index:-251660288;visibility:visible;mso-wrap-style:square;mso-wrap-distance-left:0;mso-wrap-distance-top:0;mso-wrap-distance-right:.8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" o:allowincell="f" filled="f" stroked="f" strokeweight="0">
              <v:textbox style="mso-fit-shape-to-text:t" inset="0,0,0,5.29mm">
                <w:txbxContent>
                  <w:p w14:paraId="19EBE2CB" w14:textId="77777777" w:rsidR="00F91617" w:rsidRDefault="00E861C2">
                    <w:pPr>
                      <w:pStyle w:val="FrameContents"/>
                      <w:rPr>
                        <w:rFonts w:ascii="Calibri" w:eastAsia="Calibri" w:hAnsi="Calibri" w:cs="Calibri"/>
                        <w:color w:val="000000"/>
                        <w:szCs w:val="22"/>
                      </w:rPr>
                    </w:pPr>
                    <w:r>
                      <w:rPr>
                        <w:rFonts w:ascii="Calibri" w:eastAsia="Calibri" w:hAnsi="Calibri" w:cs="Calibri"/>
                        <w:color w:val="000000"/>
                        <w:szCs w:val="22"/>
                      </w:rPr>
                      <w:t>Internal</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2F2" w14:textId="69937729" w:rsidR="00F91617" w:rsidRDefault="00E861C2">
    <w:pPr>
      <w:pStyle w:val="Footer"/>
      <w:rPr>
        <w:sz w:val="16"/>
        <w:szCs w:val="16"/>
      </w:rPr>
    </w:pPr>
    <w:r>
      <w:rPr>
        <w:noProof/>
      </w:rPr>
      <mc:AlternateContent>
        <mc:Choice Requires="wps">
          <w:drawing>
            <wp:anchor distT="0" distB="0" distL="0" distR="0" simplePos="0" relativeHeight="251662336" behindDoc="0" locked="0" layoutInCell="1" allowOverlap="1" wp14:anchorId="594F5FCC" wp14:editId="6FDA4EF8">
              <wp:simplePos x="1143000" y="10001250"/>
              <wp:positionH relativeFrom="page">
                <wp:align>center</wp:align>
              </wp:positionH>
              <wp:positionV relativeFrom="page">
                <wp:align>bottom</wp:align>
              </wp:positionV>
              <wp:extent cx="443865" cy="443865"/>
              <wp:effectExtent l="0" t="0" r="10795" b="0"/>
              <wp:wrapNone/>
              <wp:docPr id="579626046"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376346" w14:textId="46E874A2" w:rsidR="00E861C2" w:rsidRPr="00E861C2" w:rsidRDefault="00E861C2" w:rsidP="00E861C2">
                          <w:pPr>
                            <w:rPr>
                              <w:rFonts w:ascii="Calibri" w:eastAsia="Calibri" w:hAnsi="Calibri" w:cs="Calibri"/>
                              <w:noProof/>
                              <w:color w:val="000000"/>
                              <w:szCs w:val="22"/>
                            </w:rPr>
                          </w:pPr>
                          <w:r w:rsidRPr="00E861C2">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4F5FCC" id="_x0000_t202" coordsize="21600,21600" o:spt="202" path="m,l,21600r21600,l21600,xe">
              <v:stroke joinstyle="miter"/>
              <v:path gradientshapeok="t" o:connecttype="rect"/>
            </v:shapetype>
            <v:shape id="Text Box 3" o:spid="_x0000_s1029" type="#_x0000_t202" alt="Inter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B376346" w14:textId="46E874A2" w:rsidR="00E861C2" w:rsidRPr="00E861C2" w:rsidRDefault="00E861C2" w:rsidP="00E861C2">
                    <w:pPr>
                      <w:rPr>
                        <w:rFonts w:ascii="Calibri" w:eastAsia="Calibri" w:hAnsi="Calibri" w:cs="Calibri"/>
                        <w:noProof/>
                        <w:color w:val="000000"/>
                        <w:szCs w:val="22"/>
                      </w:rPr>
                    </w:pPr>
                    <w:r w:rsidRPr="00E861C2">
                      <w:rPr>
                        <w:rFonts w:ascii="Calibri" w:eastAsia="Calibri" w:hAnsi="Calibri" w:cs="Calibri"/>
                        <w:noProof/>
                        <w:color w:val="000000"/>
                        <w:szCs w:val="22"/>
                      </w:rPr>
                      <w:t>Internal</w:t>
                    </w:r>
                  </w:p>
                </w:txbxContent>
              </v:textbox>
              <w10:wrap anchorx="page" anchory="page"/>
            </v:shape>
          </w:pict>
        </mc:Fallback>
      </mc:AlternateContent>
    </w:r>
    <w:r>
      <w:rPr>
        <w:noProof/>
      </w:rPr>
      <mc:AlternateContent>
        <mc:Choice Requires="wps">
          <w:drawing>
            <wp:anchor distT="0" distB="0" distL="0" distR="10160" simplePos="0" relativeHeight="251657216" behindDoc="1" locked="0" layoutInCell="0" allowOverlap="1" wp14:anchorId="23E91F57" wp14:editId="41640148">
              <wp:simplePos x="0" y="0"/>
              <wp:positionH relativeFrom="page">
                <wp:align>center</wp:align>
              </wp:positionH>
              <wp:positionV relativeFrom="page">
                <wp:align>bottom</wp:align>
              </wp:positionV>
              <wp:extent cx="446405" cy="360045"/>
              <wp:effectExtent l="635" t="635" r="0" b="0"/>
              <wp:wrapNone/>
              <wp:docPr id="7" name="Text Box 3" descr="Internal"/>
              <wp:cNvGraphicFramePr/>
              <a:graphic xmlns:a="http://schemas.openxmlformats.org/drawingml/2006/main">
                <a:graphicData uri="http://schemas.microsoft.com/office/word/2010/wordprocessingShape">
                  <wps:wsp>
                    <wps:cNvSpPr/>
                    <wps:spPr>
                      <a:xfrm>
                        <a:off x="0" y="0"/>
                        <a:ext cx="446400" cy="360000"/>
                      </a:xfrm>
                      <a:prstGeom prst="rect">
                        <a:avLst/>
                      </a:prstGeom>
                      <a:noFill/>
                      <a:ln w="0">
                        <a:noFill/>
                      </a:ln>
                    </wps:spPr>
                    <wps:style>
                      <a:lnRef idx="0">
                        <a:scrgbClr r="0" g="0" b="0"/>
                      </a:lnRef>
                      <a:fillRef idx="0">
                        <a:scrgbClr r="0" g="0" b="0"/>
                      </a:fillRef>
                      <a:effectRef idx="0">
                        <a:scrgbClr r="0" g="0" b="0"/>
                      </a:effectRef>
                      <a:fontRef idx="minor"/>
                    </wps:style>
                    <wps:txbx>
                      <w:txbxContent>
                        <w:p w14:paraId="7E0375E7" w14:textId="77777777" w:rsidR="00F91617" w:rsidRDefault="00E861C2">
                          <w:pPr>
                            <w:pStyle w:val="FrameContents"/>
                            <w:rPr>
                              <w:rFonts w:ascii="Calibri" w:eastAsia="Calibri" w:hAnsi="Calibri" w:cs="Calibri"/>
                              <w:color w:val="000000"/>
                              <w:szCs w:val="22"/>
                            </w:rPr>
                          </w:pPr>
                          <w:r>
                            <w:rPr>
                              <w:rFonts w:ascii="Calibri" w:eastAsia="Calibri" w:hAnsi="Calibri" w:cs="Calibri"/>
                              <w:color w:val="000000"/>
                              <w:szCs w:val="22"/>
                            </w:rPr>
                            <w:t>Internal</w:t>
                          </w:r>
                        </w:p>
                      </w:txbxContent>
                    </wps:txbx>
                    <wps:bodyPr lIns="0" tIns="0" rIns="0" bIns="190440" anchor="b">
                      <a:prstTxWarp prst="textNoShape">
                        <a:avLst/>
                      </a:prstTxWarp>
                      <a:spAutoFit/>
                    </wps:bodyPr>
                  </wps:wsp>
                </a:graphicData>
              </a:graphic>
            </wp:anchor>
          </w:drawing>
        </mc:Choice>
        <mc:Fallback>
          <w:pict>
            <v:rect w14:anchorId="23E91F57" id="_x0000_s1030" alt="Internal" style="position:absolute;margin-left:0;margin-top:0;width:35.15pt;height:28.35pt;z-index:-251659264;visibility:visible;mso-wrap-style:square;mso-wrap-distance-left:0;mso-wrap-distance-top:0;mso-wrap-distance-right:.8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" o:allowincell="f" filled="f" stroked="f" strokeweight="0">
              <v:textbox style="mso-fit-shape-to-text:t" inset="0,0,0,5.29mm">
                <w:txbxContent>
                  <w:p w14:paraId="7E0375E7" w14:textId="77777777" w:rsidR="00F91617" w:rsidRDefault="00E861C2">
                    <w:pPr>
                      <w:pStyle w:val="FrameContents"/>
                      <w:rPr>
                        <w:rFonts w:ascii="Calibri" w:eastAsia="Calibri" w:hAnsi="Calibri" w:cs="Calibri"/>
                        <w:color w:val="000000"/>
                        <w:szCs w:val="22"/>
                      </w:rPr>
                    </w:pPr>
                    <w:r>
                      <w:rPr>
                        <w:rFonts w:ascii="Calibri" w:eastAsia="Calibri" w:hAnsi="Calibri" w:cs="Calibri"/>
                        <w:color w:val="000000"/>
                        <w:szCs w:val="22"/>
                      </w:rPr>
                      <w:t>Internal</w:t>
                    </w:r>
                  </w:p>
                </w:txbxContent>
              </v:textbox>
              <w10:wrap anchorx="page" anchory="page"/>
            </v:rect>
          </w:pict>
        </mc:Fallback>
      </mc:AlternateContent>
    </w:r>
    <w:r>
      <w:rPr>
        <w:sz w:val="16"/>
        <w:szCs w:val="16"/>
      </w:rPr>
      <w:t>Issue 1</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7</w:t>
    </w:r>
    <w:r>
      <w:rPr>
        <w:sz w:val="16"/>
        <w:szCs w:val="16"/>
      </w:rPr>
      <w:fldChar w:fldCharType="end"/>
    </w:r>
  </w:p>
  <w:p w14:paraId="651286BE" w14:textId="77777777" w:rsidR="00F91617" w:rsidRDefault="00E861C2">
    <w:pPr>
      <w:pStyle w:val="Footer"/>
      <w:rPr>
        <w:sz w:val="16"/>
        <w:szCs w:val="16"/>
      </w:rPr>
    </w:pPr>
    <w:r>
      <w:rPr>
        <w:sz w:val="16"/>
        <w:szCs w:val="16"/>
      </w:rP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9B2" w14:textId="65C26579" w:rsidR="00F91617" w:rsidRDefault="00E861C2">
    <w:pPr>
      <w:pStyle w:val="Footer"/>
      <w:rPr>
        <w:sz w:val="16"/>
        <w:szCs w:val="16"/>
      </w:rPr>
    </w:pPr>
    <w:r>
      <w:rPr>
        <w:noProof/>
      </w:rPr>
      <mc:AlternateContent>
        <mc:Choice Requires="wps">
          <w:drawing>
            <wp:anchor distT="0" distB="0" distL="0" distR="0" simplePos="0" relativeHeight="251660288" behindDoc="0" locked="0" layoutInCell="1" allowOverlap="1" wp14:anchorId="6DBBCA51" wp14:editId="49161B21">
              <wp:simplePos x="635" y="635"/>
              <wp:positionH relativeFrom="page">
                <wp:align>center</wp:align>
              </wp:positionH>
              <wp:positionV relativeFrom="page">
                <wp:align>bottom</wp:align>
              </wp:positionV>
              <wp:extent cx="443865" cy="443865"/>
              <wp:effectExtent l="0" t="0" r="10795" b="0"/>
              <wp:wrapNone/>
              <wp:docPr id="1303251413"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E6B7A" w14:textId="0C1DECA2" w:rsidR="00E861C2" w:rsidRPr="00E861C2" w:rsidRDefault="00E861C2" w:rsidP="00E861C2">
                          <w:pPr>
                            <w:rPr>
                              <w:rFonts w:ascii="Calibri" w:eastAsia="Calibri" w:hAnsi="Calibri" w:cs="Calibri"/>
                              <w:noProof/>
                              <w:color w:val="000000"/>
                              <w:szCs w:val="22"/>
                            </w:rPr>
                          </w:pPr>
                          <w:r w:rsidRPr="00E861C2">
                            <w:rPr>
                              <w:rFonts w:ascii="Calibri" w:eastAsia="Calibri" w:hAnsi="Calibri" w:cs="Calibri"/>
                              <w:noProof/>
                              <w:color w:val="000000"/>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BBCA51" id="_x0000_t202" coordsize="21600,21600" o:spt="202" path="m,l,21600r21600,l21600,xe">
              <v:stroke joinstyle="miter"/>
              <v:path gradientshapeok="t" o:connecttype="rect"/>
            </v:shapetype>
            <v:shape id="Text Box 1" o:spid="_x0000_s1031"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96E6B7A" w14:textId="0C1DECA2" w:rsidR="00E861C2" w:rsidRPr="00E861C2" w:rsidRDefault="00E861C2" w:rsidP="00E861C2">
                    <w:pPr>
                      <w:rPr>
                        <w:rFonts w:ascii="Calibri" w:eastAsia="Calibri" w:hAnsi="Calibri" w:cs="Calibri"/>
                        <w:noProof/>
                        <w:color w:val="000000"/>
                        <w:szCs w:val="22"/>
                      </w:rPr>
                    </w:pPr>
                    <w:r w:rsidRPr="00E861C2">
                      <w:rPr>
                        <w:rFonts w:ascii="Calibri" w:eastAsia="Calibri" w:hAnsi="Calibri" w:cs="Calibri"/>
                        <w:noProof/>
                        <w:color w:val="000000"/>
                        <w:szCs w:val="22"/>
                      </w:rPr>
                      <w:t>Internal</w:t>
                    </w:r>
                  </w:p>
                </w:txbxContent>
              </v:textbox>
              <w10:wrap anchorx="page" anchory="page"/>
            </v:shape>
          </w:pict>
        </mc:Fallback>
      </mc:AlternateContent>
    </w:r>
    <w:r>
      <w:rPr>
        <w:noProof/>
      </w:rPr>
      <mc:AlternateContent>
        <mc:Choice Requires="wps">
          <w:drawing>
            <wp:anchor distT="0" distB="0" distL="0" distR="10160" simplePos="0" relativeHeight="251658240" behindDoc="1" locked="0" layoutInCell="0" allowOverlap="1" wp14:anchorId="7F45A740" wp14:editId="2E2E48BF">
              <wp:simplePos x="0" y="0"/>
              <wp:positionH relativeFrom="page">
                <wp:align>center</wp:align>
              </wp:positionH>
              <wp:positionV relativeFrom="page">
                <wp:align>bottom</wp:align>
              </wp:positionV>
              <wp:extent cx="446405" cy="360045"/>
              <wp:effectExtent l="635" t="635" r="0" b="0"/>
              <wp:wrapNone/>
              <wp:docPr id="9" name="Text Box 3" descr="Internal"/>
              <wp:cNvGraphicFramePr/>
              <a:graphic xmlns:a="http://schemas.openxmlformats.org/drawingml/2006/main">
                <a:graphicData uri="http://schemas.microsoft.com/office/word/2010/wordprocessingShape">
                  <wps:wsp>
                    <wps:cNvSpPr/>
                    <wps:spPr>
                      <a:xfrm>
                        <a:off x="0" y="0"/>
                        <a:ext cx="446400" cy="360000"/>
                      </a:xfrm>
                      <a:prstGeom prst="rect">
                        <a:avLst/>
                      </a:prstGeom>
                      <a:noFill/>
                      <a:ln w="0">
                        <a:noFill/>
                      </a:ln>
                    </wps:spPr>
                    <wps:style>
                      <a:lnRef idx="0">
                        <a:scrgbClr r="0" g="0" b="0"/>
                      </a:lnRef>
                      <a:fillRef idx="0">
                        <a:scrgbClr r="0" g="0" b="0"/>
                      </a:fillRef>
                      <a:effectRef idx="0">
                        <a:scrgbClr r="0" g="0" b="0"/>
                      </a:effectRef>
                      <a:fontRef idx="minor"/>
                    </wps:style>
                    <wps:txbx>
                      <w:txbxContent>
                        <w:p w14:paraId="5476EAC4" w14:textId="77777777" w:rsidR="00F91617" w:rsidRDefault="00E861C2">
                          <w:pPr>
                            <w:pStyle w:val="FrameContents"/>
                            <w:rPr>
                              <w:rFonts w:ascii="Calibri" w:eastAsia="Calibri" w:hAnsi="Calibri" w:cs="Calibri"/>
                              <w:color w:val="000000"/>
                              <w:szCs w:val="22"/>
                            </w:rPr>
                          </w:pPr>
                          <w:r>
                            <w:rPr>
                              <w:rFonts w:ascii="Calibri" w:eastAsia="Calibri" w:hAnsi="Calibri" w:cs="Calibri"/>
                              <w:color w:val="000000"/>
                              <w:szCs w:val="22"/>
                            </w:rPr>
                            <w:t>Internal</w:t>
                          </w:r>
                        </w:p>
                      </w:txbxContent>
                    </wps:txbx>
                    <wps:bodyPr lIns="0" tIns="0" rIns="0" bIns="190440" anchor="b">
                      <a:prstTxWarp prst="textNoShape">
                        <a:avLst/>
                      </a:prstTxWarp>
                      <a:spAutoFit/>
                    </wps:bodyPr>
                  </wps:wsp>
                </a:graphicData>
              </a:graphic>
            </wp:anchor>
          </w:drawing>
        </mc:Choice>
        <mc:Fallback>
          <w:pict>
            <v:rect w14:anchorId="7F45A740" id="_x0000_s1032" alt="Internal" style="position:absolute;margin-left:0;margin-top:0;width:35.15pt;height:28.35pt;z-index:-251658240;visibility:visible;mso-wrap-style:square;mso-wrap-distance-left:0;mso-wrap-distance-top:0;mso-wrap-distance-right:.8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" o:allowincell="f" filled="f" stroked="f" strokeweight="0">
              <v:textbox style="mso-fit-shape-to-text:t" inset="0,0,0,5.29mm">
                <w:txbxContent>
                  <w:p w14:paraId="5476EAC4" w14:textId="77777777" w:rsidR="00F91617" w:rsidRDefault="00E861C2">
                    <w:pPr>
                      <w:pStyle w:val="FrameContents"/>
                      <w:rPr>
                        <w:rFonts w:ascii="Calibri" w:eastAsia="Calibri" w:hAnsi="Calibri" w:cs="Calibri"/>
                        <w:color w:val="000000"/>
                        <w:szCs w:val="22"/>
                      </w:rPr>
                    </w:pPr>
                    <w:r>
                      <w:rPr>
                        <w:rFonts w:ascii="Calibri" w:eastAsia="Calibri" w:hAnsi="Calibri" w:cs="Calibri"/>
                        <w:color w:val="000000"/>
                        <w:szCs w:val="22"/>
                      </w:rPr>
                      <w:t>Internal</w:t>
                    </w:r>
                  </w:p>
                </w:txbxContent>
              </v:textbox>
              <w10:wrap anchorx="page" anchory="page"/>
            </v:rect>
          </w:pict>
        </mc:Fallback>
      </mc:AlternateContent>
    </w:r>
    <w:r>
      <w:rPr>
        <w:sz w:val="16"/>
        <w:szCs w:val="16"/>
      </w:rPr>
      <w:t>Issue 1</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7</w:t>
    </w:r>
    <w:r>
      <w:rPr>
        <w:sz w:val="16"/>
        <w:szCs w:val="16"/>
      </w:rPr>
      <w:fldChar w:fldCharType="end"/>
    </w:r>
  </w:p>
  <w:p w14:paraId="358048B2" w14:textId="77777777" w:rsidR="00F91617" w:rsidRDefault="00E861C2">
    <w:pPr>
      <w:pStyle w:val="Footer"/>
      <w:rPr>
        <w:sz w:val="16"/>
        <w:szCs w:val="16"/>
      </w:rPr>
    </w:pPr>
    <w:r>
      <w:rPr>
        <w:sz w:val="16"/>
        <w:szCs w:val="16"/>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8A67" w14:textId="77777777" w:rsidR="006A158B" w:rsidRDefault="00E861C2">
      <w:r>
        <w:separator/>
      </w:r>
    </w:p>
  </w:footnote>
  <w:footnote w:type="continuationSeparator" w:id="0">
    <w:p w14:paraId="26E98725" w14:textId="77777777" w:rsidR="006A158B" w:rsidRDefault="00E8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BFD2" w14:textId="77777777" w:rsidR="00F91617" w:rsidRDefault="00E861C2">
    <w:pPr>
      <w:pStyle w:val="Header"/>
    </w:pPr>
    <w:r>
      <w:rPr>
        <w:noProof/>
      </w:rPr>
      <mc:AlternateContent>
        <mc:Choice Requires="wps">
          <w:drawing>
            <wp:anchor distT="0" distB="0" distL="0" distR="0" simplePos="0" relativeHeight="251659264" behindDoc="0" locked="0" layoutInCell="1" allowOverlap="1" wp14:anchorId="64AC2A39" wp14:editId="3BDCC066">
              <wp:simplePos x="0" y="0"/>
              <wp:positionH relativeFrom="margin">
                <wp:align>center</wp:align>
              </wp:positionH>
              <wp:positionV relativeFrom="paragraph">
                <wp:posOffset>635</wp:posOffset>
              </wp:positionV>
              <wp:extent cx="14605" cy="1460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0A9A306" w14:textId="77777777" w:rsidR="00F91617" w:rsidRDefault="00E861C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tIns="0" rIns="0" bIns="0" anchor="t">
                      <a:spAutoFit/>
                    </wps:bodyPr>
                  </wps:wsp>
                </a:graphicData>
              </a:graphic>
            </wp:anchor>
          </w:drawing>
        </mc:Choice>
        <mc:Fallback>
          <w:pict>
            <v:shapetype w14:anchorId="64AC2A39" id="_x0000_t202" coordsize="21600,21600" o:spt="202" path="m,l,21600r21600,l21600,xe">
              <v:stroke joinstyle="miter"/>
              <v:path gradientshapeok="t" o:connecttype="rect"/>
            </v:shapetype>
            <v:shape id="Frame1" o:spid="_x0000_s1026" type="#_x0000_t202" style="position:absolute;margin-left:0;margin-top:.05pt;width:1.15pt;height:1.1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0A9A306" w14:textId="77777777" w:rsidR="00F91617" w:rsidRDefault="00E861C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ABEB" w14:textId="77777777" w:rsidR="00F91617" w:rsidRDefault="00E861C2">
    <w:pPr>
      <w:pStyle w:val="Header"/>
    </w:pPr>
    <w:r>
      <w:rPr>
        <w:noProof/>
      </w:rPr>
      <w:drawing>
        <wp:inline distT="0" distB="0" distL="0" distR="0" wp14:anchorId="1ECDCDEB" wp14:editId="58616113">
          <wp:extent cx="2252345" cy="356870"/>
          <wp:effectExtent l="0" t="0" r="0" b="0"/>
          <wp:docPr id="3" name="Image2"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se_header"/>
                  <pic:cNvPicPr>
                    <a:picLocks noChangeAspect="1" noChangeArrowheads="1"/>
                  </pic:cNvPicPr>
                </pic:nvPicPr>
                <pic:blipFill>
                  <a:blip r:embed="rId1"/>
                  <a:srcRect l="10406" t="60194" r="58594" b="5372"/>
                  <a:stretch>
                    <a:fillRect/>
                  </a:stretch>
                </pic:blipFill>
                <pic:spPr bwMode="auto">
                  <a:xfrm>
                    <a:off x="0" y="0"/>
                    <a:ext cx="2252345" cy="356870"/>
                  </a:xfrm>
                  <a:prstGeom prst="rect">
                    <a:avLst/>
                  </a:prstGeom>
                </pic:spPr>
              </pic:pic>
            </a:graphicData>
          </a:graphic>
        </wp:inline>
      </w:drawing>
    </w:r>
  </w:p>
  <w:p w14:paraId="6C713707" w14:textId="77777777" w:rsidR="00F91617" w:rsidRDefault="00F91617">
    <w:pPr>
      <w:pStyle w:val="Header"/>
    </w:pPr>
  </w:p>
  <w:p w14:paraId="4E58ED85" w14:textId="77777777" w:rsidR="00F91617" w:rsidRDefault="00E861C2">
    <w:pPr>
      <w:pStyle w:val="Header"/>
      <w:rPr>
        <w:b/>
        <w:bCs/>
        <w:sz w:val="32"/>
      </w:rPr>
    </w:pPr>
    <w:r>
      <w:rPr>
        <w:b/>
        <w:bCs/>
        <w:sz w:val="32"/>
      </w:rPr>
      <w:t>Job Description</w:t>
    </w:r>
  </w:p>
  <w:p w14:paraId="449CE966" w14:textId="77777777" w:rsidR="00F91617" w:rsidRDefault="00F91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4B3B" w14:textId="77777777" w:rsidR="00F91617" w:rsidRDefault="00E861C2">
    <w:pPr>
      <w:pStyle w:val="Header"/>
    </w:pPr>
    <w:r>
      <w:rPr>
        <w:noProof/>
      </w:rPr>
      <w:drawing>
        <wp:inline distT="0" distB="0" distL="0" distR="0" wp14:anchorId="3491F53C" wp14:editId="5E79BC9C">
          <wp:extent cx="2252345" cy="356870"/>
          <wp:effectExtent l="0" t="0" r="0" b="0"/>
          <wp:docPr id="4" name="Image2"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se_header"/>
                  <pic:cNvPicPr>
                    <a:picLocks noChangeAspect="1" noChangeArrowheads="1"/>
                  </pic:cNvPicPr>
                </pic:nvPicPr>
                <pic:blipFill>
                  <a:blip r:embed="rId1"/>
                  <a:srcRect l="10406" t="60194" r="58594" b="5372"/>
                  <a:stretch>
                    <a:fillRect/>
                  </a:stretch>
                </pic:blipFill>
                <pic:spPr bwMode="auto">
                  <a:xfrm>
                    <a:off x="0" y="0"/>
                    <a:ext cx="2252345" cy="356870"/>
                  </a:xfrm>
                  <a:prstGeom prst="rect">
                    <a:avLst/>
                  </a:prstGeom>
                </pic:spPr>
              </pic:pic>
            </a:graphicData>
          </a:graphic>
        </wp:inline>
      </w:drawing>
    </w:r>
  </w:p>
  <w:p w14:paraId="0980DC58" w14:textId="77777777" w:rsidR="00F91617" w:rsidRDefault="00F91617">
    <w:pPr>
      <w:pStyle w:val="Header"/>
    </w:pPr>
  </w:p>
  <w:p w14:paraId="2F91E181" w14:textId="77777777" w:rsidR="00F91617" w:rsidRDefault="00E861C2">
    <w:pPr>
      <w:pStyle w:val="Header"/>
      <w:rPr>
        <w:b/>
        <w:bCs/>
        <w:sz w:val="32"/>
      </w:rPr>
    </w:pPr>
    <w:r>
      <w:rPr>
        <w:b/>
        <w:bCs/>
        <w:sz w:val="32"/>
      </w:rPr>
      <w:t>Job Description</w:t>
    </w:r>
  </w:p>
  <w:p w14:paraId="0A84DAEC" w14:textId="77777777" w:rsidR="00F91617" w:rsidRDefault="00F9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45F0"/>
    <w:multiLevelType w:val="multilevel"/>
    <w:tmpl w:val="7068A8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2D42498"/>
    <w:multiLevelType w:val="multilevel"/>
    <w:tmpl w:val="4B4041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DAB6F3B"/>
    <w:multiLevelType w:val="multilevel"/>
    <w:tmpl w:val="E7EE36B4"/>
    <w:lvl w:ilvl="0">
      <w:start w:val="1"/>
      <w:numFmt w:val="lowerLetter"/>
      <w:lvlText w:val="(%1)"/>
      <w:lvlJc w:val="left"/>
      <w:pPr>
        <w:tabs>
          <w:tab w:val="num" w:pos="360"/>
        </w:tabs>
        <w:ind w:left="360" w:hanging="360"/>
      </w:pPr>
    </w:lvl>
    <w:lvl w:ilvl="1">
      <w:start w:val="1"/>
      <w:numFmt w:val="bullet"/>
      <w:pStyle w:val="ListBullet3"/>
      <w:lvlText w:val=""/>
      <w:lvlJc w:val="left"/>
      <w:pPr>
        <w:tabs>
          <w:tab w:val="num" w:pos="1288"/>
        </w:tabs>
        <w:ind w:left="1288" w:hanging="568"/>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7EA72C34"/>
    <w:multiLevelType w:val="multilevel"/>
    <w:tmpl w:val="F38289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05018494">
    <w:abstractNumId w:val="2"/>
  </w:num>
  <w:num w:numId="2" w16cid:durableId="1090464447">
    <w:abstractNumId w:val="1"/>
  </w:num>
  <w:num w:numId="3" w16cid:durableId="1005471462">
    <w:abstractNumId w:val="0"/>
  </w:num>
  <w:num w:numId="4" w16cid:durableId="1064646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17"/>
    <w:rsid w:val="00466FBC"/>
    <w:rsid w:val="006A158B"/>
    <w:rsid w:val="009749B1"/>
    <w:rsid w:val="00E861C2"/>
    <w:rsid w:val="00F916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6075"/>
  <w15:docId w15:val="{E63F32EB-88FA-4E65-8A69-BED1B5E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B7B"/>
    <w:rPr>
      <w:rFonts w:ascii="Arial" w:hAnsi="Arial"/>
      <w:sz w:val="22"/>
      <w:lang w:eastAsia="en-US"/>
    </w:rPr>
  </w:style>
  <w:style w:type="paragraph" w:styleId="Heading1">
    <w:name w:val="heading 1"/>
    <w:basedOn w:val="Normal"/>
    <w:next w:val="Normal"/>
    <w:qFormat/>
    <w:rsid w:val="00273B7B"/>
    <w:pPr>
      <w:keepNext/>
      <w:outlineLvl w:val="0"/>
    </w:pPr>
    <w:rPr>
      <w:b/>
      <w:sz w:val="32"/>
    </w:rPr>
  </w:style>
  <w:style w:type="paragraph" w:styleId="Heading2">
    <w:name w:val="heading 2"/>
    <w:basedOn w:val="Normal"/>
    <w:next w:val="Normal"/>
    <w:qFormat/>
    <w:rsid w:val="00273B7B"/>
    <w:pPr>
      <w:keepNext/>
      <w:outlineLvl w:val="1"/>
    </w:pPr>
    <w:rPr>
      <w:b/>
      <w:sz w:val="28"/>
    </w:rPr>
  </w:style>
  <w:style w:type="paragraph" w:styleId="Heading3">
    <w:name w:val="heading 3"/>
    <w:basedOn w:val="Normal"/>
    <w:next w:val="Normal"/>
    <w:qFormat/>
    <w:rsid w:val="00273B7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273B7B"/>
  </w:style>
  <w:style w:type="character" w:styleId="CommentReference">
    <w:name w:val="annotation reference"/>
    <w:basedOn w:val="DefaultParagraphFont"/>
    <w:semiHidden/>
    <w:qFormat/>
    <w:rsid w:val="00BA0F90"/>
    <w:rPr>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672D65"/>
    <w:pPr>
      <w:jc w:val="both"/>
    </w:pPr>
    <w:rPr>
      <w:rFonts w:ascii="Times New Roman" w:hAnsi="Times New Roman"/>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rsid w:val="00273B7B"/>
    <w:pPr>
      <w:tabs>
        <w:tab w:val="center" w:pos="4153"/>
        <w:tab w:val="right" w:pos="8306"/>
      </w:tabs>
    </w:pPr>
  </w:style>
  <w:style w:type="paragraph" w:styleId="Footer">
    <w:name w:val="footer"/>
    <w:basedOn w:val="Normal"/>
    <w:rsid w:val="00273B7B"/>
    <w:pPr>
      <w:tabs>
        <w:tab w:val="center" w:pos="4153"/>
        <w:tab w:val="right" w:pos="8306"/>
      </w:tabs>
    </w:pPr>
  </w:style>
  <w:style w:type="paragraph" w:customStyle="1" w:styleId="Default">
    <w:name w:val="Default"/>
    <w:qFormat/>
    <w:rsid w:val="00273B7B"/>
    <w:rPr>
      <w:rFonts w:ascii="Franklin Gothic Medium" w:hAnsi="Franklin Gothic Medium"/>
      <w:color w:val="000000"/>
      <w:sz w:val="24"/>
      <w:szCs w:val="24"/>
      <w:lang w:val="en-US" w:eastAsia="en-US"/>
    </w:rPr>
  </w:style>
  <w:style w:type="paragraph" w:styleId="ListBullet3">
    <w:name w:val="List Bullet 3"/>
    <w:basedOn w:val="Normal"/>
    <w:qFormat/>
    <w:rsid w:val="00D8318A"/>
    <w:pPr>
      <w:numPr>
        <w:ilvl w:val="1"/>
        <w:numId w:val="1"/>
      </w:numPr>
      <w:textAlignment w:val="baseline"/>
    </w:pPr>
  </w:style>
  <w:style w:type="paragraph" w:customStyle="1" w:styleId="JobDetails">
    <w:name w:val="Job Details"/>
    <w:qFormat/>
    <w:rsid w:val="00F049B7"/>
    <w:pPr>
      <w:tabs>
        <w:tab w:val="left" w:pos="1877"/>
      </w:tabs>
    </w:pPr>
    <w:rPr>
      <w:rFonts w:ascii="Gill Sans" w:hAnsi="Gill Sans"/>
      <w:sz w:val="22"/>
      <w:lang w:eastAsia="en-US"/>
    </w:rPr>
  </w:style>
  <w:style w:type="paragraph" w:styleId="CommentText">
    <w:name w:val="annotation text"/>
    <w:basedOn w:val="Normal"/>
    <w:semiHidden/>
    <w:qFormat/>
    <w:rsid w:val="00BA0F90"/>
    <w:rPr>
      <w:sz w:val="20"/>
    </w:rPr>
  </w:style>
  <w:style w:type="paragraph" w:styleId="CommentSubject">
    <w:name w:val="annotation subject"/>
    <w:basedOn w:val="CommentText"/>
    <w:next w:val="CommentText"/>
    <w:semiHidden/>
    <w:qFormat/>
    <w:rsid w:val="00BA0F90"/>
    <w:rPr>
      <w:b/>
      <w:bCs/>
    </w:rPr>
  </w:style>
  <w:style w:type="paragraph" w:styleId="BalloonText">
    <w:name w:val="Balloon Text"/>
    <w:basedOn w:val="Normal"/>
    <w:semiHidden/>
    <w:qFormat/>
    <w:rsid w:val="00BA0F90"/>
    <w:rPr>
      <w:rFonts w:ascii="Tahoma" w:hAnsi="Tahoma" w:cs="Tahoma"/>
      <w:sz w:val="16"/>
      <w:szCs w:val="16"/>
    </w:rPr>
  </w:style>
  <w:style w:type="paragraph" w:customStyle="1" w:styleId="TLPBulletslvl1">
    <w:name w:val="TLP Bullets lvl.1"/>
    <w:basedOn w:val="Normal"/>
    <w:qFormat/>
    <w:rsid w:val="00DD6AA0"/>
    <w:pPr>
      <w:keepLines/>
      <w:spacing w:before="120" w:line="260" w:lineRule="exact"/>
      <w:jc w:val="both"/>
    </w:pPr>
  </w:style>
  <w:style w:type="paragraph" w:styleId="NormalWeb">
    <w:name w:val="Normal (Web)"/>
    <w:basedOn w:val="Normal"/>
    <w:uiPriority w:val="99"/>
    <w:unhideWhenUsed/>
    <w:qFormat/>
    <w:rsid w:val="009B27B5"/>
    <w:pPr>
      <w:spacing w:beforeAutospacing="1" w:afterAutospacing="1"/>
    </w:pPr>
    <w:rPr>
      <w:rFonts w:ascii="Times New Roman" w:hAnsi="Times New Roman"/>
      <w:sz w:val="24"/>
      <w:szCs w:val="24"/>
      <w:lang w:eastAsia="en-GB"/>
    </w:rPr>
  </w:style>
  <w:style w:type="paragraph" w:styleId="ListParagraph">
    <w:name w:val="List Paragraph"/>
    <w:basedOn w:val="Normal"/>
    <w:uiPriority w:val="34"/>
    <w:qFormat/>
    <w:rsid w:val="006A0F77"/>
    <w:pPr>
      <w:ind w:left="720"/>
    </w:pPr>
    <w:rPr>
      <w:rFonts w:ascii="Times New Roman" w:hAnsi="Times New Roman"/>
      <w:sz w:val="24"/>
      <w:szCs w:val="24"/>
    </w:rPr>
  </w:style>
  <w:style w:type="paragraph" w:styleId="Revision">
    <w:name w:val="Revision"/>
    <w:uiPriority w:val="99"/>
    <w:semiHidden/>
    <w:qFormat/>
    <w:rsid w:val="00C51544"/>
    <w:rPr>
      <w:rFonts w:ascii="Arial" w:hAnsi="Arial"/>
      <w:sz w:val="22"/>
      <w:lang w:eastAsia="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FFD8-A88B-4FD4-9EAF-C301BAD453C5}">
  <ds:schemaRefs>
    <ds:schemaRef ds:uri="http://schemas.openxmlformats.org/officeDocument/2006/bibliography"/>
  </ds:schemaRefs>
</ds:datastoreItem>
</file>

<file path=docMetadata/LabelInfo.xml><?xml version="1.0" encoding="utf-8"?>
<clbl:labelList xmlns:clbl="http://schemas.microsoft.com/office/2020/mipLabelMetadata">
  <clbl:label id="{7a80ff61-6a6c-433d-8e69-c0b10448101b}" enabled="1" method="Standard" siteId="{ef707db6-6956-465a-b26e-37b0f0346247}"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7</Pages>
  <Words>1357</Words>
  <Characters>7738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subject/>
  <dc:creator>Carol Scrace</dc:creator>
  <dc:description/>
  <cp:lastModifiedBy>Hayler, Paul</cp:lastModifiedBy>
  <cp:revision>2</cp:revision>
  <cp:lastPrinted>2008-08-15T09:11:00Z</cp:lastPrinted>
  <dcterms:created xsi:type="dcterms:W3CDTF">2024-06-27T14:47:00Z</dcterms:created>
  <dcterms:modified xsi:type="dcterms:W3CDTF">2024-06-27T14:47:00Z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#000000,11,Calibri</vt:lpwstr>
  </property>
  <property fmtid="{D5CDD505-2E9C-101B-9397-08002B2CF9AE}" pid="3" name="ClassificationContentMarkingFooterShapeIds">
    <vt:lpwstr>1a507f3b,41e35c4f,581679d8,4dae09d5,4967cde8,228c643e</vt:lpwstr>
  </property>
  <property fmtid="{D5CDD505-2E9C-101B-9397-08002B2CF9AE}" pid="4" name="ClassificationContentMarkingFooterText">
    <vt:lpwstr>Internal</vt:lpwstr>
  </property>
  <property fmtid="{D5CDD505-2E9C-101B-9397-08002B2CF9AE}" pid="5" name="Owner">
    <vt:lpwstr/>
  </property>
  <property fmtid="{D5CDD505-2E9C-101B-9397-08002B2CF9AE}" pid="6" name="SPSDescription">
    <vt:lpwstr/>
  </property>
  <property fmtid="{D5CDD505-2E9C-101B-9397-08002B2CF9AE}" pid="7" name="Status">
    <vt:lpwstr/>
  </property>
</Properties>
</file>