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743" w:type="dxa"/>
        <w:tblLayout w:type="fixed"/>
        <w:tblLook w:val="0000" w:firstRow="0" w:lastRow="0" w:firstColumn="0" w:lastColumn="0" w:noHBand="0" w:noVBand="0"/>
      </w:tblPr>
      <w:tblGrid>
        <w:gridCol w:w="709"/>
        <w:gridCol w:w="2127"/>
        <w:gridCol w:w="2268"/>
        <w:gridCol w:w="1417"/>
        <w:gridCol w:w="3544"/>
      </w:tblGrid>
      <w:tr w:rsidR="00D84FEC" w14:paraId="4ECBF317" w14:textId="77777777">
        <w:tc>
          <w:tcPr>
            <w:tcW w:w="709" w:type="dxa"/>
            <w:tcBorders>
              <w:top w:val="single" w:sz="4" w:space="0" w:color="auto"/>
            </w:tcBorders>
          </w:tcPr>
          <w:p w14:paraId="5C2F6780" w14:textId="77777777" w:rsidR="00D84FEC" w:rsidRDefault="00D84FEC">
            <w:pPr>
              <w:pStyle w:val="Heading3"/>
            </w:pPr>
            <w:bookmarkStart w:id="0" w:name="_GoBack"/>
            <w:bookmarkEnd w:id="0"/>
            <w:r>
              <w:t>A</w:t>
            </w:r>
          </w:p>
        </w:tc>
        <w:tc>
          <w:tcPr>
            <w:tcW w:w="9356" w:type="dxa"/>
            <w:gridSpan w:val="4"/>
            <w:tcBorders>
              <w:top w:val="single" w:sz="4" w:space="0" w:color="auto"/>
            </w:tcBorders>
          </w:tcPr>
          <w:p w14:paraId="21A278E3" w14:textId="77777777" w:rsidR="00D84FEC" w:rsidRDefault="00D84FEC">
            <w:pPr>
              <w:rPr>
                <w:b/>
              </w:rPr>
            </w:pPr>
            <w:r>
              <w:rPr>
                <w:b/>
              </w:rPr>
              <w:t>Post Details</w:t>
            </w:r>
          </w:p>
          <w:p w14:paraId="710458B4" w14:textId="4BE11A48" w:rsidR="00CE3866" w:rsidRDefault="00CE3866">
            <w:pPr>
              <w:rPr>
                <w:b/>
              </w:rPr>
            </w:pPr>
          </w:p>
        </w:tc>
      </w:tr>
      <w:tr w:rsidR="00D84FEC" w14:paraId="76CAB08C" w14:textId="77777777">
        <w:tc>
          <w:tcPr>
            <w:tcW w:w="709" w:type="dxa"/>
          </w:tcPr>
          <w:p w14:paraId="0139A362" w14:textId="77777777" w:rsidR="00D84FEC" w:rsidRDefault="00D84FEC"/>
        </w:tc>
        <w:tc>
          <w:tcPr>
            <w:tcW w:w="2127" w:type="dxa"/>
          </w:tcPr>
          <w:p w14:paraId="3AC452B5" w14:textId="77777777" w:rsidR="00CE3866" w:rsidRDefault="00D84FEC">
            <w:r>
              <w:t>Job Title:</w:t>
            </w:r>
          </w:p>
          <w:p w14:paraId="1B3D9AE7" w14:textId="662FDE37" w:rsidR="00D84FEC" w:rsidRDefault="003C76B5">
            <w:r>
              <w:t xml:space="preserve">IT </w:t>
            </w:r>
            <w:r w:rsidR="00CE3866">
              <w:t>Infrastructure</w:t>
            </w:r>
            <w:r>
              <w:t xml:space="preserve"> </w:t>
            </w:r>
            <w:r w:rsidR="00CE3866">
              <w:t>M</w:t>
            </w:r>
            <w:r>
              <w:t>anager</w:t>
            </w:r>
          </w:p>
        </w:tc>
        <w:tc>
          <w:tcPr>
            <w:tcW w:w="2268" w:type="dxa"/>
          </w:tcPr>
          <w:p w14:paraId="256C6185" w14:textId="77777777" w:rsidR="00D84FEC" w:rsidRDefault="00D84FEC"/>
          <w:p w14:paraId="49E5E2E0" w14:textId="77777777" w:rsidR="00D84FEC" w:rsidRDefault="00D84FEC"/>
        </w:tc>
        <w:tc>
          <w:tcPr>
            <w:tcW w:w="1417" w:type="dxa"/>
          </w:tcPr>
          <w:p w14:paraId="133D8C5F" w14:textId="77777777" w:rsidR="00D84FEC" w:rsidRDefault="00D84FEC">
            <w:r>
              <w:t>Function:</w:t>
            </w:r>
          </w:p>
        </w:tc>
        <w:tc>
          <w:tcPr>
            <w:tcW w:w="3544" w:type="dxa"/>
          </w:tcPr>
          <w:p w14:paraId="3B3EE457" w14:textId="0567BCDE" w:rsidR="00D84FEC" w:rsidRDefault="003C76B5">
            <w:r>
              <w:t>Engineering, IT and Major Contracts</w:t>
            </w:r>
          </w:p>
        </w:tc>
      </w:tr>
      <w:tr w:rsidR="00D84FEC" w14:paraId="77B93E2D" w14:textId="77777777">
        <w:tc>
          <w:tcPr>
            <w:tcW w:w="709" w:type="dxa"/>
          </w:tcPr>
          <w:p w14:paraId="58E3EDFC" w14:textId="77777777" w:rsidR="00D84FEC" w:rsidRDefault="00D84FEC"/>
        </w:tc>
        <w:tc>
          <w:tcPr>
            <w:tcW w:w="2127" w:type="dxa"/>
          </w:tcPr>
          <w:p w14:paraId="5778AF12" w14:textId="77777777" w:rsidR="00CE3866" w:rsidRDefault="00D84FEC">
            <w:r>
              <w:t>Location:</w:t>
            </w:r>
            <w:r w:rsidR="003C76B5">
              <w:t xml:space="preserve"> </w:t>
            </w:r>
          </w:p>
          <w:p w14:paraId="3B2DB197" w14:textId="15D996BE" w:rsidR="00D84FEC" w:rsidRDefault="003C76B5">
            <w:r>
              <w:t>Four More London</w:t>
            </w:r>
          </w:p>
        </w:tc>
        <w:tc>
          <w:tcPr>
            <w:tcW w:w="2268" w:type="dxa"/>
          </w:tcPr>
          <w:p w14:paraId="6302CDE9" w14:textId="77777777" w:rsidR="00D84FEC" w:rsidRDefault="00D84FEC"/>
          <w:p w14:paraId="7DA25E99" w14:textId="77777777" w:rsidR="00D84FEC" w:rsidRDefault="00D84FEC"/>
        </w:tc>
        <w:tc>
          <w:tcPr>
            <w:tcW w:w="1417" w:type="dxa"/>
          </w:tcPr>
          <w:p w14:paraId="5914168E" w14:textId="77777777" w:rsidR="00D84FEC" w:rsidRDefault="00D84FEC">
            <w:r>
              <w:t>Unique Post Number:</w:t>
            </w:r>
          </w:p>
          <w:p w14:paraId="72B232E7" w14:textId="77777777" w:rsidR="00D84FEC" w:rsidRDefault="00D84FEC"/>
        </w:tc>
        <w:tc>
          <w:tcPr>
            <w:tcW w:w="3544" w:type="dxa"/>
          </w:tcPr>
          <w:p w14:paraId="3957C8A5" w14:textId="77777777" w:rsidR="00D84FEC" w:rsidRDefault="00D84FEC"/>
        </w:tc>
      </w:tr>
      <w:tr w:rsidR="00D84FEC" w14:paraId="229D5A0F" w14:textId="77777777">
        <w:tc>
          <w:tcPr>
            <w:tcW w:w="709" w:type="dxa"/>
          </w:tcPr>
          <w:p w14:paraId="18933531" w14:textId="77777777" w:rsidR="00D84FEC" w:rsidRDefault="00D84FEC"/>
        </w:tc>
        <w:tc>
          <w:tcPr>
            <w:tcW w:w="2127" w:type="dxa"/>
          </w:tcPr>
          <w:p w14:paraId="370354D1" w14:textId="77777777" w:rsidR="00CE3866" w:rsidRDefault="00D84FEC">
            <w:r>
              <w:t>Reports To:</w:t>
            </w:r>
            <w:r w:rsidR="003C76B5">
              <w:t xml:space="preserve"> </w:t>
            </w:r>
          </w:p>
          <w:p w14:paraId="626C618E" w14:textId="46EAC138" w:rsidR="00D84FEC" w:rsidRDefault="003C76B5">
            <w:r>
              <w:t>Head Of IT</w:t>
            </w:r>
          </w:p>
        </w:tc>
        <w:tc>
          <w:tcPr>
            <w:tcW w:w="2268" w:type="dxa"/>
          </w:tcPr>
          <w:p w14:paraId="72E76CBC" w14:textId="77777777" w:rsidR="00D84FEC" w:rsidRDefault="00D84FEC"/>
          <w:p w14:paraId="33435492" w14:textId="77777777" w:rsidR="00D84FEC" w:rsidRDefault="00D84FEC"/>
        </w:tc>
        <w:tc>
          <w:tcPr>
            <w:tcW w:w="1417" w:type="dxa"/>
          </w:tcPr>
          <w:p w14:paraId="39102AA6" w14:textId="14BFA9AA" w:rsidR="00D84FEC" w:rsidRDefault="00D84FEC">
            <w:r>
              <w:t>Grade:</w:t>
            </w:r>
            <w:r w:rsidR="003C76B5">
              <w:t xml:space="preserve"> MG2</w:t>
            </w:r>
          </w:p>
        </w:tc>
        <w:tc>
          <w:tcPr>
            <w:tcW w:w="3544" w:type="dxa"/>
          </w:tcPr>
          <w:p w14:paraId="3C40F254" w14:textId="77777777" w:rsidR="00D84FEC" w:rsidRDefault="00D84FEC"/>
        </w:tc>
      </w:tr>
      <w:tr w:rsidR="00D84FEC" w14:paraId="18825284" w14:textId="77777777">
        <w:tc>
          <w:tcPr>
            <w:tcW w:w="709" w:type="dxa"/>
            <w:tcBorders>
              <w:top w:val="single" w:sz="4" w:space="0" w:color="auto"/>
            </w:tcBorders>
          </w:tcPr>
          <w:p w14:paraId="0994A740" w14:textId="77777777" w:rsidR="00D84FEC" w:rsidRDefault="00D84FEC">
            <w:pPr>
              <w:pStyle w:val="Heading3"/>
            </w:pPr>
            <w:r>
              <w:t>B</w:t>
            </w:r>
          </w:p>
        </w:tc>
        <w:tc>
          <w:tcPr>
            <w:tcW w:w="9356" w:type="dxa"/>
            <w:gridSpan w:val="4"/>
            <w:tcBorders>
              <w:top w:val="single" w:sz="4" w:space="0" w:color="auto"/>
            </w:tcBorders>
          </w:tcPr>
          <w:p w14:paraId="26E105C3" w14:textId="77777777" w:rsidR="00D84FEC" w:rsidRDefault="00D84FEC">
            <w:pPr>
              <w:rPr>
                <w:b/>
              </w:rPr>
            </w:pPr>
            <w:r>
              <w:rPr>
                <w:b/>
              </w:rPr>
              <w:t>Purpose of the Job</w:t>
            </w:r>
          </w:p>
          <w:p w14:paraId="38F3AC78" w14:textId="77777777" w:rsidR="00D84FEC" w:rsidRDefault="00D84FEC">
            <w:pPr>
              <w:rPr>
                <w:b/>
              </w:rPr>
            </w:pPr>
          </w:p>
          <w:p w14:paraId="7D5C8EC3" w14:textId="09EBAE38" w:rsidR="006002F6" w:rsidRDefault="006002F6" w:rsidP="00690702">
            <w:pPr>
              <w:pStyle w:val="BodyText"/>
              <w:spacing w:after="0" w:line="240" w:lineRule="auto"/>
              <w:jc w:val="both"/>
              <w:rPr>
                <w:sz w:val="22"/>
                <w:szCs w:val="22"/>
              </w:rPr>
            </w:pPr>
            <w:r>
              <w:rPr>
                <w:sz w:val="22"/>
                <w:szCs w:val="22"/>
              </w:rPr>
              <w:t xml:space="preserve">The role will lead the field and retail support engineers, working closely with the Service team to address incident and request tickets inline with SLA’ s. </w:t>
            </w:r>
          </w:p>
          <w:p w14:paraId="6ECD73D0" w14:textId="77777777" w:rsidR="006002F6" w:rsidRDefault="006002F6" w:rsidP="00690702">
            <w:pPr>
              <w:pStyle w:val="BodyText"/>
              <w:spacing w:after="0" w:line="240" w:lineRule="auto"/>
              <w:jc w:val="both"/>
              <w:rPr>
                <w:sz w:val="22"/>
                <w:szCs w:val="22"/>
              </w:rPr>
            </w:pPr>
          </w:p>
          <w:p w14:paraId="5835365F" w14:textId="56464B66" w:rsidR="00690702" w:rsidRDefault="00690702" w:rsidP="00690702">
            <w:pPr>
              <w:pStyle w:val="BodyText"/>
              <w:spacing w:after="0" w:line="240" w:lineRule="auto"/>
              <w:jc w:val="both"/>
              <w:rPr>
                <w:sz w:val="22"/>
                <w:szCs w:val="22"/>
              </w:rPr>
            </w:pPr>
            <w:r>
              <w:rPr>
                <w:sz w:val="22"/>
                <w:szCs w:val="22"/>
              </w:rPr>
              <w:t>Th</w:t>
            </w:r>
            <w:r w:rsidR="006002F6">
              <w:rPr>
                <w:sz w:val="22"/>
                <w:szCs w:val="22"/>
              </w:rPr>
              <w:t>is</w:t>
            </w:r>
            <w:r>
              <w:rPr>
                <w:sz w:val="22"/>
                <w:szCs w:val="22"/>
              </w:rPr>
              <w:t xml:space="preserve"> is a key management function, </w:t>
            </w:r>
            <w:r w:rsidR="006002F6">
              <w:rPr>
                <w:sz w:val="22"/>
                <w:szCs w:val="22"/>
              </w:rPr>
              <w:t xml:space="preserve">directly </w:t>
            </w:r>
            <w:r>
              <w:rPr>
                <w:sz w:val="22"/>
                <w:szCs w:val="22"/>
              </w:rPr>
              <w:t xml:space="preserve">responsible for ongoing health, resilience, </w:t>
            </w:r>
            <w:r w:rsidR="00260F29">
              <w:rPr>
                <w:sz w:val="22"/>
                <w:szCs w:val="22"/>
              </w:rPr>
              <w:t>capacity, operational</w:t>
            </w:r>
            <w:r>
              <w:rPr>
                <w:sz w:val="22"/>
                <w:szCs w:val="22"/>
              </w:rPr>
              <w:t xml:space="preserve"> performance and overall effectiveness of existing infrastructure and service platforms, as well as ensuring the aspects are incorporated into new initiative introduction into the organisation. The role will also work closely with the Cyber Security team to introduce or improve the security of the platforms. </w:t>
            </w:r>
            <w:r w:rsidR="00BC56A7">
              <w:rPr>
                <w:sz w:val="22"/>
                <w:szCs w:val="22"/>
              </w:rPr>
              <w:t xml:space="preserve">Access requirements to the </w:t>
            </w:r>
            <w:r w:rsidR="00260F29">
              <w:rPr>
                <w:sz w:val="22"/>
                <w:szCs w:val="22"/>
              </w:rPr>
              <w:t>Datacentres and</w:t>
            </w:r>
            <w:r w:rsidR="00BC56A7">
              <w:rPr>
                <w:sz w:val="22"/>
                <w:szCs w:val="22"/>
              </w:rPr>
              <w:t xml:space="preserve"> improving the physical security and access requirements to site Comms rooms and cabinets also form part of the responsibilities. </w:t>
            </w:r>
          </w:p>
          <w:p w14:paraId="45C9198F" w14:textId="4EE66F38" w:rsidR="00690702" w:rsidRDefault="00690702" w:rsidP="00690702">
            <w:pPr>
              <w:pStyle w:val="BodyText"/>
              <w:spacing w:after="0" w:line="240" w:lineRule="auto"/>
              <w:jc w:val="both"/>
              <w:rPr>
                <w:sz w:val="22"/>
                <w:szCs w:val="22"/>
              </w:rPr>
            </w:pPr>
          </w:p>
          <w:p w14:paraId="4BDBA870" w14:textId="08BFADEF" w:rsidR="006002F6" w:rsidRDefault="00690702" w:rsidP="00690702">
            <w:pPr>
              <w:pStyle w:val="BodyText"/>
              <w:spacing w:after="0" w:line="240" w:lineRule="auto"/>
              <w:jc w:val="both"/>
              <w:rPr>
                <w:sz w:val="22"/>
                <w:szCs w:val="22"/>
              </w:rPr>
            </w:pPr>
            <w:r>
              <w:rPr>
                <w:sz w:val="22"/>
                <w:szCs w:val="22"/>
              </w:rPr>
              <w:t>The role is also tasked with driving greater adoption of feature sets and improvements in the existing platforms, and working with other directorates and project teams to ensure that duplication of systems is avoided</w:t>
            </w:r>
            <w:r w:rsidR="006002F6">
              <w:rPr>
                <w:sz w:val="22"/>
                <w:szCs w:val="22"/>
              </w:rPr>
              <w:t>, and opportunities to utilise modules in existing systems, or consolidate and rationalise systems are understood and undertaken.</w:t>
            </w:r>
          </w:p>
          <w:p w14:paraId="3C80701C" w14:textId="2659A430" w:rsidR="00BC56A7" w:rsidRDefault="00BC56A7" w:rsidP="00690702">
            <w:pPr>
              <w:pStyle w:val="BodyText"/>
              <w:spacing w:after="0" w:line="240" w:lineRule="auto"/>
              <w:jc w:val="both"/>
              <w:rPr>
                <w:sz w:val="22"/>
                <w:szCs w:val="22"/>
              </w:rPr>
            </w:pPr>
          </w:p>
          <w:p w14:paraId="57FC79E3" w14:textId="216E2CE7" w:rsidR="00BC56A7" w:rsidRDefault="00BC56A7" w:rsidP="00690702">
            <w:pPr>
              <w:pStyle w:val="BodyText"/>
              <w:spacing w:after="0" w:line="240" w:lineRule="auto"/>
              <w:jc w:val="both"/>
              <w:rPr>
                <w:sz w:val="22"/>
                <w:szCs w:val="22"/>
              </w:rPr>
            </w:pPr>
            <w:r>
              <w:rPr>
                <w:sz w:val="22"/>
                <w:szCs w:val="22"/>
              </w:rPr>
              <w:t>Supplier management also forms part of this role. Engaging with suppliers regularly to discuss contracted performance levels, address failures, engage new or upgraded services</w:t>
            </w:r>
            <w:r w:rsidR="001451D9">
              <w:rPr>
                <w:sz w:val="22"/>
                <w:szCs w:val="22"/>
              </w:rPr>
              <w:t xml:space="preserve">, and ensuring relationships are nurtured with the aim of continually improving the IT service provided to the organisation. </w:t>
            </w:r>
          </w:p>
          <w:p w14:paraId="6C059F02" w14:textId="77777777" w:rsidR="006002F6" w:rsidRDefault="006002F6" w:rsidP="00690702">
            <w:pPr>
              <w:pStyle w:val="BodyText"/>
              <w:spacing w:after="0" w:line="240" w:lineRule="auto"/>
              <w:jc w:val="both"/>
              <w:rPr>
                <w:sz w:val="22"/>
                <w:szCs w:val="22"/>
              </w:rPr>
            </w:pPr>
          </w:p>
          <w:p w14:paraId="500E1905" w14:textId="36D1CA6E" w:rsidR="00690702" w:rsidRDefault="00690702" w:rsidP="006002F6">
            <w:pPr>
              <w:pStyle w:val="BodyText"/>
              <w:spacing w:after="0" w:line="240" w:lineRule="auto"/>
              <w:jc w:val="both"/>
              <w:rPr>
                <w:rFonts w:cs="Arial"/>
                <w:sz w:val="22"/>
                <w:szCs w:val="22"/>
              </w:rPr>
            </w:pPr>
            <w:r>
              <w:rPr>
                <w:rFonts w:cs="Arial"/>
                <w:sz w:val="22"/>
                <w:szCs w:val="22"/>
              </w:rPr>
              <w:t xml:space="preserve">The role will also ensure that procedure, process, and standards are relevant, and updated when required to ensure they support IT policy. The role will also collaborate with the IT management structure to advise on required policy updates as circumstances and organisational improvements dictate. </w:t>
            </w:r>
          </w:p>
          <w:p w14:paraId="47E2AC1C" w14:textId="77777777" w:rsidR="00690702" w:rsidRDefault="00690702" w:rsidP="00690702">
            <w:pPr>
              <w:pStyle w:val="BodyText"/>
              <w:spacing w:after="0" w:line="240" w:lineRule="auto"/>
              <w:rPr>
                <w:rFonts w:cs="Arial"/>
                <w:sz w:val="22"/>
                <w:szCs w:val="22"/>
              </w:rPr>
            </w:pPr>
          </w:p>
          <w:p w14:paraId="5DF17919" w14:textId="77777777" w:rsidR="00690702" w:rsidRDefault="00690702" w:rsidP="00690702">
            <w:pPr>
              <w:pStyle w:val="BodyText"/>
              <w:spacing w:after="0" w:line="240" w:lineRule="auto"/>
              <w:rPr>
                <w:rFonts w:cs="Arial"/>
                <w:sz w:val="22"/>
                <w:szCs w:val="22"/>
              </w:rPr>
            </w:pPr>
            <w:r>
              <w:rPr>
                <w:rFonts w:cs="Arial"/>
                <w:sz w:val="22"/>
                <w:szCs w:val="22"/>
              </w:rPr>
              <w:t>This role also performs a significant function in the IT governance requirements, participating in the Design Authority panel, lifecycle Change control of service, software and hardware assets</w:t>
            </w:r>
          </w:p>
          <w:p w14:paraId="13BFA680" w14:textId="77777777" w:rsidR="00690702" w:rsidRDefault="00690702" w:rsidP="00690702">
            <w:pPr>
              <w:pStyle w:val="BodyText"/>
              <w:spacing w:after="0" w:line="240" w:lineRule="auto"/>
              <w:rPr>
                <w:rFonts w:cs="Arial"/>
                <w:sz w:val="22"/>
                <w:szCs w:val="22"/>
              </w:rPr>
            </w:pPr>
          </w:p>
          <w:p w14:paraId="21A6D692" w14:textId="77EDAAC4" w:rsidR="003C76B5" w:rsidRPr="00690702" w:rsidRDefault="00690702" w:rsidP="00690702">
            <w:pPr>
              <w:pStyle w:val="BodyText"/>
              <w:spacing w:after="0" w:line="240" w:lineRule="auto"/>
              <w:rPr>
                <w:rFonts w:cs="Arial"/>
                <w:sz w:val="22"/>
                <w:szCs w:val="22"/>
              </w:rPr>
            </w:pPr>
            <w:r>
              <w:rPr>
                <w:rFonts w:cs="Arial"/>
                <w:sz w:val="22"/>
                <w:szCs w:val="22"/>
              </w:rPr>
              <w:t xml:space="preserve">The role also participates in the Silver command rota requirements of the department, acting as an escalation point for the on-call engineers where impacts of incidents require management involvement and wider organisational or supplier communication and involvement. </w:t>
            </w:r>
          </w:p>
        </w:tc>
      </w:tr>
      <w:tr w:rsidR="00D84FEC" w14:paraId="596B1621" w14:textId="77777777">
        <w:tc>
          <w:tcPr>
            <w:tcW w:w="709" w:type="dxa"/>
            <w:tcBorders>
              <w:bottom w:val="single" w:sz="4" w:space="0" w:color="auto"/>
            </w:tcBorders>
          </w:tcPr>
          <w:p w14:paraId="5AA463A0" w14:textId="77777777" w:rsidR="00D84FEC" w:rsidRDefault="00D84FEC"/>
        </w:tc>
        <w:tc>
          <w:tcPr>
            <w:tcW w:w="9356" w:type="dxa"/>
            <w:gridSpan w:val="4"/>
            <w:tcBorders>
              <w:bottom w:val="single" w:sz="4" w:space="0" w:color="auto"/>
            </w:tcBorders>
          </w:tcPr>
          <w:p w14:paraId="79840970" w14:textId="77777777" w:rsidR="00D84FEC" w:rsidRDefault="00D84FEC">
            <w:pPr>
              <w:rPr>
                <w:b/>
              </w:rPr>
            </w:pPr>
          </w:p>
        </w:tc>
      </w:tr>
      <w:tr w:rsidR="00D84FEC" w14:paraId="1E3A3CA2" w14:textId="77777777">
        <w:tc>
          <w:tcPr>
            <w:tcW w:w="709" w:type="dxa"/>
            <w:tcBorders>
              <w:top w:val="single" w:sz="4" w:space="0" w:color="auto"/>
            </w:tcBorders>
          </w:tcPr>
          <w:p w14:paraId="7C3CE758" w14:textId="77777777" w:rsidR="00D84FEC" w:rsidRDefault="00D84FEC">
            <w:pPr>
              <w:pStyle w:val="Heading3"/>
            </w:pPr>
            <w:r>
              <w:t>C</w:t>
            </w:r>
          </w:p>
        </w:tc>
        <w:tc>
          <w:tcPr>
            <w:tcW w:w="9356" w:type="dxa"/>
            <w:gridSpan w:val="4"/>
            <w:tcBorders>
              <w:top w:val="single" w:sz="4" w:space="0" w:color="auto"/>
            </w:tcBorders>
          </w:tcPr>
          <w:p w14:paraId="478428BC" w14:textId="77777777" w:rsidR="00D84FEC" w:rsidRDefault="00D84FEC">
            <w:pPr>
              <w:rPr>
                <w:b/>
              </w:rPr>
            </w:pPr>
            <w:r>
              <w:rPr>
                <w:b/>
              </w:rPr>
              <w:t>Principal Accountabilities</w:t>
            </w:r>
          </w:p>
          <w:p w14:paraId="341B8140" w14:textId="77777777" w:rsidR="00D84FEC" w:rsidRDefault="00D84FEC">
            <w:pPr>
              <w:rPr>
                <w:b/>
              </w:rPr>
            </w:pPr>
          </w:p>
        </w:tc>
      </w:tr>
      <w:tr w:rsidR="009439F0" w14:paraId="3879B094" w14:textId="77777777">
        <w:tc>
          <w:tcPr>
            <w:tcW w:w="709" w:type="dxa"/>
            <w:tcBorders>
              <w:bottom w:val="single" w:sz="4" w:space="0" w:color="auto"/>
            </w:tcBorders>
          </w:tcPr>
          <w:p w14:paraId="75557768" w14:textId="77777777" w:rsidR="009439F0" w:rsidRDefault="009439F0" w:rsidP="009439F0">
            <w:r>
              <w:t>C1</w:t>
            </w:r>
          </w:p>
          <w:p w14:paraId="6AD2BACD" w14:textId="77777777" w:rsidR="009439F0" w:rsidRDefault="009439F0" w:rsidP="009439F0"/>
          <w:p w14:paraId="42B96DCE" w14:textId="77777777" w:rsidR="00690940" w:rsidRDefault="00690940" w:rsidP="009439F0"/>
          <w:p w14:paraId="31554B93" w14:textId="17E18BB5" w:rsidR="009439F0" w:rsidRDefault="009439F0" w:rsidP="009439F0">
            <w:r>
              <w:lastRenderedPageBreak/>
              <w:t>C2</w:t>
            </w:r>
          </w:p>
          <w:p w14:paraId="30411F0B" w14:textId="77777777" w:rsidR="009439F0" w:rsidRDefault="009439F0" w:rsidP="009439F0"/>
          <w:p w14:paraId="1148E3F7" w14:textId="77777777" w:rsidR="00690940" w:rsidRDefault="00690940" w:rsidP="009439F0"/>
          <w:p w14:paraId="4D50BE44" w14:textId="5EB64383" w:rsidR="009439F0" w:rsidRDefault="009439F0" w:rsidP="009439F0">
            <w:r>
              <w:t>C3</w:t>
            </w:r>
          </w:p>
          <w:p w14:paraId="2DA0054E" w14:textId="77777777" w:rsidR="009439F0" w:rsidRDefault="009439F0" w:rsidP="009439F0"/>
          <w:p w14:paraId="1DCBC5A9" w14:textId="77777777" w:rsidR="00690940" w:rsidRDefault="00690940" w:rsidP="009439F0"/>
          <w:p w14:paraId="6D3738D8" w14:textId="77777777" w:rsidR="00690940" w:rsidRDefault="00690940" w:rsidP="009439F0"/>
          <w:p w14:paraId="78F0966E" w14:textId="77777777" w:rsidR="00BC56A7" w:rsidRDefault="00BC56A7" w:rsidP="009439F0"/>
          <w:p w14:paraId="6EF84990" w14:textId="1E9FF116" w:rsidR="009439F0" w:rsidRDefault="009439F0" w:rsidP="009439F0">
            <w:r>
              <w:t>C4</w:t>
            </w:r>
          </w:p>
          <w:p w14:paraId="462B1D69" w14:textId="77777777" w:rsidR="009439F0" w:rsidRDefault="009439F0" w:rsidP="009439F0"/>
          <w:p w14:paraId="03069922" w14:textId="77777777" w:rsidR="00690940" w:rsidRDefault="00690940" w:rsidP="009439F0"/>
          <w:p w14:paraId="7D8ED82A" w14:textId="77777777" w:rsidR="00690940" w:rsidRDefault="00690940" w:rsidP="009439F0"/>
          <w:p w14:paraId="7F1427F9" w14:textId="2F2D7283" w:rsidR="009439F0" w:rsidRDefault="009439F0" w:rsidP="009439F0">
            <w:r>
              <w:t>C5</w:t>
            </w:r>
          </w:p>
          <w:p w14:paraId="434E6BB3" w14:textId="77777777" w:rsidR="009439F0" w:rsidRDefault="009439F0" w:rsidP="009439F0"/>
          <w:p w14:paraId="02D1A557" w14:textId="77777777" w:rsidR="00BC56A7" w:rsidRDefault="00BC56A7" w:rsidP="009439F0"/>
          <w:p w14:paraId="32868FC4" w14:textId="23DA2532" w:rsidR="009439F0" w:rsidRDefault="009439F0" w:rsidP="009439F0">
            <w:r>
              <w:t>C6</w:t>
            </w:r>
          </w:p>
          <w:p w14:paraId="6F460E98" w14:textId="77777777" w:rsidR="009439F0" w:rsidRDefault="009439F0" w:rsidP="009439F0"/>
          <w:p w14:paraId="6DAAC67E" w14:textId="77777777" w:rsidR="009439F0" w:rsidRDefault="009439F0" w:rsidP="009439F0">
            <w:r>
              <w:t>C7</w:t>
            </w:r>
          </w:p>
          <w:p w14:paraId="4B8DB18E" w14:textId="77777777" w:rsidR="009439F0" w:rsidRDefault="009439F0" w:rsidP="009439F0"/>
          <w:p w14:paraId="15E17014" w14:textId="77777777" w:rsidR="009439F0" w:rsidRDefault="009439F0" w:rsidP="009439F0">
            <w:r>
              <w:t>C8</w:t>
            </w:r>
          </w:p>
          <w:p w14:paraId="04955A6E" w14:textId="77777777" w:rsidR="009439F0" w:rsidRDefault="009439F0" w:rsidP="009439F0"/>
          <w:p w14:paraId="70BAD30C" w14:textId="6C07CC86" w:rsidR="009439F0" w:rsidRDefault="009439F0" w:rsidP="009439F0">
            <w:r>
              <w:t>C9</w:t>
            </w:r>
          </w:p>
          <w:p w14:paraId="4A3F7031" w14:textId="77777777" w:rsidR="009439F0" w:rsidRDefault="009439F0" w:rsidP="009439F0"/>
          <w:p w14:paraId="7EBFD2F3" w14:textId="3FC0BA98" w:rsidR="009439F0" w:rsidRDefault="009439F0" w:rsidP="009439F0">
            <w:r>
              <w:t>C10</w:t>
            </w:r>
          </w:p>
          <w:p w14:paraId="200CBB9A" w14:textId="258D2F5F" w:rsidR="009439F0" w:rsidRDefault="009439F0" w:rsidP="009439F0"/>
          <w:p w14:paraId="1743B231" w14:textId="77777777" w:rsidR="001451D9" w:rsidRDefault="001451D9" w:rsidP="009439F0"/>
          <w:p w14:paraId="235EF96E" w14:textId="1B17C889" w:rsidR="00690940" w:rsidRDefault="00690940" w:rsidP="009439F0">
            <w:r>
              <w:t>C11</w:t>
            </w:r>
          </w:p>
          <w:p w14:paraId="2BEFDF32" w14:textId="2C5250AA" w:rsidR="00690940" w:rsidRDefault="00690940" w:rsidP="009439F0"/>
          <w:p w14:paraId="51918EB6" w14:textId="14118D83" w:rsidR="00690940" w:rsidRDefault="00690940" w:rsidP="009439F0">
            <w:r>
              <w:t>C12</w:t>
            </w:r>
          </w:p>
          <w:p w14:paraId="006EA393" w14:textId="2F85EEBC" w:rsidR="00690940" w:rsidRDefault="00690940" w:rsidP="009439F0"/>
          <w:p w14:paraId="528A704E" w14:textId="6DEF0B58" w:rsidR="00690940" w:rsidRDefault="00690940" w:rsidP="009439F0">
            <w:r>
              <w:t>C13</w:t>
            </w:r>
          </w:p>
          <w:p w14:paraId="0693194C" w14:textId="543E227E" w:rsidR="00690940" w:rsidRDefault="00690940" w:rsidP="009439F0"/>
          <w:p w14:paraId="6EBE2A37" w14:textId="10667625" w:rsidR="00690940" w:rsidRDefault="00690940" w:rsidP="009439F0"/>
          <w:p w14:paraId="45CF2E27" w14:textId="521172D3" w:rsidR="00690940" w:rsidRDefault="00690940" w:rsidP="009439F0">
            <w:r>
              <w:t>C14</w:t>
            </w:r>
          </w:p>
          <w:p w14:paraId="3E7AD42B" w14:textId="77777777" w:rsidR="009439F0" w:rsidRDefault="009439F0" w:rsidP="009439F0"/>
          <w:p w14:paraId="39145E12" w14:textId="77777777" w:rsidR="00BC56A7" w:rsidRDefault="00BC56A7" w:rsidP="009439F0"/>
          <w:p w14:paraId="0F9D405B" w14:textId="77777777" w:rsidR="00BC56A7" w:rsidRDefault="00BC56A7" w:rsidP="009439F0">
            <w:r>
              <w:t>C15</w:t>
            </w:r>
          </w:p>
          <w:p w14:paraId="77F14EA5" w14:textId="77777777" w:rsidR="001451D9" w:rsidRDefault="001451D9" w:rsidP="009439F0"/>
          <w:p w14:paraId="149D8224" w14:textId="77777777" w:rsidR="001451D9" w:rsidRDefault="001451D9" w:rsidP="009439F0"/>
          <w:p w14:paraId="4D9407C9" w14:textId="77777777" w:rsidR="001451D9" w:rsidRDefault="001451D9" w:rsidP="009439F0">
            <w:r>
              <w:t>C16</w:t>
            </w:r>
          </w:p>
          <w:p w14:paraId="4970D8E4" w14:textId="77777777" w:rsidR="00260F29" w:rsidRDefault="00260F29" w:rsidP="009439F0"/>
          <w:p w14:paraId="16F2DD26" w14:textId="77777777" w:rsidR="00260F29" w:rsidRDefault="00260F29" w:rsidP="009439F0"/>
          <w:p w14:paraId="2385B839" w14:textId="66A44F9B" w:rsidR="00260F29" w:rsidRDefault="00260F29" w:rsidP="009439F0">
            <w:r>
              <w:t>C17</w:t>
            </w:r>
          </w:p>
        </w:tc>
        <w:tc>
          <w:tcPr>
            <w:tcW w:w="9356" w:type="dxa"/>
            <w:gridSpan w:val="4"/>
            <w:tcBorders>
              <w:bottom w:val="single" w:sz="4" w:space="0" w:color="auto"/>
            </w:tcBorders>
          </w:tcPr>
          <w:p w14:paraId="0EB28221" w14:textId="1CD2EC5B" w:rsidR="009439F0" w:rsidRDefault="009439F0" w:rsidP="009439F0">
            <w:pPr>
              <w:pStyle w:val="BodyText"/>
              <w:spacing w:after="0" w:line="240" w:lineRule="auto"/>
              <w:jc w:val="both"/>
              <w:rPr>
                <w:rFonts w:cs="Arial"/>
                <w:sz w:val="22"/>
                <w:szCs w:val="22"/>
              </w:rPr>
            </w:pPr>
            <w:r>
              <w:rPr>
                <w:rFonts w:cs="Arial"/>
                <w:sz w:val="22"/>
                <w:szCs w:val="22"/>
              </w:rPr>
              <w:lastRenderedPageBreak/>
              <w:t>Lead the team of field and retail</w:t>
            </w:r>
            <w:r w:rsidR="00690702">
              <w:rPr>
                <w:rFonts w:cs="Arial"/>
                <w:sz w:val="22"/>
                <w:szCs w:val="22"/>
              </w:rPr>
              <w:t xml:space="preserve"> support </w:t>
            </w:r>
            <w:r>
              <w:rPr>
                <w:rFonts w:cs="Arial"/>
                <w:sz w:val="22"/>
                <w:szCs w:val="22"/>
              </w:rPr>
              <w:t xml:space="preserve">engineers, focused on delivery of incident and requests </w:t>
            </w:r>
            <w:proofErr w:type="spellStart"/>
            <w:r>
              <w:rPr>
                <w:rFonts w:cs="Arial"/>
                <w:sz w:val="22"/>
                <w:szCs w:val="22"/>
              </w:rPr>
              <w:t>inline</w:t>
            </w:r>
            <w:proofErr w:type="spellEnd"/>
            <w:r>
              <w:rPr>
                <w:rFonts w:cs="Arial"/>
                <w:sz w:val="22"/>
                <w:szCs w:val="22"/>
              </w:rPr>
              <w:t xml:space="preserve"> with SLA’s and KPI’s.</w:t>
            </w:r>
          </w:p>
          <w:p w14:paraId="7136DA84" w14:textId="77777777" w:rsidR="009439F0" w:rsidRDefault="009439F0" w:rsidP="009439F0">
            <w:pPr>
              <w:pStyle w:val="BodyText"/>
              <w:spacing w:after="0" w:line="240" w:lineRule="auto"/>
              <w:jc w:val="both"/>
              <w:rPr>
                <w:rFonts w:cs="Arial"/>
                <w:sz w:val="22"/>
                <w:szCs w:val="22"/>
              </w:rPr>
            </w:pPr>
          </w:p>
          <w:p w14:paraId="6069F270" w14:textId="67EAC08A" w:rsidR="009439F0" w:rsidRDefault="009439F0" w:rsidP="009439F0">
            <w:pPr>
              <w:pStyle w:val="BodyText"/>
              <w:spacing w:after="0" w:line="240" w:lineRule="auto"/>
              <w:jc w:val="both"/>
              <w:rPr>
                <w:rFonts w:cs="Arial"/>
                <w:sz w:val="22"/>
                <w:szCs w:val="22"/>
              </w:rPr>
            </w:pPr>
            <w:r>
              <w:rPr>
                <w:rFonts w:cs="Arial"/>
                <w:sz w:val="22"/>
                <w:szCs w:val="22"/>
              </w:rPr>
              <w:lastRenderedPageBreak/>
              <w:t xml:space="preserve">Set and update training paths for the team members, to develop the individuals and ensure ongoing competence for existing and new services supported by the team. </w:t>
            </w:r>
          </w:p>
          <w:p w14:paraId="33E95396" w14:textId="19387916" w:rsidR="006002F6" w:rsidRDefault="006002F6" w:rsidP="009439F0">
            <w:pPr>
              <w:pStyle w:val="BodyText"/>
              <w:spacing w:after="0" w:line="240" w:lineRule="auto"/>
              <w:jc w:val="both"/>
              <w:rPr>
                <w:rFonts w:cs="Arial"/>
                <w:sz w:val="22"/>
                <w:szCs w:val="22"/>
              </w:rPr>
            </w:pPr>
          </w:p>
          <w:p w14:paraId="2FA5BDE1" w14:textId="38E45E11" w:rsidR="00690940" w:rsidRDefault="006002F6" w:rsidP="009439F0">
            <w:pPr>
              <w:pStyle w:val="BodyText"/>
              <w:spacing w:after="0" w:line="240" w:lineRule="auto"/>
              <w:jc w:val="both"/>
              <w:rPr>
                <w:rFonts w:cs="Arial"/>
                <w:sz w:val="22"/>
                <w:szCs w:val="22"/>
              </w:rPr>
            </w:pPr>
            <w:r>
              <w:rPr>
                <w:rFonts w:cs="Arial"/>
                <w:sz w:val="22"/>
                <w:szCs w:val="22"/>
              </w:rPr>
              <w:t xml:space="preserve">Manage the health, performance, capacity, resilience and effectiveness of the VMWARE, </w:t>
            </w:r>
            <w:proofErr w:type="spellStart"/>
            <w:r>
              <w:rPr>
                <w:rFonts w:cs="Arial"/>
                <w:sz w:val="22"/>
                <w:szCs w:val="22"/>
              </w:rPr>
              <w:t>HyperV</w:t>
            </w:r>
            <w:proofErr w:type="spellEnd"/>
            <w:r w:rsidR="00690940">
              <w:rPr>
                <w:rFonts w:cs="Arial"/>
                <w:sz w:val="22"/>
                <w:szCs w:val="22"/>
              </w:rPr>
              <w:t>,</w:t>
            </w:r>
            <w:r>
              <w:rPr>
                <w:rFonts w:cs="Arial"/>
                <w:sz w:val="22"/>
                <w:szCs w:val="22"/>
              </w:rPr>
              <w:t xml:space="preserve"> </w:t>
            </w:r>
            <w:r w:rsidR="00690940">
              <w:rPr>
                <w:rFonts w:cs="Arial"/>
                <w:sz w:val="22"/>
                <w:szCs w:val="22"/>
              </w:rPr>
              <w:t xml:space="preserve">virtual and </w:t>
            </w:r>
            <w:r>
              <w:rPr>
                <w:rFonts w:cs="Arial"/>
                <w:sz w:val="22"/>
                <w:szCs w:val="22"/>
              </w:rPr>
              <w:t>standalone Microsoft servers</w:t>
            </w:r>
            <w:r w:rsidR="00690940">
              <w:rPr>
                <w:rFonts w:cs="Arial"/>
                <w:sz w:val="22"/>
                <w:szCs w:val="22"/>
              </w:rPr>
              <w:t>, including the Citrix Server Farm</w:t>
            </w:r>
            <w:r w:rsidR="00BC56A7">
              <w:rPr>
                <w:rFonts w:cs="Arial"/>
                <w:sz w:val="22"/>
                <w:szCs w:val="22"/>
              </w:rPr>
              <w:t xml:space="preserve">, Datacentre and site rack space and power provision. </w:t>
            </w:r>
            <w:r w:rsidR="00690940">
              <w:rPr>
                <w:rFonts w:cs="Arial"/>
                <w:sz w:val="22"/>
                <w:szCs w:val="22"/>
              </w:rPr>
              <w:t xml:space="preserve"> </w:t>
            </w:r>
            <w:r>
              <w:rPr>
                <w:rFonts w:cs="Arial"/>
                <w:sz w:val="22"/>
                <w:szCs w:val="22"/>
              </w:rPr>
              <w:t xml:space="preserve">Ensure </w:t>
            </w:r>
            <w:r w:rsidR="00690940">
              <w:rPr>
                <w:rFonts w:cs="Arial"/>
                <w:sz w:val="22"/>
                <w:szCs w:val="22"/>
              </w:rPr>
              <w:t>build templates and existing operating system configurations are updated to incorporate best practice and security requirements</w:t>
            </w:r>
          </w:p>
          <w:p w14:paraId="2BF9863F" w14:textId="77777777" w:rsidR="00BC56A7" w:rsidRDefault="00BC56A7" w:rsidP="009439F0">
            <w:pPr>
              <w:pStyle w:val="BodyText"/>
              <w:spacing w:after="0" w:line="240" w:lineRule="auto"/>
              <w:jc w:val="both"/>
              <w:rPr>
                <w:rFonts w:cs="Arial"/>
                <w:sz w:val="22"/>
                <w:szCs w:val="22"/>
              </w:rPr>
            </w:pPr>
          </w:p>
          <w:p w14:paraId="268A016F" w14:textId="65A45E9D" w:rsidR="006002F6" w:rsidRDefault="00690940" w:rsidP="009439F0">
            <w:pPr>
              <w:pStyle w:val="BodyText"/>
              <w:spacing w:after="0" w:line="240" w:lineRule="auto"/>
              <w:jc w:val="both"/>
              <w:rPr>
                <w:rFonts w:cs="Arial"/>
                <w:sz w:val="22"/>
                <w:szCs w:val="22"/>
              </w:rPr>
            </w:pPr>
            <w:r>
              <w:rPr>
                <w:rFonts w:cs="Arial"/>
                <w:sz w:val="22"/>
                <w:szCs w:val="22"/>
              </w:rPr>
              <w:t>Manage the</w:t>
            </w:r>
            <w:r w:rsidR="006002F6">
              <w:rPr>
                <w:rFonts w:cs="Arial"/>
                <w:sz w:val="22"/>
                <w:szCs w:val="22"/>
              </w:rPr>
              <w:t xml:space="preserve"> </w:t>
            </w:r>
            <w:r>
              <w:rPr>
                <w:rFonts w:cs="Arial"/>
                <w:sz w:val="22"/>
                <w:szCs w:val="22"/>
              </w:rPr>
              <w:t xml:space="preserve">health, performance and capacity aspects of the Laptop/Desktop kit selection, build templates and changes requirements for the existing kit to incorporate best practice and security requirements. </w:t>
            </w:r>
          </w:p>
          <w:p w14:paraId="5B868F86" w14:textId="77777777" w:rsidR="009439F0" w:rsidRDefault="009439F0" w:rsidP="009439F0">
            <w:pPr>
              <w:pStyle w:val="BodyText"/>
              <w:spacing w:after="0" w:line="240" w:lineRule="auto"/>
              <w:jc w:val="both"/>
              <w:rPr>
                <w:rFonts w:cs="Arial"/>
                <w:sz w:val="22"/>
                <w:szCs w:val="22"/>
              </w:rPr>
            </w:pPr>
          </w:p>
          <w:p w14:paraId="1D116709" w14:textId="53755495" w:rsidR="00BC56A7" w:rsidRDefault="00BC56A7" w:rsidP="009439F0">
            <w:pPr>
              <w:jc w:val="both"/>
              <w:rPr>
                <w:rFonts w:cs="Arial"/>
                <w:szCs w:val="22"/>
              </w:rPr>
            </w:pPr>
            <w:r>
              <w:rPr>
                <w:rFonts w:cs="Arial"/>
                <w:szCs w:val="22"/>
              </w:rPr>
              <w:t xml:space="preserve">Manage the access to, and physical security requirements of the </w:t>
            </w:r>
            <w:r w:rsidR="007305CF">
              <w:rPr>
                <w:rFonts w:cs="Arial"/>
                <w:szCs w:val="22"/>
              </w:rPr>
              <w:t>Datacentres</w:t>
            </w:r>
            <w:r>
              <w:rPr>
                <w:rFonts w:cs="Arial"/>
                <w:szCs w:val="22"/>
              </w:rPr>
              <w:t xml:space="preserve"> and site Comms rooms and cabinets.</w:t>
            </w:r>
          </w:p>
          <w:p w14:paraId="3B7323CD" w14:textId="4B313CF3" w:rsidR="00260F29" w:rsidRDefault="00260F29" w:rsidP="009439F0">
            <w:pPr>
              <w:jc w:val="both"/>
              <w:rPr>
                <w:rFonts w:cs="Arial"/>
                <w:szCs w:val="22"/>
              </w:rPr>
            </w:pPr>
          </w:p>
          <w:p w14:paraId="3AFC0913" w14:textId="76CF4DA3" w:rsidR="00260F29" w:rsidRDefault="00260F29" w:rsidP="009439F0">
            <w:pPr>
              <w:jc w:val="both"/>
              <w:rPr>
                <w:rFonts w:cs="Arial"/>
                <w:szCs w:val="22"/>
              </w:rPr>
            </w:pPr>
            <w:r>
              <w:rPr>
                <w:rFonts w:cs="Arial"/>
                <w:szCs w:val="22"/>
              </w:rPr>
              <w:t>Manage the hardware and software asset licensing requirements</w:t>
            </w:r>
          </w:p>
          <w:p w14:paraId="0B86D7A1" w14:textId="77777777" w:rsidR="00BC56A7" w:rsidRDefault="00BC56A7" w:rsidP="009439F0">
            <w:pPr>
              <w:jc w:val="both"/>
              <w:rPr>
                <w:rFonts w:cs="Arial"/>
                <w:szCs w:val="22"/>
              </w:rPr>
            </w:pPr>
          </w:p>
          <w:p w14:paraId="3F85779C" w14:textId="1ABD5A6F" w:rsidR="009439F0" w:rsidRDefault="009439F0" w:rsidP="009439F0">
            <w:pPr>
              <w:jc w:val="both"/>
              <w:rPr>
                <w:rFonts w:cs="Arial"/>
                <w:szCs w:val="22"/>
              </w:rPr>
            </w:pPr>
            <w:r>
              <w:rPr>
                <w:rFonts w:cs="Arial"/>
                <w:szCs w:val="22"/>
              </w:rPr>
              <w:t>Manage the process to create and update site documentation regularly</w:t>
            </w:r>
          </w:p>
          <w:p w14:paraId="6D4316DC" w14:textId="41D0DB26" w:rsidR="001451D9" w:rsidRDefault="001451D9" w:rsidP="009439F0">
            <w:pPr>
              <w:jc w:val="both"/>
              <w:rPr>
                <w:rFonts w:cs="Arial"/>
                <w:szCs w:val="22"/>
              </w:rPr>
            </w:pPr>
          </w:p>
          <w:p w14:paraId="047429EF" w14:textId="1E460D1A" w:rsidR="001451D9" w:rsidRDefault="001451D9" w:rsidP="009439F0">
            <w:pPr>
              <w:jc w:val="both"/>
              <w:rPr>
                <w:rFonts w:cs="Arial"/>
                <w:szCs w:val="22"/>
              </w:rPr>
            </w:pPr>
            <w:r>
              <w:rPr>
                <w:rFonts w:cs="Arial"/>
                <w:szCs w:val="22"/>
              </w:rPr>
              <w:t>Supplier engagement and management</w:t>
            </w:r>
          </w:p>
          <w:p w14:paraId="2799F6A7" w14:textId="77777777" w:rsidR="009439F0" w:rsidRDefault="009439F0" w:rsidP="009439F0">
            <w:pPr>
              <w:jc w:val="both"/>
              <w:rPr>
                <w:rFonts w:cs="Arial"/>
                <w:szCs w:val="22"/>
              </w:rPr>
            </w:pPr>
          </w:p>
          <w:p w14:paraId="7E4A6DE6" w14:textId="313DEDC8" w:rsidR="009439F0" w:rsidRDefault="009439F0" w:rsidP="009439F0">
            <w:pPr>
              <w:pStyle w:val="BodyText"/>
              <w:spacing w:after="0" w:line="240" w:lineRule="auto"/>
              <w:jc w:val="both"/>
              <w:rPr>
                <w:rFonts w:cs="Arial"/>
                <w:sz w:val="22"/>
                <w:szCs w:val="22"/>
              </w:rPr>
            </w:pPr>
            <w:r>
              <w:rPr>
                <w:rFonts w:cs="Arial"/>
                <w:sz w:val="22"/>
                <w:szCs w:val="22"/>
              </w:rPr>
              <w:t>Create and regularly review and update process, procedure and standards</w:t>
            </w:r>
          </w:p>
          <w:p w14:paraId="08671A6D" w14:textId="77777777" w:rsidR="009439F0" w:rsidRDefault="009439F0" w:rsidP="009439F0">
            <w:pPr>
              <w:pStyle w:val="BodyText"/>
              <w:spacing w:after="0" w:line="240" w:lineRule="auto"/>
              <w:jc w:val="both"/>
              <w:rPr>
                <w:rFonts w:cs="Arial"/>
                <w:sz w:val="22"/>
                <w:szCs w:val="22"/>
              </w:rPr>
            </w:pPr>
          </w:p>
          <w:p w14:paraId="766D8376" w14:textId="77777777" w:rsidR="009439F0" w:rsidRDefault="009439F0" w:rsidP="009439F0">
            <w:pPr>
              <w:pStyle w:val="BodyText"/>
              <w:spacing w:after="0" w:line="240" w:lineRule="auto"/>
              <w:jc w:val="both"/>
              <w:rPr>
                <w:rFonts w:cs="Arial"/>
                <w:sz w:val="22"/>
                <w:szCs w:val="22"/>
              </w:rPr>
            </w:pPr>
            <w:r>
              <w:rPr>
                <w:rFonts w:cs="Arial"/>
                <w:sz w:val="22"/>
                <w:szCs w:val="22"/>
              </w:rPr>
              <w:t xml:space="preserve">Collaborate with IT management to inform on IT policy amendments where appropriate. </w:t>
            </w:r>
          </w:p>
          <w:p w14:paraId="62594B17" w14:textId="77777777" w:rsidR="009439F0" w:rsidRDefault="009439F0" w:rsidP="009439F0">
            <w:pPr>
              <w:pStyle w:val="BodyText"/>
              <w:spacing w:after="0" w:line="240" w:lineRule="auto"/>
              <w:jc w:val="both"/>
              <w:rPr>
                <w:rFonts w:cs="Arial"/>
                <w:sz w:val="22"/>
                <w:szCs w:val="22"/>
              </w:rPr>
            </w:pPr>
          </w:p>
          <w:p w14:paraId="16A289B3" w14:textId="77777777" w:rsidR="009439F0" w:rsidRDefault="009439F0" w:rsidP="009439F0">
            <w:pPr>
              <w:pStyle w:val="BodyText"/>
              <w:spacing w:after="0" w:line="240" w:lineRule="auto"/>
              <w:jc w:val="both"/>
              <w:rPr>
                <w:rFonts w:cs="Arial"/>
                <w:sz w:val="22"/>
                <w:szCs w:val="22"/>
              </w:rPr>
            </w:pPr>
            <w:r>
              <w:rPr>
                <w:rFonts w:cs="Arial"/>
                <w:sz w:val="22"/>
                <w:szCs w:val="22"/>
              </w:rPr>
              <w:t>Participate in the IT governance requirements, including the Design Authority Panel and lifecycle Change Management Panel</w:t>
            </w:r>
          </w:p>
          <w:p w14:paraId="7489516B" w14:textId="77777777" w:rsidR="009439F0" w:rsidRDefault="009439F0" w:rsidP="009439F0">
            <w:pPr>
              <w:pStyle w:val="BodyText"/>
              <w:spacing w:after="0" w:line="240" w:lineRule="auto"/>
              <w:jc w:val="both"/>
              <w:rPr>
                <w:rFonts w:cs="Arial"/>
                <w:sz w:val="22"/>
                <w:szCs w:val="22"/>
              </w:rPr>
            </w:pPr>
          </w:p>
          <w:p w14:paraId="53057B51" w14:textId="77777777" w:rsidR="009439F0" w:rsidRDefault="009439F0" w:rsidP="009439F0">
            <w:pPr>
              <w:pStyle w:val="BodyText"/>
              <w:spacing w:after="0" w:line="240" w:lineRule="auto"/>
              <w:jc w:val="both"/>
              <w:rPr>
                <w:rFonts w:cs="Arial"/>
                <w:sz w:val="22"/>
                <w:szCs w:val="22"/>
              </w:rPr>
            </w:pPr>
            <w:r>
              <w:rPr>
                <w:rFonts w:cs="Arial"/>
                <w:sz w:val="22"/>
                <w:szCs w:val="22"/>
              </w:rPr>
              <w:t xml:space="preserve">Creation of Management reports </w:t>
            </w:r>
          </w:p>
          <w:p w14:paraId="1458BF99" w14:textId="77777777" w:rsidR="009439F0" w:rsidRDefault="009439F0" w:rsidP="009439F0">
            <w:pPr>
              <w:pStyle w:val="BodyText"/>
              <w:spacing w:after="0" w:line="240" w:lineRule="auto"/>
              <w:jc w:val="both"/>
              <w:rPr>
                <w:rFonts w:cs="Arial"/>
                <w:sz w:val="22"/>
                <w:szCs w:val="22"/>
              </w:rPr>
            </w:pPr>
          </w:p>
          <w:p w14:paraId="2BBB1D03" w14:textId="4258A180" w:rsidR="009439F0" w:rsidRDefault="009439F0" w:rsidP="009439F0">
            <w:pPr>
              <w:pStyle w:val="BodyText"/>
              <w:spacing w:after="0" w:line="240" w:lineRule="auto"/>
              <w:jc w:val="both"/>
              <w:rPr>
                <w:rFonts w:cs="Arial"/>
                <w:sz w:val="22"/>
                <w:szCs w:val="22"/>
              </w:rPr>
            </w:pPr>
            <w:r>
              <w:rPr>
                <w:rFonts w:cs="Arial"/>
                <w:sz w:val="22"/>
                <w:szCs w:val="22"/>
              </w:rPr>
              <w:t>Participate in Silver command</w:t>
            </w:r>
            <w:r w:rsidR="00690702">
              <w:rPr>
                <w:rFonts w:cs="Arial"/>
                <w:sz w:val="22"/>
                <w:szCs w:val="22"/>
              </w:rPr>
              <w:t xml:space="preserve"> on-call</w:t>
            </w:r>
            <w:r>
              <w:rPr>
                <w:rFonts w:cs="Arial"/>
                <w:sz w:val="22"/>
                <w:szCs w:val="22"/>
              </w:rPr>
              <w:t xml:space="preserve"> rota, managing significant technical incidents when required. </w:t>
            </w:r>
          </w:p>
          <w:p w14:paraId="4454BA0E" w14:textId="77777777" w:rsidR="009439F0" w:rsidRDefault="009439F0" w:rsidP="009439F0">
            <w:pPr>
              <w:pStyle w:val="BodyText"/>
              <w:spacing w:after="0" w:line="240" w:lineRule="auto"/>
              <w:jc w:val="both"/>
              <w:rPr>
                <w:rFonts w:cs="Arial"/>
                <w:sz w:val="22"/>
                <w:szCs w:val="22"/>
              </w:rPr>
            </w:pPr>
          </w:p>
          <w:p w14:paraId="01728D3F" w14:textId="77777777" w:rsidR="009439F0" w:rsidRDefault="009439F0" w:rsidP="009439F0">
            <w:pPr>
              <w:pStyle w:val="BodyText"/>
              <w:spacing w:after="0" w:line="240" w:lineRule="auto"/>
              <w:jc w:val="both"/>
              <w:rPr>
                <w:rFonts w:cs="Arial"/>
                <w:sz w:val="22"/>
                <w:szCs w:val="22"/>
              </w:rPr>
            </w:pPr>
            <w:r>
              <w:rPr>
                <w:rFonts w:cs="Arial"/>
                <w:sz w:val="22"/>
                <w:szCs w:val="22"/>
              </w:rPr>
              <w:t>Manage document lifecycle requirements within the team, ensuring creation and updates to documentation are completed during installation or upgrades</w:t>
            </w:r>
          </w:p>
          <w:p w14:paraId="22A15B6B" w14:textId="77777777" w:rsidR="009439F0" w:rsidRDefault="009439F0" w:rsidP="009439F0">
            <w:pPr>
              <w:pStyle w:val="BodyText"/>
              <w:spacing w:after="0" w:line="240" w:lineRule="auto"/>
              <w:jc w:val="both"/>
              <w:rPr>
                <w:rFonts w:cs="Arial"/>
                <w:sz w:val="22"/>
                <w:szCs w:val="22"/>
              </w:rPr>
            </w:pPr>
          </w:p>
          <w:p w14:paraId="5E9B1E04" w14:textId="460BF57D" w:rsidR="009439F0" w:rsidRDefault="00690702" w:rsidP="009439F0">
            <w:pPr>
              <w:pStyle w:val="BodyText"/>
              <w:spacing w:after="0" w:line="240" w:lineRule="auto"/>
              <w:jc w:val="both"/>
              <w:rPr>
                <w:rFonts w:cs="Arial"/>
                <w:sz w:val="22"/>
                <w:szCs w:val="22"/>
              </w:rPr>
            </w:pPr>
            <w:r>
              <w:rPr>
                <w:rFonts w:cs="Arial"/>
                <w:sz w:val="22"/>
                <w:szCs w:val="22"/>
              </w:rPr>
              <w:t xml:space="preserve">Lead the </w:t>
            </w:r>
            <w:r w:rsidR="009439F0">
              <w:rPr>
                <w:rFonts w:cs="Arial"/>
                <w:sz w:val="22"/>
                <w:szCs w:val="22"/>
              </w:rPr>
              <w:t>Business Continuity plan testing requirements, and working with the teams to adapt and update them</w:t>
            </w:r>
          </w:p>
          <w:p w14:paraId="62DD5B9F" w14:textId="77777777" w:rsidR="009439F0" w:rsidRDefault="009439F0" w:rsidP="009439F0">
            <w:pPr>
              <w:pStyle w:val="BodyText"/>
              <w:spacing w:after="0" w:line="240" w:lineRule="auto"/>
              <w:jc w:val="both"/>
              <w:rPr>
                <w:rFonts w:cs="Arial"/>
                <w:sz w:val="22"/>
                <w:szCs w:val="22"/>
              </w:rPr>
            </w:pPr>
          </w:p>
          <w:p w14:paraId="233CCDD3" w14:textId="742AB54D" w:rsidR="009439F0" w:rsidRDefault="009439F0" w:rsidP="009439F0">
            <w:pPr>
              <w:pStyle w:val="BodyText"/>
              <w:spacing w:after="0" w:line="240" w:lineRule="auto"/>
              <w:jc w:val="both"/>
              <w:rPr>
                <w:rFonts w:cs="Arial"/>
                <w:sz w:val="22"/>
                <w:szCs w:val="22"/>
              </w:rPr>
            </w:pPr>
            <w:r>
              <w:rPr>
                <w:rFonts w:cs="Arial"/>
                <w:sz w:val="22"/>
                <w:szCs w:val="22"/>
              </w:rPr>
              <w:t>Participate in Major Incident response plan testing, and Major Security Incident response plan testing requirements, and working with the teams to adapt and update them</w:t>
            </w:r>
          </w:p>
          <w:p w14:paraId="6EB0CE3C" w14:textId="77777777" w:rsidR="009439F0" w:rsidRDefault="009439F0" w:rsidP="009439F0">
            <w:pPr>
              <w:jc w:val="both"/>
              <w:rPr>
                <w:rFonts w:cs="Arial"/>
                <w:szCs w:val="22"/>
              </w:rPr>
            </w:pPr>
            <w:bookmarkStart w:id="1" w:name="OLE_LINK6"/>
            <w:bookmarkStart w:id="2" w:name="OLE_LINK7"/>
          </w:p>
          <w:p w14:paraId="7EAC710B" w14:textId="2E40E698" w:rsidR="009439F0" w:rsidRPr="0086530B" w:rsidRDefault="009439F0" w:rsidP="0086530B">
            <w:pPr>
              <w:jc w:val="both"/>
              <w:rPr>
                <w:rFonts w:cs="Arial"/>
                <w:szCs w:val="22"/>
              </w:rPr>
            </w:pPr>
            <w:r>
              <w:rPr>
                <w:rFonts w:cs="Arial"/>
                <w:szCs w:val="22"/>
              </w:rPr>
              <w:t xml:space="preserve">Undertake any other activity that is commensurate with the role, as requested by the </w:t>
            </w:r>
            <w:r w:rsidR="0086530B">
              <w:rPr>
                <w:rFonts w:cs="Arial"/>
                <w:szCs w:val="22"/>
              </w:rPr>
              <w:t>Head of IT</w:t>
            </w:r>
            <w:bookmarkEnd w:id="1"/>
            <w:bookmarkEnd w:id="2"/>
          </w:p>
        </w:tc>
      </w:tr>
    </w:tbl>
    <w:p w14:paraId="2F77E1BA" w14:textId="77777777" w:rsidR="00251073" w:rsidRDefault="00251073">
      <w:r>
        <w:rPr>
          <w:b/>
        </w:rPr>
        <w:lastRenderedPageBreak/>
        <w:br w:type="page"/>
      </w:r>
    </w:p>
    <w:tbl>
      <w:tblPr>
        <w:tblW w:w="10065" w:type="dxa"/>
        <w:tblInd w:w="-743" w:type="dxa"/>
        <w:tblLayout w:type="fixed"/>
        <w:tblLook w:val="0000" w:firstRow="0" w:lastRow="0" w:firstColumn="0" w:lastColumn="0" w:noHBand="0" w:noVBand="0"/>
      </w:tblPr>
      <w:tblGrid>
        <w:gridCol w:w="709"/>
        <w:gridCol w:w="6379"/>
        <w:gridCol w:w="709"/>
        <w:gridCol w:w="779"/>
        <w:gridCol w:w="744"/>
        <w:gridCol w:w="745"/>
      </w:tblGrid>
      <w:tr w:rsidR="00D8318A" w14:paraId="5F4F297E" w14:textId="77777777">
        <w:tc>
          <w:tcPr>
            <w:tcW w:w="709" w:type="dxa"/>
            <w:tcBorders>
              <w:top w:val="single" w:sz="4" w:space="0" w:color="auto"/>
            </w:tcBorders>
          </w:tcPr>
          <w:p w14:paraId="251B6CBF" w14:textId="77777777" w:rsidR="00D8318A" w:rsidRDefault="00D8318A" w:rsidP="005576E8">
            <w:pPr>
              <w:pStyle w:val="Heading3"/>
            </w:pPr>
            <w:r>
              <w:lastRenderedPageBreak/>
              <w:t>D</w:t>
            </w:r>
          </w:p>
        </w:tc>
        <w:tc>
          <w:tcPr>
            <w:tcW w:w="9356" w:type="dxa"/>
            <w:gridSpan w:val="5"/>
            <w:tcBorders>
              <w:top w:val="single" w:sz="4" w:space="0" w:color="auto"/>
            </w:tcBorders>
          </w:tcPr>
          <w:p w14:paraId="28279C80" w14:textId="77777777" w:rsidR="00BA0F90" w:rsidRPr="00745F30" w:rsidRDefault="00D8318A" w:rsidP="005576E8">
            <w:pPr>
              <w:rPr>
                <w:b/>
              </w:rPr>
            </w:pPr>
            <w:r w:rsidRPr="00745F30">
              <w:rPr>
                <w:b/>
              </w:rPr>
              <w:t xml:space="preserve">Safety </w:t>
            </w:r>
            <w:r w:rsidR="00745F30" w:rsidRPr="00745F30">
              <w:rPr>
                <w:b/>
              </w:rPr>
              <w:t>R</w:t>
            </w:r>
            <w:r w:rsidR="00745F30" w:rsidRPr="00745F30">
              <w:rPr>
                <w:rFonts w:cs="Arial"/>
                <w:b/>
                <w:szCs w:val="22"/>
              </w:rPr>
              <w:t>esponsibilities</w:t>
            </w:r>
          </w:p>
          <w:p w14:paraId="12ABAE6C" w14:textId="77777777" w:rsidR="00251073" w:rsidRDefault="00251073" w:rsidP="005576E8">
            <w:pPr>
              <w:rPr>
                <w:b/>
              </w:rPr>
            </w:pPr>
          </w:p>
        </w:tc>
      </w:tr>
      <w:tr w:rsidR="00251073" w14:paraId="569DF43F" w14:textId="77777777" w:rsidTr="008C1C4E">
        <w:trPr>
          <w:trHeight w:val="376"/>
        </w:trPr>
        <w:tc>
          <w:tcPr>
            <w:tcW w:w="709" w:type="dxa"/>
          </w:tcPr>
          <w:p w14:paraId="7AF7B2D1" w14:textId="77777777" w:rsidR="00251073" w:rsidRDefault="00251073" w:rsidP="008C1C4E">
            <w:r>
              <w:t>D1</w:t>
            </w:r>
          </w:p>
          <w:p w14:paraId="0B93F949" w14:textId="77777777" w:rsidR="00251073" w:rsidRDefault="00251073" w:rsidP="008C1C4E"/>
        </w:tc>
        <w:tc>
          <w:tcPr>
            <w:tcW w:w="6379" w:type="dxa"/>
          </w:tcPr>
          <w:p w14:paraId="46CF14A6" w14:textId="77777777" w:rsidR="00251073" w:rsidRDefault="00251073" w:rsidP="008C1C4E">
            <w:pPr>
              <w:pStyle w:val="Heading3"/>
              <w:rPr>
                <w:b w:val="0"/>
              </w:rPr>
            </w:pPr>
            <w:r>
              <w:rPr>
                <w:b w:val="0"/>
              </w:rPr>
              <w:t>This post is required to undertake SAFETY CRITICAL WORK</w:t>
            </w:r>
          </w:p>
        </w:tc>
        <w:tc>
          <w:tcPr>
            <w:tcW w:w="709" w:type="dxa"/>
            <w:tcBorders>
              <w:right w:val="single" w:sz="4" w:space="0" w:color="auto"/>
            </w:tcBorders>
          </w:tcPr>
          <w:p w14:paraId="115807D0" w14:textId="77777777" w:rsidR="00251073" w:rsidRDefault="00251073" w:rsidP="008C1C4E">
            <w:r>
              <w:t>Yes</w:t>
            </w:r>
          </w:p>
        </w:tc>
        <w:tc>
          <w:tcPr>
            <w:tcW w:w="779" w:type="dxa"/>
            <w:tcBorders>
              <w:top w:val="single" w:sz="4" w:space="0" w:color="auto"/>
              <w:bottom w:val="single" w:sz="4" w:space="0" w:color="auto"/>
              <w:right w:val="single" w:sz="4" w:space="0" w:color="auto"/>
            </w:tcBorders>
          </w:tcPr>
          <w:p w14:paraId="7930726D" w14:textId="77777777" w:rsidR="00251073" w:rsidRDefault="00251073" w:rsidP="008C1C4E"/>
        </w:tc>
        <w:tc>
          <w:tcPr>
            <w:tcW w:w="744" w:type="dxa"/>
            <w:tcBorders>
              <w:right w:val="single" w:sz="4" w:space="0" w:color="auto"/>
            </w:tcBorders>
          </w:tcPr>
          <w:p w14:paraId="52A2C4D2" w14:textId="77777777" w:rsidR="00251073" w:rsidRDefault="00251073" w:rsidP="008C1C4E">
            <w:r>
              <w:t>No</w:t>
            </w:r>
          </w:p>
        </w:tc>
        <w:tc>
          <w:tcPr>
            <w:tcW w:w="745" w:type="dxa"/>
            <w:tcBorders>
              <w:top w:val="single" w:sz="4" w:space="0" w:color="auto"/>
              <w:bottom w:val="single" w:sz="4" w:space="0" w:color="auto"/>
              <w:right w:val="single" w:sz="4" w:space="0" w:color="auto"/>
            </w:tcBorders>
          </w:tcPr>
          <w:p w14:paraId="496584A1" w14:textId="7B452C9E" w:rsidR="00251073" w:rsidRDefault="003C76B5" w:rsidP="008C1C4E">
            <w:r w:rsidRPr="00820294">
              <w:rPr>
                <w:b/>
                <w:sz w:val="32"/>
                <w:szCs w:val="32"/>
              </w:rPr>
              <w:sym w:font="Wingdings 2" w:char="F050"/>
            </w:r>
          </w:p>
        </w:tc>
      </w:tr>
      <w:tr w:rsidR="00251073" w14:paraId="3AF448A7" w14:textId="77777777" w:rsidTr="008C1C4E">
        <w:tc>
          <w:tcPr>
            <w:tcW w:w="709" w:type="dxa"/>
          </w:tcPr>
          <w:p w14:paraId="04AFF3FA" w14:textId="77777777" w:rsidR="00251073" w:rsidRDefault="00251073" w:rsidP="008C1C4E">
            <w:r>
              <w:t>D2</w:t>
            </w:r>
          </w:p>
          <w:p w14:paraId="6D2F5E30" w14:textId="77777777" w:rsidR="00251073" w:rsidRDefault="00251073" w:rsidP="008C1C4E"/>
        </w:tc>
        <w:tc>
          <w:tcPr>
            <w:tcW w:w="6379" w:type="dxa"/>
          </w:tcPr>
          <w:p w14:paraId="4D3D4342" w14:textId="77777777" w:rsidR="00251073" w:rsidRDefault="00251073" w:rsidP="008C1C4E">
            <w:pPr>
              <w:pStyle w:val="Heading3"/>
              <w:rPr>
                <w:b w:val="0"/>
              </w:rPr>
            </w:pPr>
            <w:r>
              <w:rPr>
                <w:b w:val="0"/>
              </w:rPr>
              <w:t>This is a KEY SAFETY POST</w:t>
            </w:r>
            <w:r w:rsidR="00E66B02">
              <w:rPr>
                <w:b w:val="0"/>
              </w:rPr>
              <w:t xml:space="preserve"> or nominated deputy</w:t>
            </w:r>
          </w:p>
        </w:tc>
        <w:tc>
          <w:tcPr>
            <w:tcW w:w="709" w:type="dxa"/>
            <w:tcBorders>
              <w:right w:val="single" w:sz="4" w:space="0" w:color="auto"/>
            </w:tcBorders>
          </w:tcPr>
          <w:p w14:paraId="424A2380"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3140CE40" w14:textId="77777777" w:rsidR="00251073" w:rsidRDefault="00251073" w:rsidP="008C1C4E"/>
        </w:tc>
        <w:tc>
          <w:tcPr>
            <w:tcW w:w="744" w:type="dxa"/>
            <w:tcBorders>
              <w:left w:val="single" w:sz="4" w:space="0" w:color="auto"/>
              <w:right w:val="single" w:sz="4" w:space="0" w:color="auto"/>
            </w:tcBorders>
          </w:tcPr>
          <w:p w14:paraId="1E35448B"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7C93536C" w14:textId="7CF6BF6D" w:rsidR="00251073" w:rsidRDefault="003C76B5" w:rsidP="008C1C4E">
            <w:r w:rsidRPr="00820294">
              <w:rPr>
                <w:b/>
                <w:sz w:val="32"/>
                <w:szCs w:val="32"/>
              </w:rPr>
              <w:sym w:font="Wingdings 2" w:char="F050"/>
            </w:r>
          </w:p>
        </w:tc>
      </w:tr>
      <w:tr w:rsidR="00251073" w14:paraId="19CB4A8F" w14:textId="77777777" w:rsidTr="008C1C4E">
        <w:tc>
          <w:tcPr>
            <w:tcW w:w="709" w:type="dxa"/>
          </w:tcPr>
          <w:p w14:paraId="4893F03B" w14:textId="77777777" w:rsidR="00251073" w:rsidRDefault="00251073" w:rsidP="008C1C4E">
            <w:r>
              <w:t>D3</w:t>
            </w:r>
          </w:p>
          <w:p w14:paraId="6E73DECC" w14:textId="77777777" w:rsidR="00251073" w:rsidRDefault="00251073" w:rsidP="008C1C4E"/>
        </w:tc>
        <w:tc>
          <w:tcPr>
            <w:tcW w:w="6379" w:type="dxa"/>
          </w:tcPr>
          <w:p w14:paraId="6E37305E" w14:textId="77777777" w:rsidR="00251073" w:rsidRDefault="00E66B02" w:rsidP="008C1C4E">
            <w:pPr>
              <w:pStyle w:val="Heading3"/>
              <w:rPr>
                <w:b w:val="0"/>
              </w:rPr>
            </w:pPr>
            <w:r>
              <w:rPr>
                <w:b w:val="0"/>
              </w:rPr>
              <w:t>The holder of this post is identified as a KEY SAFETY MANAGER</w:t>
            </w:r>
          </w:p>
        </w:tc>
        <w:tc>
          <w:tcPr>
            <w:tcW w:w="709" w:type="dxa"/>
            <w:tcBorders>
              <w:right w:val="single" w:sz="4" w:space="0" w:color="auto"/>
            </w:tcBorders>
          </w:tcPr>
          <w:p w14:paraId="56477484"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0E4DDB3A" w14:textId="77777777" w:rsidR="00251073" w:rsidRDefault="00251073" w:rsidP="008C1C4E"/>
        </w:tc>
        <w:tc>
          <w:tcPr>
            <w:tcW w:w="744" w:type="dxa"/>
            <w:tcBorders>
              <w:left w:val="single" w:sz="4" w:space="0" w:color="auto"/>
              <w:right w:val="single" w:sz="4" w:space="0" w:color="auto"/>
            </w:tcBorders>
          </w:tcPr>
          <w:p w14:paraId="5BDFE96E"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380B04FE" w14:textId="3797AB91" w:rsidR="00251073" w:rsidRDefault="003C76B5" w:rsidP="008C1C4E">
            <w:r w:rsidRPr="00820294">
              <w:rPr>
                <w:b/>
                <w:sz w:val="32"/>
                <w:szCs w:val="32"/>
              </w:rPr>
              <w:sym w:font="Wingdings 2" w:char="F050"/>
            </w:r>
          </w:p>
        </w:tc>
      </w:tr>
      <w:tr w:rsidR="00251073" w14:paraId="22B82382" w14:textId="77777777" w:rsidTr="008C1C4E">
        <w:trPr>
          <w:trHeight w:val="347"/>
        </w:trPr>
        <w:tc>
          <w:tcPr>
            <w:tcW w:w="709" w:type="dxa"/>
          </w:tcPr>
          <w:p w14:paraId="26F811F7" w14:textId="77777777" w:rsidR="00251073" w:rsidRDefault="00251073" w:rsidP="008C1C4E">
            <w:r>
              <w:t>D4</w:t>
            </w:r>
          </w:p>
        </w:tc>
        <w:tc>
          <w:tcPr>
            <w:tcW w:w="6379" w:type="dxa"/>
          </w:tcPr>
          <w:p w14:paraId="15D5E52F" w14:textId="77777777" w:rsidR="00251073" w:rsidRDefault="00251073" w:rsidP="008C1C4E">
            <w:pPr>
              <w:pStyle w:val="Heading3"/>
              <w:rPr>
                <w:b w:val="0"/>
              </w:rPr>
            </w:pPr>
            <w:r>
              <w:rPr>
                <w:b w:val="0"/>
              </w:rPr>
              <w:t>The job requires competence in PERSONAL TRACK SAFETY</w:t>
            </w:r>
          </w:p>
          <w:p w14:paraId="49C5F53F" w14:textId="77777777" w:rsidR="00251073" w:rsidRDefault="00251073" w:rsidP="008C1C4E"/>
        </w:tc>
        <w:tc>
          <w:tcPr>
            <w:tcW w:w="709" w:type="dxa"/>
            <w:tcBorders>
              <w:right w:val="single" w:sz="4" w:space="0" w:color="auto"/>
            </w:tcBorders>
          </w:tcPr>
          <w:p w14:paraId="4A5E3C11"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1C332B46" w14:textId="77777777" w:rsidR="00251073" w:rsidRDefault="00251073" w:rsidP="008C1C4E"/>
        </w:tc>
        <w:tc>
          <w:tcPr>
            <w:tcW w:w="744" w:type="dxa"/>
            <w:tcBorders>
              <w:left w:val="single" w:sz="4" w:space="0" w:color="auto"/>
              <w:right w:val="single" w:sz="4" w:space="0" w:color="auto"/>
            </w:tcBorders>
          </w:tcPr>
          <w:p w14:paraId="720FE0C3"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662E8BDA" w14:textId="28516EDC" w:rsidR="00251073" w:rsidRDefault="003C76B5" w:rsidP="008C1C4E">
            <w:r w:rsidRPr="00820294">
              <w:rPr>
                <w:b/>
                <w:sz w:val="32"/>
                <w:szCs w:val="32"/>
              </w:rPr>
              <w:sym w:font="Wingdings 2" w:char="F050"/>
            </w:r>
          </w:p>
        </w:tc>
      </w:tr>
      <w:tr w:rsidR="00251073" w14:paraId="05C566E4" w14:textId="77777777" w:rsidTr="008C1C4E">
        <w:trPr>
          <w:trHeight w:val="525"/>
        </w:trPr>
        <w:tc>
          <w:tcPr>
            <w:tcW w:w="709" w:type="dxa"/>
          </w:tcPr>
          <w:p w14:paraId="0D36E8A1" w14:textId="77777777" w:rsidR="00251073" w:rsidRDefault="00251073" w:rsidP="008C1C4E">
            <w:r>
              <w:t>D5</w:t>
            </w:r>
          </w:p>
        </w:tc>
        <w:tc>
          <w:tcPr>
            <w:tcW w:w="6379" w:type="dxa"/>
          </w:tcPr>
          <w:p w14:paraId="0E871706" w14:textId="77777777" w:rsidR="00251073" w:rsidRPr="00626E01" w:rsidRDefault="00251073" w:rsidP="008C1C4E">
            <w:r w:rsidRPr="00626E01">
              <w:t>This job has SPEC</w:t>
            </w:r>
            <w:r>
              <w:t>I</w:t>
            </w:r>
            <w:r w:rsidRPr="00626E01">
              <w:t xml:space="preserve">FIC SAFETY </w:t>
            </w:r>
            <w:r>
              <w:t>RESPONSIBILITIES (</w:t>
            </w:r>
            <w:r w:rsidR="00404993">
              <w:t xml:space="preserve">if Yes </w:t>
            </w:r>
            <w:r>
              <w:t>see section D6 below)</w:t>
            </w:r>
            <w:r w:rsidRPr="00626E01">
              <w:t xml:space="preserve"> </w:t>
            </w:r>
          </w:p>
        </w:tc>
        <w:tc>
          <w:tcPr>
            <w:tcW w:w="709" w:type="dxa"/>
            <w:tcBorders>
              <w:right w:val="single" w:sz="4" w:space="0" w:color="auto"/>
            </w:tcBorders>
          </w:tcPr>
          <w:p w14:paraId="6F8AECEF"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3FB09006" w14:textId="77777777" w:rsidR="00251073" w:rsidRDefault="00251073" w:rsidP="008C1C4E"/>
        </w:tc>
        <w:tc>
          <w:tcPr>
            <w:tcW w:w="744" w:type="dxa"/>
            <w:tcBorders>
              <w:left w:val="single" w:sz="4" w:space="0" w:color="auto"/>
              <w:right w:val="single" w:sz="4" w:space="0" w:color="auto"/>
            </w:tcBorders>
          </w:tcPr>
          <w:p w14:paraId="7392121D"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45CDDDDE" w14:textId="094DA7A6" w:rsidR="00251073" w:rsidRDefault="003C76B5" w:rsidP="008C1C4E">
            <w:r w:rsidRPr="00820294">
              <w:rPr>
                <w:b/>
                <w:sz w:val="32"/>
                <w:szCs w:val="32"/>
              </w:rPr>
              <w:sym w:font="Wingdings 2" w:char="F050"/>
            </w:r>
          </w:p>
        </w:tc>
      </w:tr>
      <w:tr w:rsidR="00251073" w14:paraId="3986676C" w14:textId="77777777" w:rsidTr="00251073">
        <w:tc>
          <w:tcPr>
            <w:tcW w:w="709" w:type="dxa"/>
          </w:tcPr>
          <w:p w14:paraId="0108F91F" w14:textId="77777777" w:rsidR="00251073" w:rsidRDefault="00251073" w:rsidP="008C1C4E">
            <w:pPr>
              <w:pStyle w:val="Heading3"/>
            </w:pPr>
          </w:p>
        </w:tc>
        <w:tc>
          <w:tcPr>
            <w:tcW w:w="9356" w:type="dxa"/>
            <w:gridSpan w:val="5"/>
          </w:tcPr>
          <w:p w14:paraId="5049C7E4" w14:textId="77777777" w:rsidR="00251073" w:rsidRDefault="00251073" w:rsidP="008C1C4E">
            <w:pPr>
              <w:rPr>
                <w:b/>
              </w:rPr>
            </w:pPr>
          </w:p>
        </w:tc>
      </w:tr>
      <w:tr w:rsidR="00251073" w14:paraId="21B2A53F" w14:textId="77777777" w:rsidTr="00251073">
        <w:tc>
          <w:tcPr>
            <w:tcW w:w="709" w:type="dxa"/>
          </w:tcPr>
          <w:p w14:paraId="743A6742" w14:textId="77777777" w:rsidR="00251073" w:rsidRDefault="00251073" w:rsidP="005576E8">
            <w:r>
              <w:t>D6</w:t>
            </w:r>
          </w:p>
        </w:tc>
        <w:tc>
          <w:tcPr>
            <w:tcW w:w="9356" w:type="dxa"/>
            <w:gridSpan w:val="5"/>
          </w:tcPr>
          <w:p w14:paraId="7F9844AF" w14:textId="77777777" w:rsidR="00251073" w:rsidRDefault="00251073" w:rsidP="00D8318A">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rsidR="00745F30">
              <w:t>r</w:t>
            </w:r>
            <w:r w:rsidR="00745F30" w:rsidRPr="00745F30">
              <w:t>esponsibilities</w:t>
            </w:r>
            <w:r w:rsidR="00745F30">
              <w:rPr>
                <w:rFonts w:cs="Arial"/>
                <w:szCs w:val="22"/>
              </w:rPr>
              <w:t>:</w:t>
            </w:r>
          </w:p>
          <w:p w14:paraId="0F8FFB91" w14:textId="77777777" w:rsidR="00251073" w:rsidRPr="00251073" w:rsidRDefault="00251073" w:rsidP="00D8318A">
            <w:pPr>
              <w:overflowPunct w:val="0"/>
              <w:autoSpaceDE w:val="0"/>
              <w:autoSpaceDN w:val="0"/>
              <w:adjustRightInd w:val="0"/>
              <w:textAlignment w:val="baseline"/>
              <w:rPr>
                <w:rFonts w:cs="Arial"/>
                <w:szCs w:val="22"/>
              </w:rPr>
            </w:pPr>
          </w:p>
        </w:tc>
      </w:tr>
      <w:tr w:rsidR="00251073" w14:paraId="7DC65001" w14:textId="77777777" w:rsidTr="008C1C4E">
        <w:tc>
          <w:tcPr>
            <w:tcW w:w="709" w:type="dxa"/>
          </w:tcPr>
          <w:p w14:paraId="5D7A24DF" w14:textId="77777777" w:rsidR="00251073" w:rsidRDefault="00251073" w:rsidP="008C1C4E"/>
        </w:tc>
        <w:tc>
          <w:tcPr>
            <w:tcW w:w="9356" w:type="dxa"/>
            <w:gridSpan w:val="5"/>
          </w:tcPr>
          <w:p w14:paraId="31E567B0" w14:textId="77777777" w:rsidR="00251073" w:rsidRDefault="00251073" w:rsidP="00404993">
            <w:pPr>
              <w:overflowPunct w:val="0"/>
              <w:autoSpaceDE w:val="0"/>
              <w:autoSpaceDN w:val="0"/>
              <w:adjustRightInd w:val="0"/>
              <w:ind w:left="460"/>
              <w:textAlignment w:val="baseline"/>
              <w:rPr>
                <w:bCs/>
              </w:rPr>
            </w:pPr>
            <w:r>
              <w:rPr>
                <w:bCs/>
              </w:rPr>
              <w:t>Carrying out Planned General Inspections of the following locations:</w:t>
            </w:r>
          </w:p>
          <w:p w14:paraId="48C79B43" w14:textId="2A823C0B" w:rsidR="00251073" w:rsidRDefault="00690940" w:rsidP="008C1C4E">
            <w:pPr>
              <w:numPr>
                <w:ilvl w:val="0"/>
                <w:numId w:val="9"/>
              </w:numPr>
              <w:overflowPunct w:val="0"/>
              <w:autoSpaceDE w:val="0"/>
              <w:autoSpaceDN w:val="0"/>
              <w:adjustRightInd w:val="0"/>
              <w:textAlignment w:val="baseline"/>
              <w:rPr>
                <w:bCs/>
              </w:rPr>
            </w:pPr>
            <w:r>
              <w:rPr>
                <w:bCs/>
              </w:rPr>
              <w:t>None</w:t>
            </w:r>
          </w:p>
          <w:p w14:paraId="2C9C2864" w14:textId="77777777" w:rsidR="00251073" w:rsidRDefault="00251073" w:rsidP="00251073">
            <w:pPr>
              <w:overflowPunct w:val="0"/>
              <w:autoSpaceDE w:val="0"/>
              <w:autoSpaceDN w:val="0"/>
              <w:adjustRightInd w:val="0"/>
              <w:textAlignment w:val="baseline"/>
              <w:rPr>
                <w:bCs/>
              </w:rPr>
            </w:pPr>
          </w:p>
        </w:tc>
      </w:tr>
      <w:tr w:rsidR="00E66B02" w14:paraId="772FA1C5" w14:textId="77777777" w:rsidTr="002A7F2C">
        <w:tc>
          <w:tcPr>
            <w:tcW w:w="709" w:type="dxa"/>
          </w:tcPr>
          <w:p w14:paraId="3BF821BC" w14:textId="77777777" w:rsidR="00E66B02" w:rsidRDefault="00E66B02" w:rsidP="002A7F2C"/>
        </w:tc>
        <w:tc>
          <w:tcPr>
            <w:tcW w:w="9356" w:type="dxa"/>
            <w:gridSpan w:val="5"/>
          </w:tcPr>
          <w:p w14:paraId="39330E60" w14:textId="77777777" w:rsidR="00E66B02" w:rsidRDefault="00E66B02" w:rsidP="002A7F2C">
            <w:pPr>
              <w:overflowPunct w:val="0"/>
              <w:autoSpaceDE w:val="0"/>
              <w:autoSpaceDN w:val="0"/>
              <w:adjustRightInd w:val="0"/>
              <w:ind w:left="460"/>
              <w:textAlignment w:val="baseline"/>
              <w:rPr>
                <w:bCs/>
              </w:rPr>
            </w:pPr>
            <w:r>
              <w:rPr>
                <w:bCs/>
              </w:rPr>
              <w:t>Acting as Fire Precautions Manager for the following locations:</w:t>
            </w:r>
          </w:p>
          <w:p w14:paraId="76BB53FC" w14:textId="165171D5" w:rsidR="00E66B02" w:rsidRDefault="00690940" w:rsidP="002A7F2C">
            <w:pPr>
              <w:numPr>
                <w:ilvl w:val="0"/>
                <w:numId w:val="9"/>
              </w:numPr>
              <w:overflowPunct w:val="0"/>
              <w:autoSpaceDE w:val="0"/>
              <w:autoSpaceDN w:val="0"/>
              <w:adjustRightInd w:val="0"/>
              <w:textAlignment w:val="baseline"/>
              <w:rPr>
                <w:bCs/>
              </w:rPr>
            </w:pPr>
            <w:r>
              <w:rPr>
                <w:bCs/>
              </w:rPr>
              <w:t>None</w:t>
            </w:r>
          </w:p>
          <w:p w14:paraId="0B91E5F5" w14:textId="77777777" w:rsidR="00E66B02" w:rsidRDefault="00E66B02" w:rsidP="002A7F2C">
            <w:pPr>
              <w:overflowPunct w:val="0"/>
              <w:autoSpaceDE w:val="0"/>
              <w:autoSpaceDN w:val="0"/>
              <w:adjustRightInd w:val="0"/>
              <w:textAlignment w:val="baseline"/>
              <w:rPr>
                <w:bCs/>
              </w:rPr>
            </w:pPr>
          </w:p>
        </w:tc>
      </w:tr>
      <w:tr w:rsidR="00E66B02" w14:paraId="49A43850" w14:textId="77777777" w:rsidTr="00251073">
        <w:tc>
          <w:tcPr>
            <w:tcW w:w="709" w:type="dxa"/>
          </w:tcPr>
          <w:p w14:paraId="795E047D" w14:textId="77777777" w:rsidR="00E66B02" w:rsidRDefault="00E66B02" w:rsidP="002A7F2C"/>
        </w:tc>
        <w:tc>
          <w:tcPr>
            <w:tcW w:w="9356" w:type="dxa"/>
            <w:gridSpan w:val="5"/>
          </w:tcPr>
          <w:p w14:paraId="26DF2E6A" w14:textId="77777777" w:rsidR="00E66B02" w:rsidRDefault="00E66B02" w:rsidP="00404993">
            <w:pPr>
              <w:overflowPunct w:val="0"/>
              <w:autoSpaceDE w:val="0"/>
              <w:autoSpaceDN w:val="0"/>
              <w:adjustRightInd w:val="0"/>
              <w:ind w:left="460"/>
              <w:textAlignment w:val="baseline"/>
              <w:rPr>
                <w:bCs/>
              </w:rPr>
            </w:pPr>
            <w:r>
              <w:rPr>
                <w:bCs/>
              </w:rPr>
              <w:t>Safety Interface with the following external parties:</w:t>
            </w:r>
          </w:p>
          <w:p w14:paraId="5B046DDA" w14:textId="07B77D15" w:rsidR="00E66B02" w:rsidRDefault="00690940" w:rsidP="00E66B02">
            <w:pPr>
              <w:numPr>
                <w:ilvl w:val="0"/>
                <w:numId w:val="9"/>
              </w:numPr>
              <w:overflowPunct w:val="0"/>
              <w:autoSpaceDE w:val="0"/>
              <w:autoSpaceDN w:val="0"/>
              <w:adjustRightInd w:val="0"/>
              <w:textAlignment w:val="baseline"/>
              <w:rPr>
                <w:bCs/>
              </w:rPr>
            </w:pPr>
            <w:r>
              <w:rPr>
                <w:bCs/>
              </w:rPr>
              <w:t>None</w:t>
            </w:r>
          </w:p>
          <w:p w14:paraId="53F719C3" w14:textId="77777777" w:rsidR="00E66B02" w:rsidRDefault="00E66B02" w:rsidP="00E66B02">
            <w:pPr>
              <w:overflowPunct w:val="0"/>
              <w:autoSpaceDE w:val="0"/>
              <w:autoSpaceDN w:val="0"/>
              <w:adjustRightInd w:val="0"/>
              <w:ind w:left="710"/>
              <w:textAlignment w:val="baseline"/>
              <w:rPr>
                <w:bCs/>
              </w:rPr>
            </w:pPr>
          </w:p>
        </w:tc>
      </w:tr>
      <w:tr w:rsidR="00E66B02" w14:paraId="06703E11" w14:textId="77777777" w:rsidTr="00251073">
        <w:tc>
          <w:tcPr>
            <w:tcW w:w="709" w:type="dxa"/>
          </w:tcPr>
          <w:p w14:paraId="3C11332C" w14:textId="77777777" w:rsidR="00E66B02" w:rsidRDefault="00E66B02" w:rsidP="005576E8"/>
        </w:tc>
        <w:tc>
          <w:tcPr>
            <w:tcW w:w="9356" w:type="dxa"/>
            <w:gridSpan w:val="5"/>
          </w:tcPr>
          <w:p w14:paraId="7AE4FE37" w14:textId="77777777" w:rsidR="00E66B02" w:rsidRDefault="00E66B02" w:rsidP="00404993">
            <w:pPr>
              <w:overflowPunct w:val="0"/>
              <w:autoSpaceDE w:val="0"/>
              <w:autoSpaceDN w:val="0"/>
              <w:adjustRightInd w:val="0"/>
              <w:ind w:left="460"/>
              <w:textAlignment w:val="baseline"/>
              <w:rPr>
                <w:bCs/>
              </w:rPr>
            </w:pPr>
            <w:r>
              <w:rPr>
                <w:bCs/>
              </w:rPr>
              <w:t>Investigation of accidents occurring at the following locations or as requested by Safety &amp; Environment:</w:t>
            </w:r>
          </w:p>
          <w:p w14:paraId="3DF97F03" w14:textId="1AF16E1E" w:rsidR="00E66B02" w:rsidRDefault="00690940" w:rsidP="00E66B02">
            <w:pPr>
              <w:numPr>
                <w:ilvl w:val="0"/>
                <w:numId w:val="9"/>
              </w:numPr>
              <w:overflowPunct w:val="0"/>
              <w:autoSpaceDE w:val="0"/>
              <w:autoSpaceDN w:val="0"/>
              <w:adjustRightInd w:val="0"/>
              <w:textAlignment w:val="baseline"/>
              <w:rPr>
                <w:bCs/>
              </w:rPr>
            </w:pPr>
            <w:r>
              <w:rPr>
                <w:bCs/>
              </w:rPr>
              <w:t>None</w:t>
            </w:r>
          </w:p>
          <w:p w14:paraId="278A79D2" w14:textId="77777777" w:rsidR="00E66B02" w:rsidRDefault="00E66B02" w:rsidP="00E66B02">
            <w:pPr>
              <w:overflowPunct w:val="0"/>
              <w:autoSpaceDE w:val="0"/>
              <w:autoSpaceDN w:val="0"/>
              <w:adjustRightInd w:val="0"/>
              <w:ind w:left="710"/>
              <w:textAlignment w:val="baseline"/>
              <w:rPr>
                <w:bCs/>
              </w:rPr>
            </w:pPr>
          </w:p>
        </w:tc>
      </w:tr>
      <w:tr w:rsidR="00D84FEC" w14:paraId="7936DBFD" w14:textId="77777777">
        <w:tc>
          <w:tcPr>
            <w:tcW w:w="709" w:type="dxa"/>
            <w:tcBorders>
              <w:top w:val="single" w:sz="4" w:space="0" w:color="auto"/>
            </w:tcBorders>
          </w:tcPr>
          <w:p w14:paraId="1B09BE50" w14:textId="77777777" w:rsidR="00D84FEC" w:rsidRDefault="00D8318A">
            <w:pPr>
              <w:pStyle w:val="Heading3"/>
            </w:pPr>
            <w:r>
              <w:t>E</w:t>
            </w:r>
          </w:p>
        </w:tc>
        <w:tc>
          <w:tcPr>
            <w:tcW w:w="9356" w:type="dxa"/>
            <w:gridSpan w:val="5"/>
            <w:tcBorders>
              <w:top w:val="single" w:sz="4" w:space="0" w:color="auto"/>
            </w:tcBorders>
          </w:tcPr>
          <w:p w14:paraId="5FD6B603" w14:textId="77777777" w:rsidR="00D84FEC" w:rsidRDefault="00D84FEC">
            <w:pPr>
              <w:rPr>
                <w:b/>
              </w:rPr>
            </w:pPr>
            <w:r>
              <w:rPr>
                <w:b/>
              </w:rPr>
              <w:t>Decision making Authority</w:t>
            </w:r>
          </w:p>
          <w:p w14:paraId="4B117EB6" w14:textId="77777777" w:rsidR="00D84FEC" w:rsidRDefault="00D84FEC">
            <w:pPr>
              <w:rPr>
                <w:b/>
              </w:rPr>
            </w:pPr>
          </w:p>
        </w:tc>
      </w:tr>
      <w:tr w:rsidR="003C76B5" w14:paraId="3D2911A3" w14:textId="77777777">
        <w:tc>
          <w:tcPr>
            <w:tcW w:w="709" w:type="dxa"/>
            <w:tcBorders>
              <w:bottom w:val="single" w:sz="4" w:space="0" w:color="auto"/>
            </w:tcBorders>
          </w:tcPr>
          <w:p w14:paraId="48A26AE0" w14:textId="77777777" w:rsidR="003C76B5" w:rsidRDefault="003C76B5" w:rsidP="003C76B5">
            <w:r>
              <w:t>E1</w:t>
            </w:r>
          </w:p>
          <w:p w14:paraId="19EAF7DB" w14:textId="77777777" w:rsidR="003C76B5" w:rsidRDefault="003C76B5" w:rsidP="003C76B5"/>
          <w:p w14:paraId="5B689BD4" w14:textId="77777777" w:rsidR="003C76B5" w:rsidRDefault="00BC56A7" w:rsidP="003C76B5">
            <w:r>
              <w:t>E2</w:t>
            </w:r>
          </w:p>
          <w:p w14:paraId="4213B1F1" w14:textId="77777777" w:rsidR="001451D9" w:rsidRDefault="001451D9" w:rsidP="003C76B5"/>
          <w:p w14:paraId="66335649" w14:textId="39E66B2F" w:rsidR="001451D9" w:rsidRDefault="001451D9" w:rsidP="003C76B5">
            <w:r>
              <w:t>E3</w:t>
            </w:r>
          </w:p>
        </w:tc>
        <w:tc>
          <w:tcPr>
            <w:tcW w:w="9356" w:type="dxa"/>
            <w:gridSpan w:val="5"/>
            <w:tcBorders>
              <w:bottom w:val="single" w:sz="4" w:space="0" w:color="auto"/>
            </w:tcBorders>
          </w:tcPr>
          <w:p w14:paraId="72E86152" w14:textId="77777777" w:rsidR="003C76B5" w:rsidRDefault="003C76B5" w:rsidP="003C76B5">
            <w:pPr>
              <w:rPr>
                <w:bCs/>
              </w:rPr>
            </w:pPr>
            <w:r>
              <w:rPr>
                <w:bCs/>
              </w:rPr>
              <w:t>As appropriate to ensure resolution of incidents</w:t>
            </w:r>
            <w:r w:rsidR="00BC56A7">
              <w:rPr>
                <w:bCs/>
              </w:rPr>
              <w:t xml:space="preserve"> and </w:t>
            </w:r>
            <w:r>
              <w:rPr>
                <w:bCs/>
              </w:rPr>
              <w:t xml:space="preserve"> requests</w:t>
            </w:r>
          </w:p>
          <w:p w14:paraId="57475E43" w14:textId="77777777" w:rsidR="00BC56A7" w:rsidRDefault="00BC56A7" w:rsidP="003C76B5">
            <w:pPr>
              <w:rPr>
                <w:bCs/>
              </w:rPr>
            </w:pPr>
          </w:p>
          <w:p w14:paraId="2A75DF4D" w14:textId="124EC50C" w:rsidR="00BC56A7" w:rsidRDefault="00BC56A7" w:rsidP="003C76B5">
            <w:pPr>
              <w:rPr>
                <w:bCs/>
              </w:rPr>
            </w:pPr>
            <w:r>
              <w:rPr>
                <w:bCs/>
              </w:rPr>
              <w:t>Invocation of Business continuity and disaster recovery</w:t>
            </w:r>
          </w:p>
          <w:p w14:paraId="72EA2882" w14:textId="1C210A8D" w:rsidR="001451D9" w:rsidRDefault="001451D9" w:rsidP="003C76B5">
            <w:pPr>
              <w:rPr>
                <w:bCs/>
              </w:rPr>
            </w:pPr>
          </w:p>
          <w:p w14:paraId="3A9E787F" w14:textId="76A87813" w:rsidR="001451D9" w:rsidRDefault="001451D9" w:rsidP="003C76B5">
            <w:pPr>
              <w:rPr>
                <w:bCs/>
              </w:rPr>
            </w:pPr>
            <w:r>
              <w:rPr>
                <w:bCs/>
              </w:rPr>
              <w:t>Platform and Service provision</w:t>
            </w:r>
          </w:p>
          <w:p w14:paraId="66288FFF" w14:textId="07044ED7" w:rsidR="00BC56A7" w:rsidRDefault="00BC56A7" w:rsidP="003C76B5">
            <w:pPr>
              <w:rPr>
                <w:b/>
              </w:rPr>
            </w:pPr>
          </w:p>
        </w:tc>
      </w:tr>
      <w:tr w:rsidR="003C76B5" w14:paraId="103AFBC9" w14:textId="77777777">
        <w:tc>
          <w:tcPr>
            <w:tcW w:w="709" w:type="dxa"/>
            <w:tcBorders>
              <w:top w:val="single" w:sz="4" w:space="0" w:color="auto"/>
            </w:tcBorders>
          </w:tcPr>
          <w:p w14:paraId="6B96788C" w14:textId="77777777" w:rsidR="003C76B5" w:rsidRDefault="003C76B5" w:rsidP="003C76B5">
            <w:pPr>
              <w:pStyle w:val="Heading3"/>
            </w:pPr>
            <w:r>
              <w:t>F</w:t>
            </w:r>
          </w:p>
        </w:tc>
        <w:tc>
          <w:tcPr>
            <w:tcW w:w="9356" w:type="dxa"/>
            <w:gridSpan w:val="5"/>
            <w:tcBorders>
              <w:top w:val="single" w:sz="4" w:space="0" w:color="auto"/>
            </w:tcBorders>
          </w:tcPr>
          <w:p w14:paraId="069B8701" w14:textId="77777777" w:rsidR="003C76B5" w:rsidRDefault="003C76B5" w:rsidP="003C76B5">
            <w:pPr>
              <w:rPr>
                <w:b/>
              </w:rPr>
            </w:pPr>
            <w:r>
              <w:rPr>
                <w:b/>
              </w:rPr>
              <w:t>Most Challenging and/or Difficult parts of the role</w:t>
            </w:r>
          </w:p>
          <w:p w14:paraId="1796D375" w14:textId="77777777" w:rsidR="003C76B5" w:rsidRDefault="003C76B5" w:rsidP="003C76B5">
            <w:pPr>
              <w:rPr>
                <w:b/>
              </w:rPr>
            </w:pPr>
          </w:p>
        </w:tc>
      </w:tr>
      <w:tr w:rsidR="003C76B5" w14:paraId="4062ED68" w14:textId="77777777">
        <w:tc>
          <w:tcPr>
            <w:tcW w:w="709" w:type="dxa"/>
            <w:tcBorders>
              <w:bottom w:val="single" w:sz="4" w:space="0" w:color="auto"/>
            </w:tcBorders>
          </w:tcPr>
          <w:p w14:paraId="41D9FE0C" w14:textId="77777777" w:rsidR="003C76B5" w:rsidRDefault="003C76B5" w:rsidP="003C76B5">
            <w:r>
              <w:t>F1</w:t>
            </w:r>
          </w:p>
          <w:p w14:paraId="62F3FCC1" w14:textId="77777777" w:rsidR="003C76B5" w:rsidRDefault="003C76B5" w:rsidP="003C76B5"/>
        </w:tc>
        <w:tc>
          <w:tcPr>
            <w:tcW w:w="9356" w:type="dxa"/>
            <w:gridSpan w:val="5"/>
            <w:tcBorders>
              <w:bottom w:val="single" w:sz="4" w:space="0" w:color="auto"/>
            </w:tcBorders>
          </w:tcPr>
          <w:p w14:paraId="4534759E" w14:textId="7FBEC64F" w:rsidR="003C76B5" w:rsidRDefault="003C76B5" w:rsidP="003C76B5">
            <w:pPr>
              <w:rPr>
                <w:bCs/>
              </w:rPr>
            </w:pPr>
            <w:r>
              <w:t>Ensuring incidents are managed and resolved in a timely manner</w:t>
            </w:r>
          </w:p>
          <w:p w14:paraId="089111C2" w14:textId="77777777" w:rsidR="003C76B5" w:rsidRDefault="003C76B5" w:rsidP="003C76B5">
            <w:pPr>
              <w:rPr>
                <w:b/>
              </w:rPr>
            </w:pPr>
          </w:p>
        </w:tc>
      </w:tr>
    </w:tbl>
    <w:p w14:paraId="2E3A95E2" w14:textId="77777777" w:rsidR="00745F30" w:rsidRDefault="00745F30">
      <w:r>
        <w:rPr>
          <w:b/>
        </w:rPr>
        <w:br w:type="page"/>
      </w:r>
    </w:p>
    <w:tbl>
      <w:tblPr>
        <w:tblW w:w="10065" w:type="dxa"/>
        <w:tblInd w:w="-743" w:type="dxa"/>
        <w:tblLayout w:type="fixed"/>
        <w:tblLook w:val="0000" w:firstRow="0" w:lastRow="0" w:firstColumn="0" w:lastColumn="0" w:noHBand="0" w:noVBand="0"/>
      </w:tblPr>
      <w:tblGrid>
        <w:gridCol w:w="709"/>
        <w:gridCol w:w="9356"/>
      </w:tblGrid>
      <w:tr w:rsidR="00D84FEC" w14:paraId="4BAAB9D1" w14:textId="77777777">
        <w:tc>
          <w:tcPr>
            <w:tcW w:w="709" w:type="dxa"/>
            <w:tcBorders>
              <w:top w:val="single" w:sz="4" w:space="0" w:color="auto"/>
            </w:tcBorders>
          </w:tcPr>
          <w:p w14:paraId="1894D68C" w14:textId="77777777" w:rsidR="00D84FEC" w:rsidRDefault="004540EB" w:rsidP="001F19A9">
            <w:pPr>
              <w:pStyle w:val="Heading3"/>
              <w:keepNext w:val="0"/>
            </w:pPr>
            <w:r>
              <w:t>G</w:t>
            </w:r>
          </w:p>
        </w:tc>
        <w:tc>
          <w:tcPr>
            <w:tcW w:w="9356" w:type="dxa"/>
            <w:tcBorders>
              <w:top w:val="single" w:sz="4" w:space="0" w:color="auto"/>
            </w:tcBorders>
          </w:tcPr>
          <w:p w14:paraId="20F76B5D" w14:textId="77777777" w:rsidR="00D84FEC" w:rsidRDefault="00D84FEC">
            <w:pPr>
              <w:rPr>
                <w:b/>
              </w:rPr>
            </w:pPr>
            <w:r>
              <w:rPr>
                <w:b/>
              </w:rPr>
              <w:t>Person Specification</w:t>
            </w:r>
          </w:p>
          <w:p w14:paraId="4EDE9298" w14:textId="77777777" w:rsidR="00D84FEC" w:rsidRDefault="00D84FEC">
            <w:pPr>
              <w:rPr>
                <w:b/>
              </w:rPr>
            </w:pPr>
          </w:p>
        </w:tc>
      </w:tr>
      <w:tr w:rsidR="009E3341" w14:paraId="6F4AA0FE" w14:textId="77777777">
        <w:tc>
          <w:tcPr>
            <w:tcW w:w="709" w:type="dxa"/>
          </w:tcPr>
          <w:p w14:paraId="6FA776A4" w14:textId="77777777" w:rsidR="009E3341" w:rsidRDefault="009E3341" w:rsidP="001F19A9">
            <w:pPr>
              <w:pStyle w:val="Heading3"/>
              <w:keepNext w:val="0"/>
              <w:rPr>
                <w:bCs/>
                <w:sz w:val="20"/>
              </w:rPr>
            </w:pPr>
          </w:p>
        </w:tc>
        <w:tc>
          <w:tcPr>
            <w:tcW w:w="9356" w:type="dxa"/>
          </w:tcPr>
          <w:p w14:paraId="067F6B1E" w14:textId="77777777" w:rsidR="009E3341" w:rsidRPr="009E35DA" w:rsidRDefault="009E3341" w:rsidP="00DD771F">
            <w:pPr>
              <w:pStyle w:val="Heading3"/>
              <w:rPr>
                <w:b w:val="0"/>
              </w:rPr>
            </w:pPr>
            <w:r w:rsidRPr="009E35DA">
              <w:rPr>
                <w:b w:val="0"/>
              </w:rPr>
              <w:t>Southeastern aims to recruit people not just for jobs but for long term careers. We want good quality, talented people with the right attitude who will stay with us.</w:t>
            </w:r>
          </w:p>
          <w:p w14:paraId="613D02FC" w14:textId="77777777" w:rsidR="009E3341" w:rsidRPr="009E35DA" w:rsidRDefault="009E3341" w:rsidP="00DD771F">
            <w:pPr>
              <w:pStyle w:val="Heading3"/>
              <w:rPr>
                <w:b w:val="0"/>
              </w:rPr>
            </w:pPr>
          </w:p>
          <w:p w14:paraId="7CA87A60" w14:textId="77777777" w:rsidR="009E3341" w:rsidRDefault="009E3341" w:rsidP="00DD771F">
            <w:pPr>
              <w:pStyle w:val="Heading3"/>
              <w:rPr>
                <w:b w:val="0"/>
                <w:bCs/>
              </w:rPr>
            </w:pPr>
            <w:r w:rsidRPr="009E35DA">
              <w:rPr>
                <w:b w:val="0"/>
              </w:rPr>
              <w:t xml:space="preserve">For these reasons we look for evidence of Southeastern values and behaviours in all potential staff and our existing staff looking for promotion </w:t>
            </w:r>
            <w:r w:rsidRPr="009E35DA">
              <w:rPr>
                <w:b w:val="0"/>
                <w:bCs/>
              </w:rPr>
              <w:t>along with the particular experience/knowledge, skills and behaviours relevant to the position applied for.</w:t>
            </w:r>
            <w:r>
              <w:rPr>
                <w:b w:val="0"/>
                <w:bCs/>
              </w:rPr>
              <w:t xml:space="preserve">  These are</w:t>
            </w:r>
          </w:p>
          <w:p w14:paraId="666BA63D" w14:textId="77777777" w:rsidR="00982051" w:rsidRPr="001C27DB" w:rsidRDefault="00982051" w:rsidP="00982051">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care passionately about </w:t>
            </w:r>
            <w:r>
              <w:rPr>
                <w:rFonts w:cs="Arial"/>
                <w:color w:val="000080"/>
                <w:sz w:val="22"/>
                <w:szCs w:val="22"/>
              </w:rPr>
              <w:t xml:space="preserve">our </w:t>
            </w:r>
            <w:r w:rsidRPr="001C27DB">
              <w:rPr>
                <w:rFonts w:cs="Arial"/>
                <w:color w:val="000080"/>
                <w:sz w:val="22"/>
                <w:szCs w:val="22"/>
              </w:rPr>
              <w:t>people</w:t>
            </w:r>
            <w:r>
              <w:rPr>
                <w:rFonts w:cs="Arial"/>
                <w:color w:val="000080"/>
                <w:sz w:val="22"/>
                <w:szCs w:val="22"/>
              </w:rPr>
              <w:t xml:space="preserve"> and passengers</w:t>
            </w:r>
          </w:p>
          <w:p w14:paraId="4AD56B9E"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put ourselves in our passengers’ shoes to do what’s right for them</w:t>
            </w:r>
          </w:p>
          <w:p w14:paraId="788E7718"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support our colleagues to be, feel and do their best</w:t>
            </w:r>
          </w:p>
          <w:p w14:paraId="0C7BC6BD"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love the places we serve and do our bit for our communities and environment</w:t>
            </w:r>
          </w:p>
          <w:p w14:paraId="0383ED3F" w14:textId="77777777" w:rsidR="000D5C4C" w:rsidRPr="001C27DB" w:rsidRDefault="000D5C4C" w:rsidP="000D5C4C">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 We aim to be the best</w:t>
            </w:r>
          </w:p>
          <w:p w14:paraId="77314048"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move with pace, we’re agile and learn from everything</w:t>
            </w:r>
          </w:p>
          <w:p w14:paraId="377C056A"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relentlessly strive to be the best</w:t>
            </w:r>
          </w:p>
          <w:p w14:paraId="2BE885B5"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professionals with personalities </w:t>
            </w:r>
          </w:p>
          <w:p w14:paraId="125E2E33" w14:textId="77777777" w:rsidR="000D5C4C" w:rsidRPr="001C27DB" w:rsidRDefault="000D5C4C" w:rsidP="000D5C4C">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make the difference together </w:t>
            </w:r>
          </w:p>
          <w:p w14:paraId="421F0BE8"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answerable to each other and our passengers</w:t>
            </w:r>
          </w:p>
          <w:p w14:paraId="3C1891A8"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trust each other and do what we say we will</w:t>
            </w:r>
          </w:p>
          <w:p w14:paraId="1598B3B9"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stronger together than we are as individuals</w:t>
            </w:r>
          </w:p>
          <w:p w14:paraId="1E3383F2" w14:textId="77777777" w:rsidR="009E3341" w:rsidRDefault="009E3341" w:rsidP="00DD771F"/>
          <w:p w14:paraId="3959962F" w14:textId="77777777" w:rsidR="004F7E88" w:rsidRDefault="004F7E88" w:rsidP="004F7E88">
            <w:r w:rsidRPr="0047042B">
              <w:t>We also have identified behaviours requi</w:t>
            </w:r>
            <w:r>
              <w:t xml:space="preserve">red to be successful in leading </w:t>
            </w:r>
            <w:r w:rsidRPr="0047042B">
              <w:t xml:space="preserve">Southeastern. </w:t>
            </w:r>
          </w:p>
          <w:p w14:paraId="3CE3568D" w14:textId="77777777" w:rsidR="004F7E88" w:rsidRPr="0047042B" w:rsidRDefault="004F7E88" w:rsidP="004F7E88"/>
          <w:p w14:paraId="787C3204" w14:textId="77777777" w:rsidR="00AD1BCC" w:rsidRDefault="00AD1BCC" w:rsidP="00AD1BCC">
            <w:pPr>
              <w:jc w:val="center"/>
            </w:pPr>
            <w:r>
              <w:rPr>
                <w:noProof/>
              </w:rPr>
              <w:drawing>
                <wp:inline distT="0" distB="0" distL="0" distR="0" wp14:anchorId="232A5D02" wp14:editId="2B3ED62B">
                  <wp:extent cx="2072482" cy="24500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82154" cy="2461494"/>
                          </a:xfrm>
                          <a:prstGeom prst="rect">
                            <a:avLst/>
                          </a:prstGeom>
                        </pic:spPr>
                      </pic:pic>
                    </a:graphicData>
                  </a:graphic>
                </wp:inline>
              </w:drawing>
            </w:r>
          </w:p>
          <w:p w14:paraId="4F97B8A4" w14:textId="77777777" w:rsidR="00AD1BCC" w:rsidRDefault="00AD1BCC" w:rsidP="00AD1BCC">
            <w:pPr>
              <w:jc w:val="center"/>
            </w:pPr>
          </w:p>
          <w:p w14:paraId="0A9348B8" w14:textId="77777777" w:rsidR="004F7E88" w:rsidRPr="0047042B" w:rsidRDefault="004F7E88" w:rsidP="004F7E88">
            <w:r w:rsidRPr="0047042B">
              <w:t xml:space="preserve">The Leading Southeastern framework details </w:t>
            </w:r>
            <w:r w:rsidRPr="0047042B">
              <w:rPr>
                <w:b/>
                <w:bCs/>
                <w:color w:val="002060"/>
              </w:rPr>
              <w:t>how</w:t>
            </w:r>
            <w:r w:rsidRPr="0047042B">
              <w:t xml:space="preserve"> we should be behaving in order to drive up performance to deliver </w:t>
            </w:r>
            <w:r w:rsidRPr="0047042B">
              <w:rPr>
                <w:b/>
                <w:bCs/>
                <w:color w:val="002060"/>
              </w:rPr>
              <w:t>85 by 18</w:t>
            </w:r>
            <w:r w:rsidRPr="0047042B">
              <w:rPr>
                <w:color w:val="002060"/>
              </w:rPr>
              <w:t>.</w:t>
            </w:r>
            <w:r w:rsidRPr="0047042B">
              <w:t xml:space="preserve"> </w:t>
            </w:r>
          </w:p>
          <w:p w14:paraId="4F5965DA" w14:textId="77777777" w:rsidR="004F7E88" w:rsidRDefault="004F7E88" w:rsidP="004F7E88">
            <w:pPr>
              <w:rPr>
                <w:b/>
              </w:rPr>
            </w:pPr>
          </w:p>
          <w:p w14:paraId="33A54013" w14:textId="77777777" w:rsidR="004F7E88" w:rsidRDefault="004F7E88" w:rsidP="004F7E88">
            <w:r>
              <w:t>All shortlisted candidates seeking promotion will be assessed against this framework.</w:t>
            </w:r>
          </w:p>
          <w:p w14:paraId="6597F79C" w14:textId="77777777" w:rsidR="004F7E88" w:rsidRDefault="004F7E88" w:rsidP="004F7E88"/>
          <w:p w14:paraId="12030C4B" w14:textId="77777777" w:rsidR="00AD1BCC" w:rsidRDefault="00AD1BCC" w:rsidP="004F7E88"/>
          <w:p w14:paraId="19FB4CF3" w14:textId="77777777" w:rsidR="00AD1BCC" w:rsidRDefault="00AD1BCC" w:rsidP="004F7E88"/>
          <w:p w14:paraId="58C3C67D" w14:textId="77777777" w:rsidR="004F7E88" w:rsidRDefault="004F7E88" w:rsidP="004F7E88"/>
          <w:p w14:paraId="69A29CCC" w14:textId="77777777" w:rsidR="004F7E88" w:rsidRDefault="004F7E88" w:rsidP="004F7E88"/>
          <w:p w14:paraId="1E6633D3" w14:textId="77777777" w:rsidR="004F7E88" w:rsidRDefault="004F7E88" w:rsidP="004F7E88">
            <w:pPr>
              <w:rPr>
                <w:bCs/>
              </w:rPr>
            </w:pPr>
            <w:r w:rsidRPr="009E35DA">
              <w:rPr>
                <w:bCs/>
              </w:rPr>
              <w:t>The job demands the following blend of experience/knowledge, skills and behaviours (all are essential , unless otherwise shown and will be assessed by application and/ or interview/assessment) :</w:t>
            </w:r>
          </w:p>
          <w:p w14:paraId="51DEE6D7" w14:textId="77777777" w:rsidR="009E3341" w:rsidRDefault="009E3341" w:rsidP="00DD771F">
            <w:pPr>
              <w:rPr>
                <w:b/>
              </w:rPr>
            </w:pPr>
          </w:p>
        </w:tc>
      </w:tr>
      <w:tr w:rsidR="009E3341" w14:paraId="58466F2E" w14:textId="77777777">
        <w:tc>
          <w:tcPr>
            <w:tcW w:w="709" w:type="dxa"/>
          </w:tcPr>
          <w:p w14:paraId="1D0F16C7" w14:textId="77777777" w:rsidR="009E3341" w:rsidRDefault="009E3341">
            <w:pPr>
              <w:pStyle w:val="Heading3"/>
              <w:rPr>
                <w:bCs/>
                <w:sz w:val="20"/>
              </w:rPr>
            </w:pPr>
            <w:r>
              <w:rPr>
                <w:bCs/>
                <w:sz w:val="20"/>
              </w:rPr>
              <w:t>G1</w:t>
            </w:r>
          </w:p>
        </w:tc>
        <w:tc>
          <w:tcPr>
            <w:tcW w:w="9356" w:type="dxa"/>
          </w:tcPr>
          <w:p w14:paraId="66E99659" w14:textId="77777777" w:rsidR="009E3341" w:rsidRPr="00E66B02" w:rsidRDefault="009E3341">
            <w:pPr>
              <w:pStyle w:val="Heading3"/>
              <w:rPr>
                <w:b w:val="0"/>
              </w:rPr>
            </w:pPr>
            <w:r>
              <w:t xml:space="preserve">Experience, Knowledge &amp; Qualifications </w:t>
            </w:r>
            <w:r w:rsidR="00E66B02" w:rsidRPr="00E66B02">
              <w:rPr>
                <w:b w:val="0"/>
              </w:rPr>
              <w:t>(including any specific safety training requirements)</w:t>
            </w:r>
          </w:p>
          <w:p w14:paraId="478B5205" w14:textId="77777777" w:rsidR="00C16ED9" w:rsidRDefault="00C16ED9" w:rsidP="00C16ED9">
            <w:pPr>
              <w:rPr>
                <w:bCs/>
              </w:rPr>
            </w:pPr>
          </w:p>
          <w:p w14:paraId="46D67078" w14:textId="77777777" w:rsidR="00C16ED9" w:rsidRDefault="00C16ED9" w:rsidP="00C16ED9">
            <w:pPr>
              <w:rPr>
                <w:bCs/>
              </w:rPr>
            </w:pPr>
            <w:r>
              <w:rPr>
                <w:bCs/>
              </w:rPr>
              <w:t xml:space="preserve">2 </w:t>
            </w:r>
            <w:proofErr w:type="spellStart"/>
            <w:r>
              <w:rPr>
                <w:bCs/>
              </w:rPr>
              <w:t>years experience</w:t>
            </w:r>
            <w:proofErr w:type="spellEnd"/>
            <w:r>
              <w:rPr>
                <w:bCs/>
              </w:rPr>
              <w:t xml:space="preserve"> of leading a team</w:t>
            </w:r>
          </w:p>
          <w:p w14:paraId="2BA57F97" w14:textId="77777777" w:rsidR="00C16ED9" w:rsidRDefault="00C16ED9" w:rsidP="00C16ED9">
            <w:pPr>
              <w:rPr>
                <w:bCs/>
              </w:rPr>
            </w:pPr>
          </w:p>
          <w:p w14:paraId="071C8F16" w14:textId="77777777" w:rsidR="00C16ED9" w:rsidRDefault="00C16ED9" w:rsidP="00C16ED9">
            <w:pPr>
              <w:rPr>
                <w:bCs/>
              </w:rPr>
            </w:pPr>
            <w:r>
              <w:rPr>
                <w:bCs/>
              </w:rPr>
              <w:t>MCSE (or equivalent)</w:t>
            </w:r>
          </w:p>
          <w:p w14:paraId="6DAA008D" w14:textId="77777777" w:rsidR="00C16ED9" w:rsidRDefault="00C16ED9" w:rsidP="00C16ED9">
            <w:pPr>
              <w:pStyle w:val="Heading1"/>
              <w:shd w:val="clear" w:color="auto" w:fill="FAFAFA"/>
              <w:rPr>
                <w:b w:val="0"/>
                <w:bCs/>
                <w:sz w:val="22"/>
              </w:rPr>
            </w:pPr>
          </w:p>
          <w:p w14:paraId="2DE41EF4" w14:textId="77777777" w:rsidR="00C16ED9" w:rsidRDefault="00C16ED9" w:rsidP="00C16ED9">
            <w:pPr>
              <w:rPr>
                <w:bCs/>
              </w:rPr>
            </w:pPr>
            <w:r>
              <w:rPr>
                <w:bCs/>
              </w:rPr>
              <w:t xml:space="preserve">Citrix Certified Professional </w:t>
            </w:r>
          </w:p>
          <w:p w14:paraId="238448B0" w14:textId="77777777" w:rsidR="00C16ED9" w:rsidRDefault="00C16ED9" w:rsidP="00C16ED9">
            <w:pPr>
              <w:rPr>
                <w:bCs/>
              </w:rPr>
            </w:pPr>
          </w:p>
          <w:p w14:paraId="50FB68BC" w14:textId="61B82C28" w:rsidR="009E3341" w:rsidRDefault="00C16ED9">
            <w:pPr>
              <w:rPr>
                <w:bCs/>
              </w:rPr>
            </w:pPr>
            <w:r>
              <w:rPr>
                <w:bCs/>
              </w:rPr>
              <w:t xml:space="preserve">VMWare </w:t>
            </w:r>
            <w:r w:rsidRPr="009B3A73">
              <w:rPr>
                <w:bCs/>
              </w:rPr>
              <w:t>Professional Data Center Virtualization Ce</w:t>
            </w:r>
            <w:r>
              <w:rPr>
                <w:bCs/>
              </w:rPr>
              <w:t>r</w:t>
            </w:r>
            <w:r w:rsidRPr="009B3A73">
              <w:rPr>
                <w:bCs/>
              </w:rPr>
              <w:t>tification</w:t>
            </w:r>
          </w:p>
          <w:p w14:paraId="57EDC90A" w14:textId="77777777" w:rsidR="009E3341" w:rsidRDefault="009E3341">
            <w:pPr>
              <w:rPr>
                <w:b/>
              </w:rPr>
            </w:pPr>
          </w:p>
        </w:tc>
      </w:tr>
      <w:tr w:rsidR="009E3341" w14:paraId="25609959" w14:textId="77777777">
        <w:tc>
          <w:tcPr>
            <w:tcW w:w="709" w:type="dxa"/>
          </w:tcPr>
          <w:p w14:paraId="21241CCB" w14:textId="77777777" w:rsidR="009E3341" w:rsidRDefault="009E3341" w:rsidP="00BD4042">
            <w:pPr>
              <w:pStyle w:val="Heading3"/>
              <w:rPr>
                <w:bCs/>
                <w:sz w:val="20"/>
              </w:rPr>
            </w:pPr>
            <w:r>
              <w:rPr>
                <w:bCs/>
                <w:sz w:val="20"/>
              </w:rPr>
              <w:t>G2</w:t>
            </w:r>
          </w:p>
        </w:tc>
        <w:tc>
          <w:tcPr>
            <w:tcW w:w="9356" w:type="dxa"/>
          </w:tcPr>
          <w:p w14:paraId="01714C80" w14:textId="77777777" w:rsidR="009E3341" w:rsidRPr="00675296" w:rsidRDefault="009E3341" w:rsidP="00BD4042">
            <w:pPr>
              <w:pStyle w:val="Heading3"/>
              <w:rPr>
                <w:b w:val="0"/>
                <w:bCs/>
              </w:rPr>
            </w:pPr>
            <w:r>
              <w:t xml:space="preserve">Skills </w:t>
            </w:r>
            <w:r w:rsidRPr="00675296">
              <w:rPr>
                <w:b w:val="0"/>
              </w:rPr>
              <w:t>(includ</w:t>
            </w:r>
            <w:r>
              <w:rPr>
                <w:b w:val="0"/>
              </w:rPr>
              <w:t>ing</w:t>
            </w:r>
            <w:r w:rsidRPr="00675296">
              <w:rPr>
                <w:b w:val="0"/>
              </w:rPr>
              <w:t xml:space="preserve"> any </w:t>
            </w:r>
            <w:r>
              <w:rPr>
                <w:b w:val="0"/>
              </w:rPr>
              <w:t xml:space="preserve">specific </w:t>
            </w:r>
            <w:r w:rsidRPr="00675296">
              <w:rPr>
                <w:b w:val="0"/>
              </w:rPr>
              <w:t xml:space="preserve">safety critical competencies) </w:t>
            </w:r>
          </w:p>
          <w:p w14:paraId="7290792D" w14:textId="77777777" w:rsidR="009E3341" w:rsidRDefault="009E3341" w:rsidP="00BD4042">
            <w:pPr>
              <w:rPr>
                <w:bCs/>
              </w:rPr>
            </w:pPr>
          </w:p>
          <w:p w14:paraId="784A795B" w14:textId="77777777" w:rsidR="003C76B5" w:rsidRDefault="003C76B5" w:rsidP="003C76B5">
            <w:pPr>
              <w:rPr>
                <w:bCs/>
              </w:rPr>
            </w:pPr>
            <w:r>
              <w:rPr>
                <w:bCs/>
              </w:rPr>
              <w:t>Driven individual with a ‘CAN DO’ attitude that engenders confidence, respect and support.</w:t>
            </w:r>
          </w:p>
          <w:p w14:paraId="5C1E9F14" w14:textId="77777777" w:rsidR="003C76B5" w:rsidRDefault="003C76B5" w:rsidP="003C76B5">
            <w:pPr>
              <w:rPr>
                <w:bCs/>
              </w:rPr>
            </w:pPr>
          </w:p>
          <w:p w14:paraId="1DC9A865" w14:textId="77777777" w:rsidR="003C76B5" w:rsidRDefault="003C76B5" w:rsidP="003C76B5">
            <w:pPr>
              <w:rPr>
                <w:bCs/>
              </w:rPr>
            </w:pPr>
            <w:r>
              <w:rPr>
                <w:bCs/>
              </w:rPr>
              <w:t>Passion, enthusiasm and expertise.</w:t>
            </w:r>
          </w:p>
          <w:p w14:paraId="5C4DF445" w14:textId="77777777" w:rsidR="003C76B5" w:rsidRDefault="003C76B5" w:rsidP="003C76B5">
            <w:pPr>
              <w:rPr>
                <w:bCs/>
              </w:rPr>
            </w:pPr>
          </w:p>
          <w:p w14:paraId="35A0E325" w14:textId="77777777" w:rsidR="003C76B5" w:rsidRDefault="003C76B5" w:rsidP="003C76B5">
            <w:pPr>
              <w:rPr>
                <w:bCs/>
              </w:rPr>
            </w:pPr>
            <w:r>
              <w:rPr>
                <w:bCs/>
              </w:rPr>
              <w:t>Good written and verbal communication skills</w:t>
            </w:r>
          </w:p>
          <w:p w14:paraId="7836C161" w14:textId="77777777" w:rsidR="003C76B5" w:rsidRDefault="003C76B5" w:rsidP="003C76B5">
            <w:pPr>
              <w:rPr>
                <w:bCs/>
              </w:rPr>
            </w:pPr>
          </w:p>
          <w:p w14:paraId="67A59641" w14:textId="77777777" w:rsidR="003C76B5" w:rsidRDefault="003C76B5" w:rsidP="003C76B5">
            <w:pPr>
              <w:rPr>
                <w:bCs/>
              </w:rPr>
            </w:pPr>
            <w:r>
              <w:rPr>
                <w:bCs/>
              </w:rPr>
              <w:t>Quality and transparency</w:t>
            </w:r>
          </w:p>
          <w:p w14:paraId="56822ABB" w14:textId="77777777" w:rsidR="003C76B5" w:rsidRDefault="003C76B5" w:rsidP="003C76B5">
            <w:pPr>
              <w:rPr>
                <w:bCs/>
              </w:rPr>
            </w:pPr>
          </w:p>
          <w:p w14:paraId="5AAE3015" w14:textId="77777777" w:rsidR="003C76B5" w:rsidRDefault="003C76B5" w:rsidP="003C76B5">
            <w:pPr>
              <w:rPr>
                <w:bCs/>
              </w:rPr>
            </w:pPr>
            <w:r>
              <w:rPr>
                <w:bCs/>
              </w:rPr>
              <w:t>Good prioritising skills and the ability to meet targets</w:t>
            </w:r>
          </w:p>
          <w:p w14:paraId="311FA097" w14:textId="77777777" w:rsidR="009E3341" w:rsidRDefault="009E3341" w:rsidP="00BD4042">
            <w:pPr>
              <w:rPr>
                <w:b/>
              </w:rPr>
            </w:pPr>
          </w:p>
        </w:tc>
      </w:tr>
      <w:tr w:rsidR="009E3341" w14:paraId="4E7FA364" w14:textId="77777777">
        <w:tc>
          <w:tcPr>
            <w:tcW w:w="709" w:type="dxa"/>
          </w:tcPr>
          <w:p w14:paraId="05E7B2AB" w14:textId="77777777" w:rsidR="009E3341" w:rsidRDefault="009E3341">
            <w:pPr>
              <w:pStyle w:val="Heading3"/>
              <w:rPr>
                <w:bCs/>
                <w:sz w:val="20"/>
              </w:rPr>
            </w:pPr>
            <w:r>
              <w:rPr>
                <w:bCs/>
                <w:sz w:val="20"/>
              </w:rPr>
              <w:t>G3</w:t>
            </w:r>
          </w:p>
        </w:tc>
        <w:tc>
          <w:tcPr>
            <w:tcW w:w="9356" w:type="dxa"/>
          </w:tcPr>
          <w:p w14:paraId="24BDFA9A" w14:textId="77777777" w:rsidR="009E3341" w:rsidRDefault="009E3341" w:rsidP="00A259D2">
            <w:pPr>
              <w:pStyle w:val="Heading3"/>
            </w:pPr>
            <w:r>
              <w:t xml:space="preserve">Behaviours </w:t>
            </w:r>
          </w:p>
          <w:p w14:paraId="35666450" w14:textId="77777777" w:rsidR="003C76B5" w:rsidRDefault="003C76B5" w:rsidP="003C76B5">
            <w:pPr>
              <w:rPr>
                <w:bCs/>
              </w:rPr>
            </w:pPr>
            <w:r>
              <w:rPr>
                <w:bCs/>
              </w:rPr>
              <w:t>Honesty</w:t>
            </w:r>
          </w:p>
          <w:p w14:paraId="34232954" w14:textId="77777777" w:rsidR="003C76B5" w:rsidRDefault="003C76B5" w:rsidP="003C76B5">
            <w:pPr>
              <w:rPr>
                <w:bCs/>
              </w:rPr>
            </w:pPr>
          </w:p>
          <w:p w14:paraId="43F5544E" w14:textId="77777777" w:rsidR="003C76B5" w:rsidRDefault="003C76B5" w:rsidP="003C76B5">
            <w:pPr>
              <w:rPr>
                <w:bCs/>
              </w:rPr>
            </w:pPr>
            <w:r>
              <w:rPr>
                <w:bCs/>
              </w:rPr>
              <w:t>Integrity</w:t>
            </w:r>
          </w:p>
          <w:p w14:paraId="35B0178B" w14:textId="77777777" w:rsidR="003C76B5" w:rsidRDefault="003C76B5" w:rsidP="003C76B5">
            <w:pPr>
              <w:rPr>
                <w:bCs/>
              </w:rPr>
            </w:pPr>
          </w:p>
          <w:p w14:paraId="3F83F5DB" w14:textId="77777777" w:rsidR="003C76B5" w:rsidRDefault="003C76B5" w:rsidP="003C76B5">
            <w:pPr>
              <w:rPr>
                <w:bCs/>
              </w:rPr>
            </w:pPr>
            <w:r>
              <w:rPr>
                <w:bCs/>
              </w:rPr>
              <w:t>Reliable</w:t>
            </w:r>
          </w:p>
          <w:p w14:paraId="5EF740D9" w14:textId="77777777" w:rsidR="009E3341" w:rsidRDefault="009E3341">
            <w:pPr>
              <w:rPr>
                <w:b/>
              </w:rPr>
            </w:pPr>
          </w:p>
        </w:tc>
      </w:tr>
      <w:tr w:rsidR="009E3341" w14:paraId="181AA159" w14:textId="77777777">
        <w:trPr>
          <w:trHeight w:val="1049"/>
        </w:trPr>
        <w:tc>
          <w:tcPr>
            <w:tcW w:w="709" w:type="dxa"/>
            <w:tcBorders>
              <w:bottom w:val="single" w:sz="4" w:space="0" w:color="auto"/>
            </w:tcBorders>
          </w:tcPr>
          <w:p w14:paraId="11AC1603" w14:textId="77777777" w:rsidR="009E3341" w:rsidRDefault="009E3341">
            <w:pPr>
              <w:pStyle w:val="Heading3"/>
              <w:rPr>
                <w:bCs/>
                <w:sz w:val="20"/>
              </w:rPr>
            </w:pPr>
            <w:r>
              <w:rPr>
                <w:bCs/>
                <w:sz w:val="20"/>
              </w:rPr>
              <w:t>G4</w:t>
            </w:r>
          </w:p>
        </w:tc>
        <w:tc>
          <w:tcPr>
            <w:tcW w:w="9356" w:type="dxa"/>
            <w:tcBorders>
              <w:bottom w:val="single" w:sz="4" w:space="0" w:color="auto"/>
            </w:tcBorders>
          </w:tcPr>
          <w:p w14:paraId="11D52D09" w14:textId="77777777" w:rsidR="009E3341" w:rsidRDefault="009E3341">
            <w:pPr>
              <w:rPr>
                <w:b/>
              </w:rPr>
            </w:pPr>
            <w:r>
              <w:rPr>
                <w:b/>
              </w:rPr>
              <w:t>Other</w:t>
            </w:r>
          </w:p>
          <w:p w14:paraId="3A2D71BC" w14:textId="77777777" w:rsidR="009E3341" w:rsidRDefault="009E3341">
            <w:pPr>
              <w:rPr>
                <w:b/>
              </w:rPr>
            </w:pPr>
          </w:p>
          <w:p w14:paraId="7C710D5D" w14:textId="77777777" w:rsidR="009E3341" w:rsidRDefault="009E3341">
            <w:pPr>
              <w:rPr>
                <w:b/>
              </w:rPr>
            </w:pPr>
          </w:p>
        </w:tc>
      </w:tr>
    </w:tbl>
    <w:p w14:paraId="50AC90D9" w14:textId="77777777" w:rsidR="00C74506" w:rsidRDefault="00C74506">
      <w:r>
        <w:rPr>
          <w:b/>
        </w:rPr>
        <w:br w:type="page"/>
      </w:r>
    </w:p>
    <w:tbl>
      <w:tblPr>
        <w:tblW w:w="10065" w:type="dxa"/>
        <w:tblInd w:w="-743" w:type="dxa"/>
        <w:tblLayout w:type="fixed"/>
        <w:tblLook w:val="0000" w:firstRow="0" w:lastRow="0" w:firstColumn="0" w:lastColumn="0" w:noHBand="0" w:noVBand="0"/>
      </w:tblPr>
      <w:tblGrid>
        <w:gridCol w:w="709"/>
        <w:gridCol w:w="3261"/>
        <w:gridCol w:w="709"/>
        <w:gridCol w:w="1417"/>
        <w:gridCol w:w="851"/>
        <w:gridCol w:w="3118"/>
      </w:tblGrid>
      <w:tr w:rsidR="00626E01" w14:paraId="08FC6225" w14:textId="77777777" w:rsidTr="00786F40">
        <w:tc>
          <w:tcPr>
            <w:tcW w:w="709" w:type="dxa"/>
          </w:tcPr>
          <w:p w14:paraId="073DB38C" w14:textId="77777777" w:rsidR="00626E01" w:rsidRDefault="00B47F19" w:rsidP="00786F40">
            <w:pPr>
              <w:pStyle w:val="Heading3"/>
            </w:pPr>
            <w:r>
              <w:t>H</w:t>
            </w:r>
          </w:p>
        </w:tc>
        <w:tc>
          <w:tcPr>
            <w:tcW w:w="9356" w:type="dxa"/>
            <w:gridSpan w:val="5"/>
          </w:tcPr>
          <w:p w14:paraId="651DA5C0" w14:textId="77777777" w:rsidR="00626E01" w:rsidRDefault="00626E01" w:rsidP="00786F40">
            <w:pPr>
              <w:rPr>
                <w:b/>
              </w:rPr>
            </w:pPr>
            <w:r>
              <w:rPr>
                <w:b/>
              </w:rPr>
              <w:t>Dimensions of role</w:t>
            </w:r>
          </w:p>
          <w:p w14:paraId="3D6C90D0" w14:textId="77777777" w:rsidR="00626E01" w:rsidRDefault="00626E01" w:rsidP="00786F40">
            <w:pPr>
              <w:rPr>
                <w:b/>
              </w:rPr>
            </w:pPr>
          </w:p>
        </w:tc>
      </w:tr>
      <w:tr w:rsidR="00626E01" w14:paraId="44991774" w14:textId="77777777" w:rsidTr="00786F40">
        <w:tc>
          <w:tcPr>
            <w:tcW w:w="709" w:type="dxa"/>
          </w:tcPr>
          <w:p w14:paraId="554DCC1A" w14:textId="77777777" w:rsidR="00626E01" w:rsidRDefault="00B47F19" w:rsidP="00786F40">
            <w:r>
              <w:t>H</w:t>
            </w:r>
            <w:r w:rsidR="00626E01">
              <w:t>1</w:t>
            </w:r>
          </w:p>
          <w:p w14:paraId="249BF729" w14:textId="77777777" w:rsidR="00626E01" w:rsidRDefault="00626E01" w:rsidP="00786F40"/>
        </w:tc>
        <w:tc>
          <w:tcPr>
            <w:tcW w:w="3970" w:type="dxa"/>
            <w:gridSpan w:val="2"/>
          </w:tcPr>
          <w:p w14:paraId="0E65A116" w14:textId="5D58F903" w:rsidR="00626E01" w:rsidRDefault="00626E01" w:rsidP="00786F40">
            <w:pPr>
              <w:pStyle w:val="Heading3"/>
              <w:rPr>
                <w:b w:val="0"/>
              </w:rPr>
            </w:pPr>
            <w:r>
              <w:rPr>
                <w:b w:val="0"/>
              </w:rPr>
              <w:t>Financial – Direct:</w:t>
            </w:r>
            <w:r w:rsidR="003C76B5">
              <w:rPr>
                <w:b w:val="0"/>
              </w:rPr>
              <w:t xml:space="preserve"> DFA up to </w:t>
            </w:r>
          </w:p>
        </w:tc>
        <w:tc>
          <w:tcPr>
            <w:tcW w:w="5386" w:type="dxa"/>
            <w:gridSpan w:val="3"/>
          </w:tcPr>
          <w:p w14:paraId="6BE17D84" w14:textId="77777777" w:rsidR="00626E01" w:rsidRDefault="00626E01" w:rsidP="00786F40"/>
        </w:tc>
      </w:tr>
      <w:tr w:rsidR="00626E01" w14:paraId="6F7711FF" w14:textId="77777777" w:rsidTr="00786F40">
        <w:tc>
          <w:tcPr>
            <w:tcW w:w="709" w:type="dxa"/>
          </w:tcPr>
          <w:p w14:paraId="4025A990" w14:textId="77777777" w:rsidR="00626E01" w:rsidRDefault="00B47F19" w:rsidP="00786F40">
            <w:r>
              <w:t>H</w:t>
            </w:r>
            <w:r w:rsidR="00626E01">
              <w:t>2</w:t>
            </w:r>
          </w:p>
          <w:p w14:paraId="7FE6CCC7" w14:textId="77777777" w:rsidR="00626E01" w:rsidRDefault="00626E01" w:rsidP="00786F40"/>
        </w:tc>
        <w:tc>
          <w:tcPr>
            <w:tcW w:w="3970" w:type="dxa"/>
            <w:gridSpan w:val="2"/>
          </w:tcPr>
          <w:p w14:paraId="544AFBD5" w14:textId="77777777" w:rsidR="00626E01" w:rsidRDefault="00626E01" w:rsidP="00786F40">
            <w:pPr>
              <w:pStyle w:val="Heading3"/>
              <w:rPr>
                <w:b w:val="0"/>
              </w:rPr>
            </w:pPr>
            <w:r>
              <w:rPr>
                <w:b w:val="0"/>
              </w:rPr>
              <w:t>Financial – Other:</w:t>
            </w:r>
          </w:p>
        </w:tc>
        <w:tc>
          <w:tcPr>
            <w:tcW w:w="5386" w:type="dxa"/>
            <w:gridSpan w:val="3"/>
          </w:tcPr>
          <w:p w14:paraId="5BABF8DD" w14:textId="77777777" w:rsidR="00626E01" w:rsidRDefault="00626E01" w:rsidP="00786F40"/>
        </w:tc>
      </w:tr>
      <w:tr w:rsidR="00626E01" w14:paraId="29763B7F" w14:textId="77777777" w:rsidTr="00786F40">
        <w:tc>
          <w:tcPr>
            <w:tcW w:w="709" w:type="dxa"/>
          </w:tcPr>
          <w:p w14:paraId="45FA4A10" w14:textId="77777777" w:rsidR="00626E01" w:rsidRDefault="00B47F19" w:rsidP="00786F40">
            <w:r>
              <w:t>H</w:t>
            </w:r>
            <w:r w:rsidR="00626E01">
              <w:t>3</w:t>
            </w:r>
          </w:p>
          <w:p w14:paraId="2DF82D57" w14:textId="77777777" w:rsidR="00626E01" w:rsidRDefault="00626E01" w:rsidP="00786F40"/>
        </w:tc>
        <w:tc>
          <w:tcPr>
            <w:tcW w:w="3970" w:type="dxa"/>
            <w:gridSpan w:val="2"/>
          </w:tcPr>
          <w:p w14:paraId="789A6257" w14:textId="77777777" w:rsidR="00626E01" w:rsidRDefault="00626E01" w:rsidP="00786F40">
            <w:pPr>
              <w:pStyle w:val="Heading3"/>
              <w:rPr>
                <w:b w:val="0"/>
              </w:rPr>
            </w:pPr>
            <w:r>
              <w:rPr>
                <w:b w:val="0"/>
              </w:rPr>
              <w:t>Staff Responsibilities – Direct:</w:t>
            </w:r>
            <w:r w:rsidR="003C76B5">
              <w:rPr>
                <w:b w:val="0"/>
              </w:rPr>
              <w:t xml:space="preserve"> Line management of 5 individuals. </w:t>
            </w:r>
          </w:p>
          <w:p w14:paraId="24F0412B" w14:textId="437AC8FD" w:rsidR="003C76B5" w:rsidRPr="003C76B5" w:rsidRDefault="003C76B5" w:rsidP="003C76B5">
            <w:r>
              <w:t>Leading a team of 13 individuals</w:t>
            </w:r>
          </w:p>
        </w:tc>
        <w:tc>
          <w:tcPr>
            <w:tcW w:w="5386" w:type="dxa"/>
            <w:gridSpan w:val="3"/>
          </w:tcPr>
          <w:p w14:paraId="3000CAF1" w14:textId="77777777" w:rsidR="00626E01" w:rsidRDefault="00626E01" w:rsidP="00786F40"/>
        </w:tc>
      </w:tr>
      <w:tr w:rsidR="00626E01" w14:paraId="7827DEE9" w14:textId="77777777" w:rsidTr="00786F40">
        <w:tc>
          <w:tcPr>
            <w:tcW w:w="709" w:type="dxa"/>
          </w:tcPr>
          <w:p w14:paraId="37D5369A" w14:textId="77777777" w:rsidR="00626E01" w:rsidRDefault="00B47F19" w:rsidP="00786F40">
            <w:r>
              <w:t>H</w:t>
            </w:r>
            <w:r w:rsidR="00626E01">
              <w:t>4</w:t>
            </w:r>
          </w:p>
        </w:tc>
        <w:tc>
          <w:tcPr>
            <w:tcW w:w="3970" w:type="dxa"/>
            <w:gridSpan w:val="2"/>
          </w:tcPr>
          <w:p w14:paraId="099C8605" w14:textId="77777777" w:rsidR="00626E01" w:rsidRDefault="00626E01" w:rsidP="00786F40">
            <w:pPr>
              <w:pStyle w:val="Heading3"/>
              <w:rPr>
                <w:b w:val="0"/>
              </w:rPr>
            </w:pPr>
            <w:r>
              <w:rPr>
                <w:b w:val="0"/>
              </w:rPr>
              <w:t>Staff Responsibilities – Other:</w:t>
            </w:r>
          </w:p>
          <w:p w14:paraId="54CE19A6" w14:textId="77777777" w:rsidR="00626E01" w:rsidRDefault="00626E01" w:rsidP="00786F40"/>
        </w:tc>
        <w:tc>
          <w:tcPr>
            <w:tcW w:w="5386" w:type="dxa"/>
            <w:gridSpan w:val="3"/>
          </w:tcPr>
          <w:p w14:paraId="01BAD91D" w14:textId="77777777" w:rsidR="00626E01" w:rsidRDefault="00626E01" w:rsidP="00786F40"/>
        </w:tc>
      </w:tr>
      <w:tr w:rsidR="00626E01" w14:paraId="1C578ADE" w14:textId="77777777" w:rsidTr="00626E01">
        <w:tc>
          <w:tcPr>
            <w:tcW w:w="709" w:type="dxa"/>
            <w:tcBorders>
              <w:bottom w:val="single" w:sz="4" w:space="0" w:color="auto"/>
            </w:tcBorders>
          </w:tcPr>
          <w:p w14:paraId="2C9F8563" w14:textId="77777777" w:rsidR="00626E01" w:rsidRDefault="00B47F19" w:rsidP="00786F40">
            <w:r>
              <w:t>H</w:t>
            </w:r>
            <w:r w:rsidR="00626E01">
              <w:t>5</w:t>
            </w:r>
          </w:p>
        </w:tc>
        <w:tc>
          <w:tcPr>
            <w:tcW w:w="3970" w:type="dxa"/>
            <w:gridSpan w:val="2"/>
            <w:tcBorders>
              <w:bottom w:val="single" w:sz="4" w:space="0" w:color="auto"/>
            </w:tcBorders>
          </w:tcPr>
          <w:p w14:paraId="7ECCF15D" w14:textId="77777777" w:rsidR="00626E01" w:rsidRDefault="00626E01" w:rsidP="00786F40">
            <w:pPr>
              <w:pStyle w:val="Heading3"/>
              <w:rPr>
                <w:b w:val="0"/>
              </w:rPr>
            </w:pPr>
            <w:r>
              <w:rPr>
                <w:b w:val="0"/>
              </w:rPr>
              <w:t>Any Other Statistical Data:</w:t>
            </w:r>
          </w:p>
          <w:p w14:paraId="17548B27" w14:textId="77777777" w:rsidR="00626E01" w:rsidRDefault="00626E01" w:rsidP="00786F40"/>
          <w:p w14:paraId="216B0F24" w14:textId="77777777" w:rsidR="00626E01" w:rsidRDefault="00626E01" w:rsidP="00786F40"/>
        </w:tc>
        <w:tc>
          <w:tcPr>
            <w:tcW w:w="5386" w:type="dxa"/>
            <w:gridSpan w:val="3"/>
            <w:tcBorders>
              <w:bottom w:val="single" w:sz="4" w:space="0" w:color="auto"/>
            </w:tcBorders>
          </w:tcPr>
          <w:p w14:paraId="2330A5DB" w14:textId="77777777" w:rsidR="00626E01" w:rsidRDefault="00626E01" w:rsidP="00786F40"/>
        </w:tc>
      </w:tr>
      <w:tr w:rsidR="00D84FEC" w14:paraId="44832BA0" w14:textId="77777777">
        <w:tc>
          <w:tcPr>
            <w:tcW w:w="709" w:type="dxa"/>
            <w:tcBorders>
              <w:top w:val="single" w:sz="4" w:space="0" w:color="auto"/>
            </w:tcBorders>
          </w:tcPr>
          <w:p w14:paraId="657724FD" w14:textId="77777777" w:rsidR="00D84FEC" w:rsidRDefault="00B47F19">
            <w:pPr>
              <w:pStyle w:val="Heading3"/>
            </w:pPr>
            <w:r>
              <w:t>I</w:t>
            </w:r>
          </w:p>
        </w:tc>
        <w:tc>
          <w:tcPr>
            <w:tcW w:w="9356" w:type="dxa"/>
            <w:gridSpan w:val="5"/>
            <w:tcBorders>
              <w:top w:val="single" w:sz="4" w:space="0" w:color="auto"/>
            </w:tcBorders>
          </w:tcPr>
          <w:p w14:paraId="26D2DC8C" w14:textId="77777777" w:rsidR="00D84FEC" w:rsidRDefault="00D84FEC">
            <w:pPr>
              <w:rPr>
                <w:b/>
              </w:rPr>
            </w:pPr>
            <w:r>
              <w:rPr>
                <w:b/>
              </w:rPr>
              <w:t>Acknowledgement</w:t>
            </w:r>
          </w:p>
          <w:p w14:paraId="0263AA26" w14:textId="77777777" w:rsidR="00D84FEC" w:rsidRDefault="00D84FEC">
            <w:pPr>
              <w:rPr>
                <w:b/>
              </w:rPr>
            </w:pPr>
          </w:p>
        </w:tc>
      </w:tr>
      <w:tr w:rsidR="00D84FEC" w14:paraId="7F42B6DD" w14:textId="77777777">
        <w:tc>
          <w:tcPr>
            <w:tcW w:w="709" w:type="dxa"/>
          </w:tcPr>
          <w:p w14:paraId="772D7F54" w14:textId="77777777" w:rsidR="00D84FEC" w:rsidRDefault="00B47F19">
            <w:r>
              <w:t>I</w:t>
            </w:r>
            <w:r w:rsidR="00D84FEC">
              <w:t>1</w:t>
            </w:r>
          </w:p>
        </w:tc>
        <w:tc>
          <w:tcPr>
            <w:tcW w:w="3261" w:type="dxa"/>
          </w:tcPr>
          <w:p w14:paraId="277AA112" w14:textId="77777777" w:rsidR="00D84FEC" w:rsidRDefault="00D84FEC">
            <w:r>
              <w:t>Prepared By:</w:t>
            </w:r>
          </w:p>
          <w:p w14:paraId="2681E437" w14:textId="77777777" w:rsidR="00D84FEC" w:rsidRDefault="00D84FEC"/>
        </w:tc>
        <w:tc>
          <w:tcPr>
            <w:tcW w:w="2126" w:type="dxa"/>
            <w:gridSpan w:val="2"/>
          </w:tcPr>
          <w:p w14:paraId="601CE00E" w14:textId="77777777" w:rsidR="00D84FEC" w:rsidRDefault="00D84FEC">
            <w:r>
              <w:t>_______________</w:t>
            </w:r>
          </w:p>
        </w:tc>
        <w:tc>
          <w:tcPr>
            <w:tcW w:w="851" w:type="dxa"/>
          </w:tcPr>
          <w:p w14:paraId="4ECC5D44" w14:textId="77777777" w:rsidR="00D84FEC" w:rsidRDefault="00D84FEC">
            <w:r>
              <w:t>Date:</w:t>
            </w:r>
          </w:p>
        </w:tc>
        <w:tc>
          <w:tcPr>
            <w:tcW w:w="3118" w:type="dxa"/>
          </w:tcPr>
          <w:p w14:paraId="1122CDED" w14:textId="77777777" w:rsidR="00D84FEC" w:rsidRDefault="00D84FEC">
            <w:r>
              <w:t>______________</w:t>
            </w:r>
          </w:p>
        </w:tc>
      </w:tr>
      <w:tr w:rsidR="00D84FEC" w14:paraId="539DB3B5" w14:textId="77777777">
        <w:tc>
          <w:tcPr>
            <w:tcW w:w="709" w:type="dxa"/>
          </w:tcPr>
          <w:p w14:paraId="3D6E3E36" w14:textId="77777777" w:rsidR="00D84FEC" w:rsidRDefault="00B47F19">
            <w:r>
              <w:t>I</w:t>
            </w:r>
            <w:r w:rsidR="00D84FEC">
              <w:t>2</w:t>
            </w:r>
          </w:p>
        </w:tc>
        <w:tc>
          <w:tcPr>
            <w:tcW w:w="3261" w:type="dxa"/>
          </w:tcPr>
          <w:p w14:paraId="49557642" w14:textId="77777777" w:rsidR="00D84FEC" w:rsidRDefault="00F049B7">
            <w:r>
              <w:t>Approved By (</w:t>
            </w:r>
            <w:r w:rsidR="00D84FEC">
              <w:t>Head of Department</w:t>
            </w:r>
            <w:r>
              <w:t>)</w:t>
            </w:r>
            <w:r w:rsidR="00D84FEC">
              <w:t>:</w:t>
            </w:r>
          </w:p>
          <w:p w14:paraId="6EA6973E" w14:textId="77777777" w:rsidR="00D84FEC" w:rsidRDefault="00D84FEC"/>
        </w:tc>
        <w:tc>
          <w:tcPr>
            <w:tcW w:w="2126" w:type="dxa"/>
            <w:gridSpan w:val="2"/>
          </w:tcPr>
          <w:p w14:paraId="08051A7E" w14:textId="77777777" w:rsidR="00D84FEC" w:rsidRDefault="00D84FEC">
            <w:r>
              <w:t>_______________</w:t>
            </w:r>
          </w:p>
        </w:tc>
        <w:tc>
          <w:tcPr>
            <w:tcW w:w="851" w:type="dxa"/>
          </w:tcPr>
          <w:p w14:paraId="46D5F5B7" w14:textId="77777777" w:rsidR="00D84FEC" w:rsidRDefault="00D84FEC">
            <w:r>
              <w:t>Date:</w:t>
            </w:r>
          </w:p>
        </w:tc>
        <w:tc>
          <w:tcPr>
            <w:tcW w:w="3118" w:type="dxa"/>
          </w:tcPr>
          <w:p w14:paraId="19405230" w14:textId="77777777" w:rsidR="00D84FEC" w:rsidRDefault="00D84FEC">
            <w:r>
              <w:t>______________</w:t>
            </w:r>
          </w:p>
        </w:tc>
      </w:tr>
    </w:tbl>
    <w:p w14:paraId="64041067" w14:textId="77777777" w:rsidR="00626E01" w:rsidRDefault="00626E01">
      <w:r>
        <w:br w:type="page"/>
      </w:r>
    </w:p>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F049B7" w:rsidRPr="00046324" w14:paraId="3FE6195A" w14:textId="77777777" w:rsidTr="00626E01">
        <w:trPr>
          <w:trHeight w:val="362"/>
        </w:trPr>
        <w:tc>
          <w:tcPr>
            <w:tcW w:w="709" w:type="dxa"/>
            <w:tcBorders>
              <w:top w:val="nil"/>
              <w:left w:val="nil"/>
              <w:bottom w:val="nil"/>
              <w:right w:val="nil"/>
            </w:tcBorders>
            <w:vAlign w:val="center"/>
          </w:tcPr>
          <w:p w14:paraId="0AF61D9B" w14:textId="77777777" w:rsidR="00F049B7" w:rsidRPr="00046324" w:rsidRDefault="00F049B7" w:rsidP="00373A9A">
            <w:pPr>
              <w:pStyle w:val="JobDetails"/>
              <w:tabs>
                <w:tab w:val="num" w:pos="454"/>
              </w:tabs>
              <w:ind w:left="454" w:hanging="454"/>
              <w:rPr>
                <w:rFonts w:ascii="Arial" w:hAnsi="Arial" w:cs="Arial"/>
                <w:b/>
                <w:szCs w:val="22"/>
              </w:rPr>
            </w:pPr>
            <w:r>
              <w:rPr>
                <w:rFonts w:ascii="Arial" w:hAnsi="Arial" w:cs="Arial"/>
                <w:b/>
                <w:szCs w:val="22"/>
              </w:rPr>
              <w:t xml:space="preserve"> </w:t>
            </w:r>
            <w:r w:rsidR="00B47F19">
              <w:rPr>
                <w:rFonts w:ascii="Arial" w:hAnsi="Arial" w:cs="Arial"/>
                <w:b/>
                <w:szCs w:val="22"/>
              </w:rPr>
              <w:t>J</w:t>
            </w:r>
          </w:p>
        </w:tc>
        <w:tc>
          <w:tcPr>
            <w:tcW w:w="9356" w:type="dxa"/>
            <w:gridSpan w:val="6"/>
            <w:tcBorders>
              <w:top w:val="nil"/>
              <w:left w:val="nil"/>
              <w:bottom w:val="nil"/>
              <w:right w:val="nil"/>
            </w:tcBorders>
            <w:vAlign w:val="center"/>
          </w:tcPr>
          <w:p w14:paraId="1EDA8326" w14:textId="77777777"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11C4F7C2" w14:textId="77777777" w:rsidTr="00626E01">
        <w:tc>
          <w:tcPr>
            <w:tcW w:w="709" w:type="dxa"/>
            <w:tcBorders>
              <w:top w:val="nil"/>
              <w:left w:val="nil"/>
              <w:bottom w:val="nil"/>
              <w:right w:val="nil"/>
            </w:tcBorders>
            <w:vAlign w:val="center"/>
          </w:tcPr>
          <w:p w14:paraId="796775A5" w14:textId="77777777" w:rsidR="00675296" w:rsidRPr="00046324" w:rsidRDefault="0067529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111946FC"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5FEA46A7" w14:textId="77777777" w:rsidTr="00834DE6">
        <w:trPr>
          <w:trHeight w:val="474"/>
        </w:trPr>
        <w:tc>
          <w:tcPr>
            <w:tcW w:w="709" w:type="dxa"/>
            <w:tcBorders>
              <w:top w:val="nil"/>
              <w:left w:val="nil"/>
              <w:bottom w:val="nil"/>
              <w:right w:val="nil"/>
            </w:tcBorders>
            <w:vAlign w:val="center"/>
          </w:tcPr>
          <w:p w14:paraId="4C618885" w14:textId="77777777"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54BF3540"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tcBorders>
              <w:top w:val="nil"/>
              <w:left w:val="nil"/>
              <w:bottom w:val="nil"/>
              <w:right w:val="nil"/>
            </w:tcBorders>
            <w:vAlign w:val="center"/>
          </w:tcPr>
          <w:p w14:paraId="466AB769"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070B04D9"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nil"/>
              <w:right w:val="nil"/>
            </w:tcBorders>
            <w:vAlign w:val="center"/>
          </w:tcPr>
          <w:p w14:paraId="4CC5BA2B" w14:textId="77777777" w:rsidR="00626E01" w:rsidRPr="00046324"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5883EC72"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14:paraId="5812AFAC" w14:textId="77777777" w:rsidR="00626E01" w:rsidRPr="00046324" w:rsidRDefault="00626E01" w:rsidP="00786F40">
            <w:pPr>
              <w:pStyle w:val="JobDetails"/>
              <w:tabs>
                <w:tab w:val="num" w:pos="454"/>
              </w:tabs>
              <w:spacing w:before="120" w:after="120"/>
              <w:rPr>
                <w:rFonts w:ascii="Arial" w:hAnsi="Arial" w:cs="Arial"/>
                <w:szCs w:val="22"/>
              </w:rPr>
            </w:pPr>
          </w:p>
        </w:tc>
      </w:tr>
      <w:tr w:rsidR="00626E01" w:rsidRPr="00046324" w14:paraId="4E1DAB76" w14:textId="77777777" w:rsidTr="00834DE6">
        <w:trPr>
          <w:trHeight w:val="474"/>
        </w:trPr>
        <w:tc>
          <w:tcPr>
            <w:tcW w:w="709" w:type="dxa"/>
            <w:tcBorders>
              <w:top w:val="nil"/>
              <w:left w:val="nil"/>
              <w:bottom w:val="single" w:sz="4" w:space="0" w:color="auto"/>
              <w:right w:val="nil"/>
            </w:tcBorders>
            <w:vAlign w:val="center"/>
          </w:tcPr>
          <w:p w14:paraId="39A56775" w14:textId="77777777"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197ED7D6"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tcBorders>
              <w:top w:val="nil"/>
              <w:left w:val="nil"/>
              <w:bottom w:val="single" w:sz="4" w:space="0" w:color="auto"/>
              <w:right w:val="nil"/>
            </w:tcBorders>
            <w:vAlign w:val="center"/>
          </w:tcPr>
          <w:p w14:paraId="322AE889"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3327A7A9"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single" w:sz="4" w:space="0" w:color="auto"/>
              <w:right w:val="nil"/>
            </w:tcBorders>
            <w:vAlign w:val="center"/>
          </w:tcPr>
          <w:p w14:paraId="1357DAB6" w14:textId="77777777" w:rsidR="00626E01" w:rsidRPr="00046324"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2C6E2334"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14:paraId="18494661" w14:textId="77777777" w:rsidR="00626E01" w:rsidRPr="00046324" w:rsidRDefault="00626E01" w:rsidP="00373A9A">
            <w:pPr>
              <w:pStyle w:val="JobDetails"/>
              <w:tabs>
                <w:tab w:val="num" w:pos="454"/>
              </w:tabs>
              <w:spacing w:before="120" w:after="120"/>
              <w:rPr>
                <w:rFonts w:ascii="Arial" w:hAnsi="Arial" w:cs="Arial"/>
                <w:szCs w:val="22"/>
              </w:rPr>
            </w:pPr>
          </w:p>
        </w:tc>
      </w:tr>
      <w:tr w:rsidR="00834DE6" w:rsidRPr="00046324" w14:paraId="4B920190" w14:textId="77777777" w:rsidTr="00834DE6">
        <w:trPr>
          <w:trHeight w:val="362"/>
        </w:trPr>
        <w:tc>
          <w:tcPr>
            <w:tcW w:w="709" w:type="dxa"/>
            <w:tcBorders>
              <w:top w:val="single" w:sz="4" w:space="0" w:color="auto"/>
              <w:left w:val="nil"/>
              <w:bottom w:val="nil"/>
              <w:right w:val="nil"/>
            </w:tcBorders>
            <w:vAlign w:val="center"/>
          </w:tcPr>
          <w:p w14:paraId="6347BEDB" w14:textId="77777777" w:rsidR="00834DE6"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 </w:t>
            </w:r>
          </w:p>
          <w:p w14:paraId="5271D477" w14:textId="77777777" w:rsidR="00834DE6" w:rsidRPr="00046324" w:rsidRDefault="00B47F19" w:rsidP="00786F40">
            <w:pPr>
              <w:pStyle w:val="JobDetails"/>
              <w:tabs>
                <w:tab w:val="num" w:pos="454"/>
              </w:tabs>
              <w:ind w:left="454" w:hanging="454"/>
              <w:rPr>
                <w:rFonts w:ascii="Arial" w:hAnsi="Arial" w:cs="Arial"/>
                <w:b/>
                <w:szCs w:val="22"/>
              </w:rPr>
            </w:pPr>
            <w:r>
              <w:rPr>
                <w:rFonts w:ascii="Arial" w:hAnsi="Arial" w:cs="Arial"/>
                <w:b/>
                <w:szCs w:val="22"/>
              </w:rPr>
              <w:t>K</w:t>
            </w:r>
          </w:p>
        </w:tc>
        <w:tc>
          <w:tcPr>
            <w:tcW w:w="9356" w:type="dxa"/>
            <w:gridSpan w:val="6"/>
            <w:tcBorders>
              <w:top w:val="single" w:sz="4" w:space="0" w:color="auto"/>
              <w:left w:val="nil"/>
              <w:bottom w:val="nil"/>
              <w:right w:val="nil"/>
            </w:tcBorders>
            <w:vAlign w:val="center"/>
          </w:tcPr>
          <w:p w14:paraId="73F0AB33" w14:textId="77777777" w:rsidR="00834DE6" w:rsidRDefault="00834DE6" w:rsidP="00786F40">
            <w:pPr>
              <w:pStyle w:val="JobDetails"/>
              <w:tabs>
                <w:tab w:val="num" w:pos="454"/>
              </w:tabs>
              <w:ind w:left="454" w:hanging="454"/>
              <w:rPr>
                <w:rFonts w:ascii="Arial" w:hAnsi="Arial" w:cs="Arial"/>
                <w:b/>
                <w:szCs w:val="22"/>
              </w:rPr>
            </w:pPr>
          </w:p>
          <w:p w14:paraId="72E4B8CA"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834DE6" w:rsidRPr="00046324" w14:paraId="7E977C6E" w14:textId="77777777" w:rsidTr="00834DE6">
        <w:tc>
          <w:tcPr>
            <w:tcW w:w="709" w:type="dxa"/>
            <w:tcBorders>
              <w:top w:val="nil"/>
              <w:left w:val="nil"/>
              <w:bottom w:val="nil"/>
              <w:right w:val="nil"/>
            </w:tcBorders>
            <w:vAlign w:val="center"/>
          </w:tcPr>
          <w:p w14:paraId="3B52C59C" w14:textId="77777777" w:rsidR="00834DE6" w:rsidRDefault="00834DE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7173B268" w14:textId="77777777" w:rsidR="005D57B8" w:rsidRDefault="005D57B8" w:rsidP="00373A9A">
            <w:pPr>
              <w:pStyle w:val="ListBullet3"/>
              <w:numPr>
                <w:ilvl w:val="0"/>
                <w:numId w:val="0"/>
              </w:numPr>
              <w:rPr>
                <w:rFonts w:cs="Arial"/>
                <w:szCs w:val="22"/>
              </w:rPr>
            </w:pPr>
          </w:p>
          <w:p w14:paraId="7E903D95" w14:textId="77777777"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2 in Safety Details above is YES) at least one nominated deputy must be identified.  The Job Holder must ensure that the Nominated Deputy(ies) receives a copy of,  and is briefed on this Job Description.  If there are more nominated deputies, they should sign further copies of this Job Description.</w:t>
            </w:r>
          </w:p>
        </w:tc>
      </w:tr>
      <w:tr w:rsidR="00834DE6" w:rsidRPr="00046324" w14:paraId="5C9775C2" w14:textId="77777777" w:rsidTr="00786F40">
        <w:tc>
          <w:tcPr>
            <w:tcW w:w="709" w:type="dxa"/>
            <w:tcBorders>
              <w:top w:val="nil"/>
              <w:left w:val="nil"/>
              <w:bottom w:val="nil"/>
              <w:right w:val="nil"/>
            </w:tcBorders>
            <w:vAlign w:val="center"/>
          </w:tcPr>
          <w:p w14:paraId="148D792E" w14:textId="77777777" w:rsidR="00834DE6" w:rsidRPr="00046324" w:rsidRDefault="00834DE6" w:rsidP="00786F40">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126E9EDF" w14:textId="77777777" w:rsidR="00834DE6" w:rsidRDefault="00834DE6" w:rsidP="00786F40">
            <w:pPr>
              <w:pStyle w:val="ListBullet3"/>
              <w:numPr>
                <w:ilvl w:val="0"/>
                <w:numId w:val="0"/>
              </w:numPr>
              <w:rPr>
                <w:rFonts w:cs="Arial"/>
                <w:szCs w:val="22"/>
              </w:rPr>
            </w:pPr>
          </w:p>
          <w:p w14:paraId="38D19D97" w14:textId="77777777"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14:paraId="1B78065C" w14:textId="77777777" w:rsidTr="00834DE6">
        <w:trPr>
          <w:trHeight w:val="474"/>
        </w:trPr>
        <w:tc>
          <w:tcPr>
            <w:tcW w:w="709" w:type="dxa"/>
            <w:tcBorders>
              <w:top w:val="nil"/>
              <w:left w:val="nil"/>
              <w:bottom w:val="nil"/>
              <w:right w:val="nil"/>
            </w:tcBorders>
            <w:vAlign w:val="center"/>
          </w:tcPr>
          <w:p w14:paraId="398D6D64"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01AA6DF9"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14:paraId="0249985E"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5C66F663"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75071331"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2B783231"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3D2A5126" w14:textId="77777777" w:rsidR="00834DE6" w:rsidRPr="00046324" w:rsidRDefault="00834DE6" w:rsidP="00786F40">
            <w:pPr>
              <w:pStyle w:val="JobDetails"/>
              <w:tabs>
                <w:tab w:val="num" w:pos="454"/>
              </w:tabs>
              <w:spacing w:before="120" w:after="120"/>
              <w:rPr>
                <w:rFonts w:ascii="Arial" w:hAnsi="Arial" w:cs="Arial"/>
                <w:szCs w:val="22"/>
              </w:rPr>
            </w:pPr>
          </w:p>
        </w:tc>
      </w:tr>
      <w:tr w:rsidR="00834DE6" w:rsidRPr="00046324" w14:paraId="33550B17" w14:textId="77777777" w:rsidTr="00834DE6">
        <w:trPr>
          <w:trHeight w:val="474"/>
        </w:trPr>
        <w:tc>
          <w:tcPr>
            <w:tcW w:w="709" w:type="dxa"/>
            <w:tcBorders>
              <w:top w:val="nil"/>
              <w:left w:val="nil"/>
              <w:bottom w:val="single" w:sz="4" w:space="0" w:color="auto"/>
              <w:right w:val="nil"/>
            </w:tcBorders>
            <w:vAlign w:val="center"/>
          </w:tcPr>
          <w:p w14:paraId="6698ABF2"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0A09496B"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215253EE"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6E6AA4EE"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0C4625A4"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7A1EBCB2"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0839FABE" w14:textId="77777777" w:rsidR="00834DE6" w:rsidRPr="00046324" w:rsidRDefault="00834DE6" w:rsidP="00786F40">
            <w:pPr>
              <w:pStyle w:val="JobDetails"/>
              <w:tabs>
                <w:tab w:val="num" w:pos="454"/>
              </w:tabs>
              <w:spacing w:before="120" w:after="120"/>
              <w:rPr>
                <w:rFonts w:ascii="Arial" w:hAnsi="Arial" w:cs="Arial"/>
                <w:szCs w:val="22"/>
              </w:rPr>
            </w:pPr>
          </w:p>
        </w:tc>
      </w:tr>
    </w:tbl>
    <w:p w14:paraId="60973072" w14:textId="77777777" w:rsidR="00D84FEC" w:rsidRDefault="00D84FEC" w:rsidP="00834DE6"/>
    <w:sectPr w:rsidR="00D84FEC" w:rsidSect="00451996">
      <w:headerReference w:type="even" r:id="rId8"/>
      <w:headerReference w:type="default" r:id="rId9"/>
      <w:pgSz w:w="11906" w:h="16838"/>
      <w:pgMar w:top="1440" w:right="1800" w:bottom="1440" w:left="1800" w:header="720" w:footer="720" w:gutter="0"/>
      <w:pgNumType w:start="2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CB507" w14:textId="77777777" w:rsidR="00F51570" w:rsidRDefault="00F51570">
      <w:r>
        <w:separator/>
      </w:r>
    </w:p>
  </w:endnote>
  <w:endnote w:type="continuationSeparator" w:id="0">
    <w:p w14:paraId="0B316849" w14:textId="77777777" w:rsidR="00F51570" w:rsidRDefault="00F5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Gill Sans">
    <w:altName w:val="Arial"/>
    <w:charset w:val="00"/>
    <w:family w:val="auto"/>
    <w:pitch w:val="variable"/>
    <w:sig w:usb0="00000000"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ADB56" w14:textId="77777777" w:rsidR="00F51570" w:rsidRDefault="00F51570">
      <w:r>
        <w:separator/>
      </w:r>
    </w:p>
  </w:footnote>
  <w:footnote w:type="continuationSeparator" w:id="0">
    <w:p w14:paraId="40DB2EB8" w14:textId="77777777" w:rsidR="00F51570" w:rsidRDefault="00F51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2A14F" w14:textId="77777777" w:rsidR="009E3341" w:rsidRDefault="00591153">
    <w:pPr>
      <w:pStyle w:val="Header"/>
      <w:framePr w:wrap="around" w:vAnchor="text" w:hAnchor="margin" w:xAlign="center" w:y="1"/>
      <w:rPr>
        <w:rStyle w:val="PageNumber"/>
      </w:rPr>
    </w:pPr>
    <w:r>
      <w:rPr>
        <w:rStyle w:val="PageNumber"/>
      </w:rPr>
      <w:fldChar w:fldCharType="begin"/>
    </w:r>
    <w:r w:rsidR="009E3341">
      <w:rPr>
        <w:rStyle w:val="PageNumber"/>
      </w:rPr>
      <w:instrText xml:space="preserve">PAGE  </w:instrText>
    </w:r>
    <w:r>
      <w:rPr>
        <w:rStyle w:val="PageNumber"/>
      </w:rPr>
      <w:fldChar w:fldCharType="end"/>
    </w:r>
  </w:p>
  <w:p w14:paraId="52F3533A" w14:textId="77777777" w:rsidR="009E3341" w:rsidRDefault="009E3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7FEF8" w14:textId="77777777" w:rsidR="009E3341" w:rsidRDefault="004B0C5F">
    <w:pPr>
      <w:pStyle w:val="Header"/>
    </w:pPr>
    <w:r w:rsidRPr="004B0C5F">
      <w:rPr>
        <w:noProof/>
        <w:lang w:eastAsia="en-GB"/>
      </w:rPr>
      <w:drawing>
        <wp:inline distT="0" distB="0" distL="0" distR="0" wp14:anchorId="4707B65E" wp14:editId="0DEC0FCA">
          <wp:extent cx="2250687" cy="356839"/>
          <wp:effectExtent l="19050" t="0" r="0" b="0"/>
          <wp:docPr id="1"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14:paraId="48BD5911" w14:textId="77777777" w:rsidR="009E3341" w:rsidRDefault="009E3341">
    <w:pPr>
      <w:pStyle w:val="Header"/>
    </w:pPr>
  </w:p>
  <w:p w14:paraId="230ECD60" w14:textId="77777777" w:rsidR="009E3341" w:rsidRDefault="009E3341">
    <w:pPr>
      <w:pStyle w:val="Header"/>
      <w:rPr>
        <w:b/>
        <w:bCs/>
        <w:sz w:val="32"/>
      </w:rPr>
    </w:pPr>
    <w:r>
      <w:rPr>
        <w:b/>
        <w:bCs/>
        <w:sz w:val="32"/>
      </w:rPr>
      <w:t>Job Description</w:t>
    </w:r>
  </w:p>
  <w:p w14:paraId="09E99A72" w14:textId="77777777" w:rsidR="009E3341" w:rsidRDefault="009E3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C987C47"/>
    <w:multiLevelType w:val="hybridMultilevel"/>
    <w:tmpl w:val="E8DA8934"/>
    <w:lvl w:ilvl="0" w:tplc="E774E6AC">
      <w:start w:val="3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4"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C12223B"/>
    <w:multiLevelType w:val="hybridMultilevel"/>
    <w:tmpl w:val="F5D48968"/>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6"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7"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B92D18"/>
    <w:multiLevelType w:val="hybridMultilevel"/>
    <w:tmpl w:val="67FA683E"/>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9"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DC4BB5"/>
    <w:multiLevelType w:val="hybridMultilevel"/>
    <w:tmpl w:val="0DFCFEB6"/>
    <w:lvl w:ilvl="0" w:tplc="3262416A">
      <w:start w:val="3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9"/>
  </w:num>
  <w:num w:numId="6">
    <w:abstractNumId w:val="12"/>
  </w:num>
  <w:num w:numId="7">
    <w:abstractNumId w:val="0"/>
  </w:num>
  <w:num w:numId="8">
    <w:abstractNumId w:val="7"/>
  </w:num>
  <w:num w:numId="9">
    <w:abstractNumId w:val="8"/>
  </w:num>
  <w:num w:numId="10">
    <w:abstractNumId w:val="10"/>
  </w:num>
  <w:num w:numId="11">
    <w:abstractNumId w:val="5"/>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46"/>
    <w:rsid w:val="00017F84"/>
    <w:rsid w:val="000D5C4C"/>
    <w:rsid w:val="001451D9"/>
    <w:rsid w:val="001F19A9"/>
    <w:rsid w:val="00224449"/>
    <w:rsid w:val="00251073"/>
    <w:rsid w:val="00260F29"/>
    <w:rsid w:val="00276134"/>
    <w:rsid w:val="00294BFB"/>
    <w:rsid w:val="002A7F2C"/>
    <w:rsid w:val="00373A9A"/>
    <w:rsid w:val="003B10BE"/>
    <w:rsid w:val="003C76B5"/>
    <w:rsid w:val="004006DA"/>
    <w:rsid w:val="00404993"/>
    <w:rsid w:val="00406400"/>
    <w:rsid w:val="00440313"/>
    <w:rsid w:val="00451996"/>
    <w:rsid w:val="004540EB"/>
    <w:rsid w:val="004B0C5F"/>
    <w:rsid w:val="004E6D38"/>
    <w:rsid w:val="004F7E88"/>
    <w:rsid w:val="005576E8"/>
    <w:rsid w:val="005903EA"/>
    <w:rsid w:val="00591153"/>
    <w:rsid w:val="005D57B8"/>
    <w:rsid w:val="006002F6"/>
    <w:rsid w:val="006132AF"/>
    <w:rsid w:val="00626E01"/>
    <w:rsid w:val="00675296"/>
    <w:rsid w:val="00690702"/>
    <w:rsid w:val="00690940"/>
    <w:rsid w:val="006D118E"/>
    <w:rsid w:val="007305CF"/>
    <w:rsid w:val="00745F30"/>
    <w:rsid w:val="007749BB"/>
    <w:rsid w:val="00786F40"/>
    <w:rsid w:val="0079548B"/>
    <w:rsid w:val="00834DE6"/>
    <w:rsid w:val="0086530B"/>
    <w:rsid w:val="008C1C4E"/>
    <w:rsid w:val="009439F0"/>
    <w:rsid w:val="00945E08"/>
    <w:rsid w:val="00982051"/>
    <w:rsid w:val="00995F85"/>
    <w:rsid w:val="009E14D2"/>
    <w:rsid w:val="009E3341"/>
    <w:rsid w:val="00A24231"/>
    <w:rsid w:val="00A259D2"/>
    <w:rsid w:val="00AD1BCC"/>
    <w:rsid w:val="00B1706A"/>
    <w:rsid w:val="00B47F19"/>
    <w:rsid w:val="00B551E3"/>
    <w:rsid w:val="00BA0F90"/>
    <w:rsid w:val="00BC56A7"/>
    <w:rsid w:val="00BD4042"/>
    <w:rsid w:val="00C16ED9"/>
    <w:rsid w:val="00C74506"/>
    <w:rsid w:val="00CE3866"/>
    <w:rsid w:val="00D324EA"/>
    <w:rsid w:val="00D64F34"/>
    <w:rsid w:val="00D8318A"/>
    <w:rsid w:val="00D84FEC"/>
    <w:rsid w:val="00DD0735"/>
    <w:rsid w:val="00DD5ED1"/>
    <w:rsid w:val="00DD771F"/>
    <w:rsid w:val="00DF2346"/>
    <w:rsid w:val="00E66B02"/>
    <w:rsid w:val="00EE0867"/>
    <w:rsid w:val="00F049B7"/>
    <w:rsid w:val="00F442D5"/>
    <w:rsid w:val="00F51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DC3EE5"/>
  <w15:docId w15:val="{AB65ED3A-2227-421C-8253-4F4DD6694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996"/>
    <w:rPr>
      <w:rFonts w:ascii="Arial" w:hAnsi="Arial"/>
      <w:sz w:val="22"/>
      <w:lang w:eastAsia="en-US"/>
    </w:rPr>
  </w:style>
  <w:style w:type="paragraph" w:styleId="Heading1">
    <w:name w:val="heading 1"/>
    <w:basedOn w:val="Normal"/>
    <w:next w:val="Normal"/>
    <w:link w:val="Heading1Char"/>
    <w:qFormat/>
    <w:rsid w:val="00451996"/>
    <w:pPr>
      <w:keepNext/>
      <w:outlineLvl w:val="0"/>
    </w:pPr>
    <w:rPr>
      <w:b/>
      <w:sz w:val="32"/>
    </w:rPr>
  </w:style>
  <w:style w:type="paragraph" w:styleId="Heading2">
    <w:name w:val="heading 2"/>
    <w:basedOn w:val="Normal"/>
    <w:next w:val="Normal"/>
    <w:qFormat/>
    <w:rsid w:val="00451996"/>
    <w:pPr>
      <w:keepNext/>
      <w:outlineLvl w:val="1"/>
    </w:pPr>
    <w:rPr>
      <w:b/>
      <w:sz w:val="28"/>
    </w:rPr>
  </w:style>
  <w:style w:type="paragraph" w:styleId="Heading3">
    <w:name w:val="heading 3"/>
    <w:basedOn w:val="Normal"/>
    <w:next w:val="Normal"/>
    <w:qFormat/>
    <w:rsid w:val="0045199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1996"/>
    <w:pPr>
      <w:tabs>
        <w:tab w:val="center" w:pos="4153"/>
        <w:tab w:val="right" w:pos="8306"/>
      </w:tabs>
    </w:pPr>
  </w:style>
  <w:style w:type="paragraph" w:styleId="Footer">
    <w:name w:val="footer"/>
    <w:basedOn w:val="Normal"/>
    <w:rsid w:val="00451996"/>
    <w:pPr>
      <w:tabs>
        <w:tab w:val="center" w:pos="4153"/>
        <w:tab w:val="right" w:pos="8306"/>
      </w:tabs>
    </w:pPr>
  </w:style>
  <w:style w:type="character" w:styleId="PageNumber">
    <w:name w:val="page number"/>
    <w:basedOn w:val="DefaultParagraphFont"/>
    <w:rsid w:val="00451996"/>
  </w:style>
  <w:style w:type="paragraph" w:customStyle="1" w:styleId="Default">
    <w:name w:val="Default"/>
    <w:rsid w:val="00451996"/>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ListParagraph">
    <w:name w:val="List Paragraph"/>
    <w:basedOn w:val="Normal"/>
    <w:uiPriority w:val="34"/>
    <w:qFormat/>
    <w:rsid w:val="000D5C4C"/>
    <w:pPr>
      <w:ind w:left="720"/>
    </w:pPr>
    <w:rPr>
      <w:rFonts w:ascii="Times New Roman" w:hAnsi="Times New Roman"/>
      <w:sz w:val="24"/>
      <w:szCs w:val="24"/>
    </w:rPr>
  </w:style>
  <w:style w:type="paragraph" w:styleId="BodyText">
    <w:name w:val="Body Text"/>
    <w:basedOn w:val="Normal"/>
    <w:link w:val="BodyTextChar"/>
    <w:rsid w:val="003C76B5"/>
    <w:pPr>
      <w:spacing w:after="120" w:line="288" w:lineRule="auto"/>
    </w:pPr>
    <w:rPr>
      <w:sz w:val="18"/>
      <w:lang w:eastAsia="en-GB"/>
    </w:rPr>
  </w:style>
  <w:style w:type="character" w:customStyle="1" w:styleId="BodyTextChar">
    <w:name w:val="Body Text Char"/>
    <w:basedOn w:val="DefaultParagraphFont"/>
    <w:link w:val="BodyText"/>
    <w:rsid w:val="003C76B5"/>
    <w:rPr>
      <w:rFonts w:ascii="Arial" w:hAnsi="Arial"/>
      <w:sz w:val="18"/>
    </w:rPr>
  </w:style>
  <w:style w:type="character" w:customStyle="1" w:styleId="Heading1Char">
    <w:name w:val="Heading 1 Char"/>
    <w:basedOn w:val="DefaultParagraphFont"/>
    <w:link w:val="Heading1"/>
    <w:rsid w:val="00C16ED9"/>
    <w:rPr>
      <w:rFonts w:ascii="Arial" w:hAnsi="Arial"/>
      <w:b/>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1370</Words>
  <Characters>7811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Gilbert Louisa</cp:lastModifiedBy>
  <cp:revision>2</cp:revision>
  <cp:lastPrinted>2008-08-15T08:11:00Z</cp:lastPrinted>
  <dcterms:created xsi:type="dcterms:W3CDTF">2021-01-07T09:31:00Z</dcterms:created>
  <dcterms:modified xsi:type="dcterms:W3CDTF">2021-01-07T09:31:00Z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