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tc>
          <w:tcPr>
            <w:tcW w:w="709" w:type="dxa"/>
            <w:tcBorders>
              <w:top w:val="single" w:sz="4" w:space="0" w:color="auto"/>
            </w:tcBorders>
          </w:tcPr>
          <w:p w:rsidR="00D84FEC" w:rsidRDefault="00D84FEC">
            <w:pPr>
              <w:pStyle w:val="Heading3"/>
            </w:pPr>
            <w:r>
              <w:t>A</w:t>
            </w:r>
          </w:p>
        </w:tc>
        <w:tc>
          <w:tcPr>
            <w:tcW w:w="9356" w:type="dxa"/>
            <w:gridSpan w:val="4"/>
            <w:tcBorders>
              <w:top w:val="single" w:sz="4" w:space="0" w:color="auto"/>
            </w:tcBorders>
          </w:tcPr>
          <w:p w:rsidR="00D84FEC" w:rsidRDefault="00D84FEC">
            <w:pPr>
              <w:rPr>
                <w:b/>
              </w:rPr>
            </w:pPr>
            <w:r>
              <w:rPr>
                <w:b/>
              </w:rPr>
              <w:t>Post Details</w:t>
            </w:r>
          </w:p>
          <w:p w:rsidR="00D84FEC" w:rsidRDefault="00D84FEC">
            <w:pPr>
              <w:rPr>
                <w:b/>
              </w:rPr>
            </w:pPr>
          </w:p>
        </w:tc>
      </w:tr>
      <w:tr w:rsidR="0034452C">
        <w:tc>
          <w:tcPr>
            <w:tcW w:w="709" w:type="dxa"/>
          </w:tcPr>
          <w:p w:rsidR="0034452C" w:rsidRDefault="0034452C"/>
        </w:tc>
        <w:tc>
          <w:tcPr>
            <w:tcW w:w="2127" w:type="dxa"/>
          </w:tcPr>
          <w:p w:rsidR="0034452C" w:rsidRDefault="0034452C" w:rsidP="00614827">
            <w:r>
              <w:t>Job Title:</w:t>
            </w:r>
          </w:p>
        </w:tc>
        <w:tc>
          <w:tcPr>
            <w:tcW w:w="2268" w:type="dxa"/>
          </w:tcPr>
          <w:p w:rsidR="0034452C" w:rsidRDefault="0034452C" w:rsidP="00614827">
            <w:r>
              <w:t>Depot Delivery</w:t>
            </w:r>
          </w:p>
          <w:p w:rsidR="0034452C" w:rsidRDefault="0034452C" w:rsidP="00614827">
            <w:r>
              <w:t>Coordinator</w:t>
            </w:r>
          </w:p>
          <w:p w:rsidR="0034452C" w:rsidRDefault="0034452C" w:rsidP="00614827"/>
        </w:tc>
        <w:tc>
          <w:tcPr>
            <w:tcW w:w="1417" w:type="dxa"/>
          </w:tcPr>
          <w:p w:rsidR="0034452C" w:rsidRDefault="0034452C" w:rsidP="00614827">
            <w:r>
              <w:t>Function:</w:t>
            </w:r>
          </w:p>
        </w:tc>
        <w:tc>
          <w:tcPr>
            <w:tcW w:w="3544" w:type="dxa"/>
          </w:tcPr>
          <w:p w:rsidR="0034452C" w:rsidRDefault="0034452C" w:rsidP="00614827">
            <w:r>
              <w:t>Engineering</w:t>
            </w:r>
          </w:p>
        </w:tc>
      </w:tr>
      <w:tr w:rsidR="0034452C">
        <w:tc>
          <w:tcPr>
            <w:tcW w:w="709" w:type="dxa"/>
          </w:tcPr>
          <w:p w:rsidR="0034452C" w:rsidRDefault="0034452C"/>
        </w:tc>
        <w:tc>
          <w:tcPr>
            <w:tcW w:w="2127" w:type="dxa"/>
          </w:tcPr>
          <w:p w:rsidR="0034452C" w:rsidRDefault="0034452C" w:rsidP="00614827">
            <w:r>
              <w:t>Location:</w:t>
            </w:r>
          </w:p>
        </w:tc>
        <w:tc>
          <w:tcPr>
            <w:tcW w:w="2268" w:type="dxa"/>
          </w:tcPr>
          <w:p w:rsidR="0034452C" w:rsidRDefault="0034452C" w:rsidP="00614827">
            <w:r>
              <w:t>Engineering Outstation Depots</w:t>
            </w:r>
          </w:p>
          <w:p w:rsidR="0034452C" w:rsidRDefault="0034452C" w:rsidP="00614827"/>
        </w:tc>
        <w:tc>
          <w:tcPr>
            <w:tcW w:w="1417" w:type="dxa"/>
          </w:tcPr>
          <w:p w:rsidR="0034452C" w:rsidRDefault="0034452C" w:rsidP="00614827">
            <w:r>
              <w:t>Unique Post Number:</w:t>
            </w:r>
          </w:p>
          <w:p w:rsidR="0034452C" w:rsidRDefault="0034452C" w:rsidP="00614827"/>
        </w:tc>
        <w:tc>
          <w:tcPr>
            <w:tcW w:w="3544" w:type="dxa"/>
          </w:tcPr>
          <w:p w:rsidR="0034452C" w:rsidRDefault="0034452C" w:rsidP="00614827"/>
        </w:tc>
      </w:tr>
      <w:tr w:rsidR="0034452C">
        <w:tc>
          <w:tcPr>
            <w:tcW w:w="709" w:type="dxa"/>
          </w:tcPr>
          <w:p w:rsidR="0034452C" w:rsidRDefault="0034452C"/>
        </w:tc>
        <w:tc>
          <w:tcPr>
            <w:tcW w:w="2127" w:type="dxa"/>
          </w:tcPr>
          <w:p w:rsidR="0034452C" w:rsidRDefault="0034452C" w:rsidP="00614827">
            <w:r>
              <w:t>Reports To:</w:t>
            </w:r>
          </w:p>
        </w:tc>
        <w:tc>
          <w:tcPr>
            <w:tcW w:w="2268" w:type="dxa"/>
          </w:tcPr>
          <w:p w:rsidR="0034452C" w:rsidRDefault="0034452C" w:rsidP="00614827">
            <w:r>
              <w:t>Depot Manager Outstations</w:t>
            </w:r>
          </w:p>
          <w:p w:rsidR="0034452C" w:rsidRDefault="0034452C" w:rsidP="00614827"/>
          <w:p w:rsidR="0034452C" w:rsidRDefault="0034452C" w:rsidP="00614827"/>
        </w:tc>
        <w:tc>
          <w:tcPr>
            <w:tcW w:w="1417" w:type="dxa"/>
          </w:tcPr>
          <w:p w:rsidR="0034452C" w:rsidRDefault="0034452C" w:rsidP="00614827">
            <w:r>
              <w:t>Grade:</w:t>
            </w:r>
          </w:p>
        </w:tc>
        <w:tc>
          <w:tcPr>
            <w:tcW w:w="3544" w:type="dxa"/>
          </w:tcPr>
          <w:p w:rsidR="0034452C" w:rsidRDefault="0034452C" w:rsidP="00614827">
            <w:r>
              <w:t>SE5</w:t>
            </w:r>
          </w:p>
        </w:tc>
      </w:tr>
      <w:tr w:rsidR="00D84FEC">
        <w:tc>
          <w:tcPr>
            <w:tcW w:w="709" w:type="dxa"/>
            <w:tcBorders>
              <w:top w:val="single" w:sz="4" w:space="0" w:color="auto"/>
            </w:tcBorders>
          </w:tcPr>
          <w:p w:rsidR="00D84FEC" w:rsidRDefault="00D84FEC">
            <w:pPr>
              <w:pStyle w:val="Heading3"/>
            </w:pPr>
            <w:r>
              <w:t>B</w:t>
            </w:r>
          </w:p>
        </w:tc>
        <w:tc>
          <w:tcPr>
            <w:tcW w:w="9356" w:type="dxa"/>
            <w:gridSpan w:val="4"/>
            <w:tcBorders>
              <w:top w:val="single" w:sz="4" w:space="0" w:color="auto"/>
            </w:tcBorders>
          </w:tcPr>
          <w:p w:rsidR="00D84FEC" w:rsidRDefault="00D84FEC">
            <w:pPr>
              <w:rPr>
                <w:b/>
              </w:rPr>
            </w:pPr>
            <w:r>
              <w:rPr>
                <w:b/>
              </w:rPr>
              <w:t>Purpose of the Job</w:t>
            </w:r>
          </w:p>
          <w:p w:rsidR="00D84FEC" w:rsidRDefault="00D84FEC">
            <w:pPr>
              <w:rPr>
                <w:b/>
              </w:rPr>
            </w:pPr>
          </w:p>
        </w:tc>
      </w:tr>
      <w:tr w:rsidR="00D84FEC">
        <w:tc>
          <w:tcPr>
            <w:tcW w:w="709" w:type="dxa"/>
            <w:tcBorders>
              <w:bottom w:val="single" w:sz="4" w:space="0" w:color="auto"/>
            </w:tcBorders>
          </w:tcPr>
          <w:p w:rsidR="00D84FEC" w:rsidRDefault="00D84FEC"/>
        </w:tc>
        <w:tc>
          <w:tcPr>
            <w:tcW w:w="9356" w:type="dxa"/>
            <w:gridSpan w:val="4"/>
            <w:tcBorders>
              <w:bottom w:val="single" w:sz="4" w:space="0" w:color="auto"/>
            </w:tcBorders>
          </w:tcPr>
          <w:p w:rsidR="0034452C" w:rsidRDefault="0034452C" w:rsidP="0034452C">
            <w:pPr>
              <w:rPr>
                <w:bCs/>
              </w:rPr>
            </w:pPr>
            <w:r>
              <w:rPr>
                <w:bCs/>
              </w:rPr>
              <w:t xml:space="preserve">This is a wide ranging role, providing first line fault finding for technical defects, and Operational expertise and support as well as team leadership to the outstations engineering shunting teams. </w:t>
            </w:r>
            <w:bookmarkStart w:id="0" w:name="_GoBack"/>
            <w:bookmarkEnd w:id="0"/>
          </w:p>
          <w:p w:rsidR="0034452C" w:rsidRDefault="0034452C" w:rsidP="0034452C">
            <w:pPr>
              <w:rPr>
                <w:bCs/>
              </w:rPr>
            </w:pPr>
          </w:p>
          <w:p w:rsidR="0034452C" w:rsidRDefault="0034452C" w:rsidP="0034452C">
            <w:pPr>
              <w:rPr>
                <w:bCs/>
              </w:rPr>
            </w:pPr>
            <w:r>
              <w:rPr>
                <w:bCs/>
              </w:rPr>
              <w:t xml:space="preserve">The Operational aspect of the role includes coaching, monitoring and assessment of engineering staff based at outstation locations including competency in DPRP and Isolations. In addition other duties will include monitoring and reporting depot performance, developing and implementation of workflow process improvements, auditing of cleaning activities, and acting as liaison for Depot/Network rail Engineering works. In </w:t>
            </w:r>
            <w:proofErr w:type="gramStart"/>
            <w:r>
              <w:rPr>
                <w:bCs/>
              </w:rPr>
              <w:t>addition</w:t>
            </w:r>
            <w:proofErr w:type="gramEnd"/>
            <w:r>
              <w:rPr>
                <w:bCs/>
              </w:rPr>
              <w:t xml:space="preserve"> this role may also include depending upon the location, team leadership to a team of between 6 and 14 Engineers/Shunter Drivers, shunter driver duties, Yard Movement Coordinator duties, and day to day supervision of the location. </w:t>
            </w:r>
          </w:p>
          <w:p w:rsidR="0034452C" w:rsidRDefault="0034452C" w:rsidP="0034452C">
            <w:pPr>
              <w:rPr>
                <w:bCs/>
              </w:rPr>
            </w:pPr>
          </w:p>
          <w:p w:rsidR="0034452C" w:rsidRDefault="0034452C" w:rsidP="0034452C">
            <w:pPr>
              <w:rPr>
                <w:bCs/>
              </w:rPr>
            </w:pPr>
            <w:r>
              <w:rPr>
                <w:bCs/>
              </w:rPr>
              <w:t xml:space="preserve">Key tasks will include leading and motivating a team of staff to ensure that they work together safely and effectively to the required standards and specifications. Co-ordinating the effective deployment of staff to ensure production deadlines and targets are met. </w:t>
            </w:r>
          </w:p>
          <w:p w:rsidR="0034452C" w:rsidRDefault="0034452C" w:rsidP="0034452C">
            <w:pPr>
              <w:rPr>
                <w:bCs/>
              </w:rPr>
            </w:pPr>
          </w:p>
          <w:p w:rsidR="00D84FEC" w:rsidRPr="0034452C" w:rsidRDefault="0034452C">
            <w:pPr>
              <w:rPr>
                <w:bCs/>
              </w:rPr>
            </w:pPr>
            <w:r>
              <w:rPr>
                <w:bCs/>
              </w:rPr>
              <w:t>The Technical aspects of the role includes engineering support to the outstations team and first line fault finding, and rectification of minor repairs.</w:t>
            </w:r>
          </w:p>
          <w:p w:rsidR="00D84FEC" w:rsidRDefault="00D84FEC">
            <w:pPr>
              <w:rPr>
                <w:b/>
              </w:rPr>
            </w:pPr>
          </w:p>
        </w:tc>
      </w:tr>
      <w:tr w:rsidR="00D84FEC">
        <w:tc>
          <w:tcPr>
            <w:tcW w:w="709" w:type="dxa"/>
            <w:tcBorders>
              <w:top w:val="single" w:sz="4" w:space="0" w:color="auto"/>
            </w:tcBorders>
          </w:tcPr>
          <w:p w:rsidR="00D84FEC" w:rsidRDefault="00D84FEC">
            <w:pPr>
              <w:pStyle w:val="Heading3"/>
            </w:pPr>
            <w:r>
              <w:t>C</w:t>
            </w:r>
          </w:p>
        </w:tc>
        <w:tc>
          <w:tcPr>
            <w:tcW w:w="9356" w:type="dxa"/>
            <w:gridSpan w:val="4"/>
            <w:tcBorders>
              <w:top w:val="single" w:sz="4" w:space="0" w:color="auto"/>
            </w:tcBorders>
          </w:tcPr>
          <w:p w:rsidR="00D84FEC" w:rsidRDefault="00D84FEC">
            <w:pPr>
              <w:rPr>
                <w:b/>
              </w:rPr>
            </w:pPr>
            <w:r>
              <w:rPr>
                <w:b/>
              </w:rPr>
              <w:t>Principal Accountabilities</w:t>
            </w:r>
          </w:p>
          <w:p w:rsidR="00D84FEC" w:rsidRDefault="00D84FEC">
            <w:pPr>
              <w:rPr>
                <w:b/>
              </w:rPr>
            </w:pPr>
          </w:p>
        </w:tc>
      </w:tr>
      <w:tr w:rsidR="0034452C">
        <w:tc>
          <w:tcPr>
            <w:tcW w:w="709" w:type="dxa"/>
            <w:tcBorders>
              <w:bottom w:val="single" w:sz="4" w:space="0" w:color="auto"/>
            </w:tcBorders>
          </w:tcPr>
          <w:p w:rsidR="0034452C" w:rsidRDefault="0034452C" w:rsidP="00614827"/>
          <w:p w:rsidR="0034452C" w:rsidRDefault="0034452C" w:rsidP="00614827">
            <w:r>
              <w:t>C1</w:t>
            </w:r>
          </w:p>
          <w:p w:rsidR="0034452C" w:rsidRDefault="0034452C" w:rsidP="00614827"/>
          <w:p w:rsidR="0034452C" w:rsidRDefault="0034452C" w:rsidP="00614827"/>
          <w:p w:rsidR="0034452C" w:rsidRDefault="0034452C" w:rsidP="00614827"/>
          <w:p w:rsidR="0034452C" w:rsidRDefault="0034452C" w:rsidP="00614827"/>
          <w:p w:rsidR="0034452C" w:rsidRDefault="0034452C" w:rsidP="00614827">
            <w:r>
              <w:t>C2</w:t>
            </w:r>
          </w:p>
          <w:p w:rsidR="0034452C" w:rsidRDefault="0034452C" w:rsidP="00614827"/>
          <w:p w:rsidR="0034452C" w:rsidRDefault="0034452C" w:rsidP="00614827">
            <w:r>
              <w:t>C3</w:t>
            </w:r>
          </w:p>
          <w:p w:rsidR="0034452C" w:rsidRDefault="0034452C" w:rsidP="00614827"/>
          <w:p w:rsidR="0034452C" w:rsidRDefault="0034452C" w:rsidP="00614827"/>
          <w:p w:rsidR="0034452C" w:rsidRDefault="0034452C" w:rsidP="00614827">
            <w:r>
              <w:t>C4</w:t>
            </w:r>
          </w:p>
          <w:p w:rsidR="0034452C" w:rsidRDefault="0034452C" w:rsidP="00614827"/>
          <w:p w:rsidR="0034452C" w:rsidRDefault="0034452C" w:rsidP="00614827">
            <w:r>
              <w:t>C5</w:t>
            </w:r>
          </w:p>
          <w:p w:rsidR="0034452C" w:rsidRDefault="0034452C" w:rsidP="00614827"/>
          <w:p w:rsidR="0034452C" w:rsidRDefault="0034452C" w:rsidP="00614827"/>
          <w:p w:rsidR="0034452C" w:rsidRDefault="0034452C" w:rsidP="00614827">
            <w:r>
              <w:lastRenderedPageBreak/>
              <w:t>C6</w:t>
            </w:r>
          </w:p>
          <w:p w:rsidR="0034452C" w:rsidRDefault="0034452C" w:rsidP="00614827"/>
          <w:p w:rsidR="0034452C" w:rsidRDefault="0034452C" w:rsidP="00614827"/>
          <w:p w:rsidR="0034452C" w:rsidRDefault="0034452C" w:rsidP="00614827"/>
          <w:p w:rsidR="0034452C" w:rsidRDefault="0034452C" w:rsidP="00614827">
            <w:r>
              <w:t>C7</w:t>
            </w:r>
          </w:p>
          <w:p w:rsidR="0034452C" w:rsidRDefault="0034452C" w:rsidP="00614827"/>
          <w:p w:rsidR="0034452C" w:rsidRDefault="0034452C" w:rsidP="00614827"/>
          <w:p w:rsidR="0034452C" w:rsidRDefault="0034452C" w:rsidP="00614827"/>
          <w:p w:rsidR="0034452C" w:rsidRDefault="0034452C" w:rsidP="00614827">
            <w:r>
              <w:t>C8</w:t>
            </w:r>
          </w:p>
          <w:p w:rsidR="0034452C" w:rsidRDefault="0034452C" w:rsidP="00614827"/>
          <w:p w:rsidR="0034452C" w:rsidRDefault="0034452C" w:rsidP="00614827">
            <w:r>
              <w:t>C9</w:t>
            </w:r>
          </w:p>
          <w:p w:rsidR="0034452C" w:rsidRDefault="0034452C" w:rsidP="00614827"/>
          <w:p w:rsidR="0034452C" w:rsidRDefault="0034452C" w:rsidP="00614827">
            <w:r>
              <w:t>C10</w:t>
            </w:r>
          </w:p>
          <w:p w:rsidR="0034452C" w:rsidRDefault="0034452C" w:rsidP="00614827"/>
          <w:p w:rsidR="0034452C" w:rsidRDefault="0034452C" w:rsidP="00614827">
            <w:r>
              <w:t>C11</w:t>
            </w:r>
          </w:p>
          <w:p w:rsidR="0034452C" w:rsidRDefault="0034452C" w:rsidP="00614827"/>
          <w:p w:rsidR="0034452C" w:rsidRDefault="0034452C" w:rsidP="00614827"/>
          <w:p w:rsidR="0034452C" w:rsidRDefault="0034452C" w:rsidP="00614827">
            <w:r>
              <w:t>C12</w:t>
            </w:r>
          </w:p>
          <w:p w:rsidR="0034452C" w:rsidRDefault="0034452C" w:rsidP="00614827"/>
          <w:p w:rsidR="0034452C" w:rsidRDefault="0034452C" w:rsidP="00614827">
            <w:r>
              <w:t>C13</w:t>
            </w:r>
          </w:p>
          <w:p w:rsidR="0034452C" w:rsidRDefault="0034452C" w:rsidP="00614827"/>
          <w:p w:rsidR="0034452C" w:rsidRDefault="0034452C" w:rsidP="00614827"/>
          <w:p w:rsidR="0034452C" w:rsidRDefault="0034452C" w:rsidP="00614827">
            <w:r>
              <w:t>C14</w:t>
            </w:r>
          </w:p>
          <w:p w:rsidR="0034452C" w:rsidRDefault="0034452C" w:rsidP="00614827"/>
          <w:p w:rsidR="0034452C" w:rsidRDefault="0034452C" w:rsidP="00614827"/>
          <w:p w:rsidR="0034452C" w:rsidRDefault="0034452C" w:rsidP="00614827">
            <w:r>
              <w:t>C15</w:t>
            </w:r>
          </w:p>
          <w:p w:rsidR="0034452C" w:rsidRDefault="0034452C" w:rsidP="00614827"/>
          <w:p w:rsidR="0034452C" w:rsidRDefault="0034452C" w:rsidP="00614827"/>
          <w:p w:rsidR="0034452C" w:rsidRDefault="0034452C" w:rsidP="00614827">
            <w:r>
              <w:t>C16</w:t>
            </w:r>
          </w:p>
          <w:p w:rsidR="0034452C" w:rsidRDefault="0034452C" w:rsidP="00614827"/>
          <w:p w:rsidR="0034452C" w:rsidRDefault="0034452C" w:rsidP="00614827">
            <w:r>
              <w:t xml:space="preserve"> C17</w:t>
            </w:r>
          </w:p>
          <w:p w:rsidR="0034452C" w:rsidRDefault="0034452C" w:rsidP="00614827"/>
          <w:p w:rsidR="0034452C" w:rsidRDefault="0034452C" w:rsidP="00614827">
            <w:r>
              <w:t>C18</w:t>
            </w:r>
          </w:p>
          <w:p w:rsidR="0034452C" w:rsidRDefault="0034452C" w:rsidP="00614827"/>
          <w:p w:rsidR="0034452C" w:rsidRDefault="0034452C" w:rsidP="00614827">
            <w:r>
              <w:t>C19</w:t>
            </w:r>
          </w:p>
          <w:p w:rsidR="0034452C" w:rsidRDefault="0034452C" w:rsidP="00614827"/>
          <w:p w:rsidR="0034452C" w:rsidRDefault="0034452C" w:rsidP="00614827">
            <w:r>
              <w:t>C20</w:t>
            </w:r>
          </w:p>
          <w:p w:rsidR="0034452C" w:rsidRDefault="0034452C" w:rsidP="00614827"/>
        </w:tc>
        <w:tc>
          <w:tcPr>
            <w:tcW w:w="9356" w:type="dxa"/>
            <w:gridSpan w:val="4"/>
            <w:tcBorders>
              <w:bottom w:val="single" w:sz="4" w:space="0" w:color="auto"/>
            </w:tcBorders>
          </w:tcPr>
          <w:p w:rsidR="0034452C" w:rsidRDefault="0034452C" w:rsidP="00614827"/>
          <w:p w:rsidR="0034452C" w:rsidRPr="00EB79B9" w:rsidRDefault="0034452C" w:rsidP="00614827">
            <w:r w:rsidRPr="00D25421">
              <w:rPr>
                <w:bCs/>
              </w:rPr>
              <w:t>Responsible for constructing and maintaining train service departure documentation, Identifying and distributing any changes to the depot Berthing / departure plans.</w:t>
            </w:r>
            <w:r>
              <w:rPr>
                <w:bCs/>
              </w:rPr>
              <w:t xml:space="preserve"> </w:t>
            </w:r>
            <w:r w:rsidRPr="00D25421">
              <w:t xml:space="preserve">Able to interpret Weekly operating notices, Periodical operating notices, Rule book, and local operating instructions to identify any items that may affect operations </w:t>
            </w:r>
            <w:r>
              <w:t xml:space="preserve">at the depot  </w:t>
            </w:r>
          </w:p>
          <w:p w:rsidR="0034452C" w:rsidRDefault="0034452C" w:rsidP="00614827"/>
          <w:p w:rsidR="0034452C" w:rsidRPr="00D25421" w:rsidRDefault="0034452C" w:rsidP="00614827">
            <w:r w:rsidRPr="00D25421">
              <w:t>Able to monitor and react to operational train service trends and process management issues.</w:t>
            </w:r>
          </w:p>
          <w:p w:rsidR="0034452C" w:rsidRPr="00D25421" w:rsidRDefault="0034452C" w:rsidP="00614827"/>
          <w:p w:rsidR="0034452C" w:rsidRPr="00D25421" w:rsidRDefault="0034452C" w:rsidP="00614827">
            <w:r w:rsidRPr="00D25421">
              <w:t>Required to find innovative ways to continuously improve operational processes and provide right train right time from depot.</w:t>
            </w:r>
          </w:p>
          <w:p w:rsidR="0034452C" w:rsidRPr="00D25421" w:rsidRDefault="0034452C" w:rsidP="00614827"/>
          <w:p w:rsidR="0034452C" w:rsidRPr="00D25421" w:rsidRDefault="0034452C" w:rsidP="00614827">
            <w:pPr>
              <w:rPr>
                <w:b/>
              </w:rPr>
            </w:pPr>
            <w:r w:rsidRPr="00D25421">
              <w:rPr>
                <w:sz w:val="23"/>
                <w:szCs w:val="23"/>
              </w:rPr>
              <w:t>Responsible for ensuring vehicles are shunted / driven and prepared for service.</w:t>
            </w:r>
          </w:p>
          <w:p w:rsidR="0034452C" w:rsidRPr="00D25421" w:rsidRDefault="0034452C" w:rsidP="00614827"/>
          <w:p w:rsidR="0034452C" w:rsidRPr="00D25421" w:rsidRDefault="0034452C" w:rsidP="00614827">
            <w:r w:rsidRPr="00D25421">
              <w:t>Undertake train and depot cleaning audits as required</w:t>
            </w:r>
            <w:r>
              <w:t>, liaising with the cleaning contractor ensuring train/depot cleaning activities are to the required standards</w:t>
            </w:r>
          </w:p>
          <w:p w:rsidR="0034452C" w:rsidRPr="00D25421" w:rsidRDefault="0034452C" w:rsidP="00614827"/>
          <w:p w:rsidR="0034452C" w:rsidRDefault="0034452C" w:rsidP="00614827">
            <w:r w:rsidRPr="00D25421">
              <w:lastRenderedPageBreak/>
              <w:t xml:space="preserve">Implement </w:t>
            </w:r>
            <w:r>
              <w:t>seasonal operational</w:t>
            </w:r>
            <w:r w:rsidRPr="00D25421">
              <w:t xml:space="preserve"> program</w:t>
            </w:r>
            <w:r>
              <w:t>s</w:t>
            </w:r>
            <w:r w:rsidRPr="00D25421">
              <w:t xml:space="preserve"> for the </w:t>
            </w:r>
            <w:r>
              <w:t>locations, and monitor their progress ensuring compliance with engineering standards and identification of process improvement initiatives.</w:t>
            </w:r>
          </w:p>
          <w:p w:rsidR="0034452C" w:rsidRDefault="0034452C" w:rsidP="00614827"/>
          <w:p w:rsidR="0034452C" w:rsidRDefault="0034452C" w:rsidP="00614827">
            <w:r>
              <w:t>Day to day site management duties ensuing staff are working safely and that the condition of the site remains compliant with Health and safety requirements, and fire precautions regulations.</w:t>
            </w:r>
          </w:p>
          <w:p w:rsidR="0034452C" w:rsidRDefault="0034452C" w:rsidP="00614827"/>
          <w:p w:rsidR="0034452C" w:rsidRDefault="0034452C" w:rsidP="00614827">
            <w:r>
              <w:t>Undertake both shunting and driving duties as required</w:t>
            </w:r>
          </w:p>
          <w:p w:rsidR="0034452C" w:rsidRDefault="0034452C" w:rsidP="00614827"/>
          <w:p w:rsidR="0034452C" w:rsidRDefault="0034452C" w:rsidP="00614827">
            <w:r>
              <w:t>Undertake site inductions</w:t>
            </w:r>
          </w:p>
          <w:p w:rsidR="0034452C" w:rsidRDefault="0034452C" w:rsidP="00614827">
            <w:pPr>
              <w:rPr>
                <w:bCs/>
              </w:rPr>
            </w:pPr>
          </w:p>
          <w:p w:rsidR="0034452C" w:rsidRDefault="0034452C" w:rsidP="00614827">
            <w:r>
              <w:t>Motivate and lead a team and undertake 1</w:t>
            </w:r>
            <w:r w:rsidRPr="00731A29">
              <w:rPr>
                <w:vertAlign w:val="superscript"/>
              </w:rPr>
              <w:t>st</w:t>
            </w:r>
            <w:r>
              <w:t xml:space="preserve"> line managerial control.</w:t>
            </w:r>
          </w:p>
          <w:p w:rsidR="0034452C" w:rsidRDefault="0034452C" w:rsidP="00614827"/>
          <w:p w:rsidR="0034452C" w:rsidRDefault="0034452C" w:rsidP="00614827">
            <w:r>
              <w:rPr>
                <w:bCs/>
              </w:rPr>
              <w:t xml:space="preserve">Provide technical support to the outstation team, including, troubleshooting and defect rectification for minor repairs, and </w:t>
            </w:r>
            <w:r>
              <w:t xml:space="preserve">OTMR download and review. </w:t>
            </w:r>
          </w:p>
          <w:p w:rsidR="0034452C" w:rsidRDefault="0034452C" w:rsidP="00614827"/>
          <w:p w:rsidR="0034452C" w:rsidRDefault="0034452C" w:rsidP="00614827">
            <w:r>
              <w:t>Prioritise and manage workloads, liaising with other departments as required</w:t>
            </w:r>
          </w:p>
          <w:p w:rsidR="0034452C" w:rsidRDefault="0034452C" w:rsidP="00614827"/>
          <w:p w:rsidR="0034452C" w:rsidRDefault="0034452C" w:rsidP="00614827">
            <w:r>
              <w:t xml:space="preserve">Be computer literate and have knowledge of the Engineering Management System (EMS), </w:t>
            </w:r>
            <w:r w:rsidRPr="00D25421">
              <w:t>Genius, P2, TRUST, Train Describer, word, excel.</w:t>
            </w:r>
          </w:p>
          <w:p w:rsidR="0034452C" w:rsidRDefault="0034452C" w:rsidP="00614827"/>
          <w:p w:rsidR="0034452C" w:rsidRDefault="0034452C" w:rsidP="00614827">
            <w:r>
              <w:t>Accountable for providing technical and operational assistance for accident and incident investigations and reports.</w:t>
            </w:r>
          </w:p>
          <w:p w:rsidR="0034452C" w:rsidRDefault="0034452C" w:rsidP="00614827">
            <w:pPr>
              <w:rPr>
                <w:b/>
              </w:rPr>
            </w:pPr>
          </w:p>
          <w:p w:rsidR="0034452C" w:rsidRDefault="0034452C" w:rsidP="00614827">
            <w:r>
              <w:t>Carry out competency assessments of Team members as requested by the Quality and Safety Department.</w:t>
            </w:r>
          </w:p>
          <w:p w:rsidR="0034452C" w:rsidRDefault="0034452C" w:rsidP="00614827"/>
          <w:p w:rsidR="0034452C" w:rsidRDefault="0034452C" w:rsidP="00614827">
            <w:r>
              <w:t>Deputise for the Depot Manager Outstations as required, for periods of absence.</w:t>
            </w:r>
          </w:p>
          <w:p w:rsidR="0034452C" w:rsidRDefault="0034452C" w:rsidP="00614827"/>
          <w:p w:rsidR="0034452C" w:rsidRDefault="0034452C" w:rsidP="00614827">
            <w:r>
              <w:t>Deputise and cross cover for other outstation based DDC for periods of absence</w:t>
            </w:r>
          </w:p>
          <w:p w:rsidR="0034452C" w:rsidRDefault="0034452C" w:rsidP="00614827"/>
          <w:p w:rsidR="0034452C" w:rsidRDefault="0034452C" w:rsidP="00614827">
            <w:r>
              <w:t>Ensure location output is recorded and reported as required</w:t>
            </w:r>
          </w:p>
          <w:p w:rsidR="0034452C" w:rsidRDefault="0034452C" w:rsidP="00614827"/>
          <w:p w:rsidR="0034452C" w:rsidRDefault="0034452C" w:rsidP="00614827">
            <w:r>
              <w:t>Undertake other duties as requested or specified by the Depot Manager Outstations.</w:t>
            </w:r>
          </w:p>
          <w:p w:rsidR="0034452C" w:rsidRDefault="0034452C" w:rsidP="00614827"/>
          <w:p w:rsidR="0034452C" w:rsidRDefault="0034452C" w:rsidP="00614827">
            <w:r>
              <w:t>Undertake delay attribution for outstation locations.</w:t>
            </w:r>
          </w:p>
          <w:p w:rsidR="0034452C" w:rsidRDefault="0034452C" w:rsidP="00614827">
            <w:pPr>
              <w:rPr>
                <w:b/>
              </w:rPr>
            </w:pPr>
          </w:p>
        </w:tc>
      </w:tr>
    </w:tbl>
    <w:p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tc>
          <w:tcPr>
            <w:tcW w:w="709" w:type="dxa"/>
            <w:tcBorders>
              <w:top w:val="single" w:sz="4" w:space="0" w:color="auto"/>
            </w:tcBorders>
          </w:tcPr>
          <w:p w:rsidR="00D8318A" w:rsidRDefault="00D8318A" w:rsidP="005576E8">
            <w:pPr>
              <w:pStyle w:val="Heading3"/>
            </w:pPr>
            <w:r>
              <w:lastRenderedPageBreak/>
              <w:t>D</w:t>
            </w:r>
          </w:p>
        </w:tc>
        <w:tc>
          <w:tcPr>
            <w:tcW w:w="9356" w:type="dxa"/>
            <w:gridSpan w:val="5"/>
            <w:tcBorders>
              <w:top w:val="single" w:sz="4" w:space="0" w:color="auto"/>
            </w:tcBorders>
          </w:tcPr>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251073" w:rsidTr="0072652C">
        <w:trPr>
          <w:trHeight w:val="376"/>
        </w:trPr>
        <w:tc>
          <w:tcPr>
            <w:tcW w:w="709" w:type="dxa"/>
          </w:tcPr>
          <w:p w:rsidR="00251073" w:rsidRDefault="00251073" w:rsidP="008C1C4E">
            <w:r>
              <w:t>D1</w:t>
            </w:r>
          </w:p>
          <w:p w:rsidR="00251073" w:rsidRDefault="00251073" w:rsidP="008C1C4E"/>
        </w:tc>
        <w:tc>
          <w:tcPr>
            <w:tcW w:w="6379" w:type="dxa"/>
          </w:tcPr>
          <w:p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rsidR="00251073" w:rsidRDefault="00251073" w:rsidP="008C1C4E">
            <w:r>
              <w:t>Yes</w:t>
            </w:r>
          </w:p>
        </w:tc>
        <w:tc>
          <w:tcPr>
            <w:tcW w:w="779" w:type="dxa"/>
            <w:tcBorders>
              <w:top w:val="single" w:sz="4" w:space="0" w:color="auto"/>
              <w:bottom w:val="single" w:sz="4" w:space="0" w:color="auto"/>
              <w:right w:val="single" w:sz="4" w:space="0" w:color="auto"/>
            </w:tcBorders>
            <w:vAlign w:val="center"/>
          </w:tcPr>
          <w:p w:rsidR="00251073" w:rsidRPr="0072652C" w:rsidRDefault="0072652C" w:rsidP="0072652C">
            <w:pPr>
              <w:jc w:val="center"/>
              <w:rPr>
                <w:b/>
                <w:sz w:val="32"/>
                <w:szCs w:val="32"/>
              </w:rPr>
            </w:pPr>
            <w:r w:rsidRPr="0072652C">
              <w:rPr>
                <w:b/>
                <w:sz w:val="32"/>
                <w:szCs w:val="32"/>
              </w:rPr>
              <w:sym w:font="Wingdings 2" w:char="F050"/>
            </w:r>
          </w:p>
        </w:tc>
        <w:tc>
          <w:tcPr>
            <w:tcW w:w="744" w:type="dxa"/>
            <w:tcBorders>
              <w:right w:val="single" w:sz="4" w:space="0" w:color="auto"/>
            </w:tcBorders>
          </w:tcPr>
          <w:p w:rsidR="00251073" w:rsidRDefault="00251073" w:rsidP="008C1C4E">
            <w:r>
              <w:t>No</w:t>
            </w:r>
          </w:p>
        </w:tc>
        <w:tc>
          <w:tcPr>
            <w:tcW w:w="745" w:type="dxa"/>
            <w:tcBorders>
              <w:top w:val="single" w:sz="4" w:space="0" w:color="auto"/>
              <w:bottom w:val="single" w:sz="4" w:space="0" w:color="auto"/>
              <w:right w:val="single" w:sz="4" w:space="0" w:color="auto"/>
            </w:tcBorders>
          </w:tcPr>
          <w:p w:rsidR="00251073" w:rsidRDefault="00251073" w:rsidP="008C1C4E"/>
        </w:tc>
      </w:tr>
      <w:tr w:rsidR="0072652C" w:rsidTr="00270AEB">
        <w:tc>
          <w:tcPr>
            <w:tcW w:w="709" w:type="dxa"/>
          </w:tcPr>
          <w:p w:rsidR="0072652C" w:rsidRDefault="0072652C" w:rsidP="008C1C4E">
            <w:r>
              <w:t>D2</w:t>
            </w:r>
          </w:p>
          <w:p w:rsidR="0072652C" w:rsidRDefault="0072652C" w:rsidP="008C1C4E"/>
        </w:tc>
        <w:tc>
          <w:tcPr>
            <w:tcW w:w="6379" w:type="dxa"/>
          </w:tcPr>
          <w:p w:rsidR="0072652C" w:rsidRDefault="0072652C" w:rsidP="008C1C4E">
            <w:pPr>
              <w:pStyle w:val="Heading3"/>
              <w:rPr>
                <w:b w:val="0"/>
              </w:rPr>
            </w:pPr>
            <w:r>
              <w:rPr>
                <w:b w:val="0"/>
              </w:rPr>
              <w:t>This is a KEY SAFETY POST</w:t>
            </w:r>
          </w:p>
        </w:tc>
        <w:tc>
          <w:tcPr>
            <w:tcW w:w="709" w:type="dxa"/>
            <w:tcBorders>
              <w:right w:val="single" w:sz="4" w:space="0" w:color="auto"/>
            </w:tcBorders>
          </w:tcPr>
          <w:p w:rsidR="0072652C" w:rsidRDefault="0072652C"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rsidR="0072652C" w:rsidRPr="0072652C" w:rsidRDefault="0072652C" w:rsidP="0072652C">
            <w:pPr>
              <w:rPr>
                <w:b/>
                <w:sz w:val="32"/>
                <w:szCs w:val="32"/>
              </w:rPr>
            </w:pPr>
          </w:p>
        </w:tc>
        <w:tc>
          <w:tcPr>
            <w:tcW w:w="744" w:type="dxa"/>
            <w:tcBorders>
              <w:left w:val="single" w:sz="4" w:space="0" w:color="auto"/>
              <w:right w:val="single" w:sz="4" w:space="0" w:color="auto"/>
            </w:tcBorders>
          </w:tcPr>
          <w:p w:rsidR="0072652C" w:rsidRDefault="0072652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72652C" w:rsidRPr="0072652C" w:rsidRDefault="0072652C" w:rsidP="004767AE">
            <w:pPr>
              <w:jc w:val="center"/>
              <w:rPr>
                <w:b/>
                <w:sz w:val="32"/>
                <w:szCs w:val="32"/>
              </w:rPr>
            </w:pPr>
            <w:r w:rsidRPr="0072652C">
              <w:rPr>
                <w:b/>
                <w:sz w:val="32"/>
                <w:szCs w:val="32"/>
              </w:rPr>
              <w:sym w:font="Wingdings 2" w:char="F050"/>
            </w:r>
          </w:p>
        </w:tc>
      </w:tr>
      <w:tr w:rsidR="0072652C" w:rsidTr="00B2216B">
        <w:tc>
          <w:tcPr>
            <w:tcW w:w="709" w:type="dxa"/>
          </w:tcPr>
          <w:p w:rsidR="0072652C" w:rsidRDefault="0072652C" w:rsidP="008C1C4E">
            <w:r>
              <w:t>D3</w:t>
            </w:r>
          </w:p>
          <w:p w:rsidR="0072652C" w:rsidRDefault="0072652C" w:rsidP="008C1C4E"/>
        </w:tc>
        <w:tc>
          <w:tcPr>
            <w:tcW w:w="6379" w:type="dxa"/>
          </w:tcPr>
          <w:p w:rsidR="0072652C" w:rsidRDefault="0072652C" w:rsidP="008C1C4E">
            <w:pPr>
              <w:pStyle w:val="Heading3"/>
              <w:rPr>
                <w:b w:val="0"/>
              </w:rPr>
            </w:pPr>
            <w:r>
              <w:rPr>
                <w:b w:val="0"/>
              </w:rPr>
              <w:t>This post requires SECURITY CLEARANCE</w:t>
            </w:r>
          </w:p>
        </w:tc>
        <w:tc>
          <w:tcPr>
            <w:tcW w:w="709" w:type="dxa"/>
            <w:tcBorders>
              <w:right w:val="single" w:sz="4" w:space="0" w:color="auto"/>
            </w:tcBorders>
          </w:tcPr>
          <w:p w:rsidR="0072652C" w:rsidRDefault="0072652C" w:rsidP="008C1C4E">
            <w:r>
              <w:t>Yes</w:t>
            </w:r>
          </w:p>
        </w:tc>
        <w:tc>
          <w:tcPr>
            <w:tcW w:w="779" w:type="dxa"/>
            <w:tcBorders>
              <w:top w:val="single" w:sz="4" w:space="0" w:color="auto"/>
              <w:left w:val="single" w:sz="4" w:space="0" w:color="auto"/>
              <w:bottom w:val="single" w:sz="4" w:space="0" w:color="auto"/>
              <w:right w:val="single" w:sz="4" w:space="0" w:color="auto"/>
            </w:tcBorders>
          </w:tcPr>
          <w:p w:rsidR="0072652C" w:rsidRDefault="0072652C" w:rsidP="008C1C4E"/>
        </w:tc>
        <w:tc>
          <w:tcPr>
            <w:tcW w:w="744" w:type="dxa"/>
            <w:tcBorders>
              <w:left w:val="single" w:sz="4" w:space="0" w:color="auto"/>
              <w:right w:val="single" w:sz="4" w:space="0" w:color="auto"/>
            </w:tcBorders>
          </w:tcPr>
          <w:p w:rsidR="0072652C" w:rsidRDefault="0072652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72652C" w:rsidRPr="0072652C" w:rsidRDefault="0072652C" w:rsidP="004767AE">
            <w:pPr>
              <w:jc w:val="center"/>
              <w:rPr>
                <w:b/>
                <w:sz w:val="32"/>
                <w:szCs w:val="32"/>
              </w:rPr>
            </w:pPr>
            <w:r w:rsidRPr="0072652C">
              <w:rPr>
                <w:b/>
                <w:sz w:val="32"/>
                <w:szCs w:val="32"/>
              </w:rPr>
              <w:sym w:font="Wingdings 2" w:char="F050"/>
            </w:r>
          </w:p>
        </w:tc>
      </w:tr>
      <w:tr w:rsidR="0072652C" w:rsidTr="0093797C">
        <w:trPr>
          <w:trHeight w:val="347"/>
        </w:trPr>
        <w:tc>
          <w:tcPr>
            <w:tcW w:w="709" w:type="dxa"/>
          </w:tcPr>
          <w:p w:rsidR="0072652C" w:rsidRDefault="0072652C" w:rsidP="008C1C4E">
            <w:r>
              <w:t>D4</w:t>
            </w:r>
          </w:p>
        </w:tc>
        <w:tc>
          <w:tcPr>
            <w:tcW w:w="6379" w:type="dxa"/>
          </w:tcPr>
          <w:p w:rsidR="0072652C" w:rsidRDefault="0072652C" w:rsidP="008C1C4E">
            <w:pPr>
              <w:pStyle w:val="Heading3"/>
              <w:rPr>
                <w:b w:val="0"/>
              </w:rPr>
            </w:pPr>
            <w:r>
              <w:rPr>
                <w:b w:val="0"/>
              </w:rPr>
              <w:t>The job requires competence in PERSONAL TRACK SAFETY</w:t>
            </w:r>
          </w:p>
          <w:p w:rsidR="0072652C" w:rsidRDefault="0072652C" w:rsidP="008C1C4E"/>
        </w:tc>
        <w:tc>
          <w:tcPr>
            <w:tcW w:w="709" w:type="dxa"/>
            <w:tcBorders>
              <w:right w:val="single" w:sz="4" w:space="0" w:color="auto"/>
            </w:tcBorders>
          </w:tcPr>
          <w:p w:rsidR="0072652C" w:rsidRDefault="0072652C"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rsidR="0072652C" w:rsidRPr="0072652C" w:rsidRDefault="0072652C" w:rsidP="004767AE">
            <w:pPr>
              <w:jc w:val="center"/>
              <w:rPr>
                <w:b/>
                <w:sz w:val="32"/>
                <w:szCs w:val="32"/>
              </w:rPr>
            </w:pPr>
            <w:r w:rsidRPr="0072652C">
              <w:rPr>
                <w:b/>
                <w:sz w:val="32"/>
                <w:szCs w:val="32"/>
              </w:rPr>
              <w:sym w:font="Wingdings 2" w:char="F050"/>
            </w:r>
          </w:p>
        </w:tc>
        <w:tc>
          <w:tcPr>
            <w:tcW w:w="744" w:type="dxa"/>
            <w:tcBorders>
              <w:left w:val="single" w:sz="4" w:space="0" w:color="auto"/>
              <w:right w:val="single" w:sz="4" w:space="0" w:color="auto"/>
            </w:tcBorders>
          </w:tcPr>
          <w:p w:rsidR="0072652C" w:rsidRDefault="0072652C" w:rsidP="008C1C4E">
            <w:r>
              <w:t>No</w:t>
            </w:r>
          </w:p>
        </w:tc>
        <w:tc>
          <w:tcPr>
            <w:tcW w:w="745" w:type="dxa"/>
            <w:tcBorders>
              <w:top w:val="single" w:sz="4" w:space="0" w:color="auto"/>
              <w:left w:val="single" w:sz="4" w:space="0" w:color="auto"/>
              <w:bottom w:val="single" w:sz="4" w:space="0" w:color="auto"/>
              <w:right w:val="single" w:sz="4" w:space="0" w:color="auto"/>
            </w:tcBorders>
          </w:tcPr>
          <w:p w:rsidR="0072652C" w:rsidRDefault="0072652C" w:rsidP="008C1C4E"/>
        </w:tc>
      </w:tr>
      <w:tr w:rsidR="0072652C" w:rsidTr="008C1C4E">
        <w:trPr>
          <w:trHeight w:val="525"/>
        </w:trPr>
        <w:tc>
          <w:tcPr>
            <w:tcW w:w="709" w:type="dxa"/>
          </w:tcPr>
          <w:p w:rsidR="0072652C" w:rsidRDefault="0072652C" w:rsidP="008C1C4E">
            <w:r>
              <w:t>D5</w:t>
            </w:r>
          </w:p>
        </w:tc>
        <w:tc>
          <w:tcPr>
            <w:tcW w:w="6379" w:type="dxa"/>
          </w:tcPr>
          <w:p w:rsidR="0072652C" w:rsidRPr="00626E01" w:rsidRDefault="0072652C"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rsidR="0072652C" w:rsidRDefault="0072652C" w:rsidP="008C1C4E">
            <w:r>
              <w:t>Yes</w:t>
            </w:r>
          </w:p>
        </w:tc>
        <w:tc>
          <w:tcPr>
            <w:tcW w:w="779" w:type="dxa"/>
            <w:tcBorders>
              <w:top w:val="single" w:sz="4" w:space="0" w:color="auto"/>
              <w:left w:val="single" w:sz="4" w:space="0" w:color="auto"/>
              <w:bottom w:val="single" w:sz="4" w:space="0" w:color="auto"/>
              <w:right w:val="single" w:sz="4" w:space="0" w:color="auto"/>
            </w:tcBorders>
          </w:tcPr>
          <w:p w:rsidR="0072652C" w:rsidRDefault="0072652C" w:rsidP="008C1C4E"/>
        </w:tc>
        <w:tc>
          <w:tcPr>
            <w:tcW w:w="744" w:type="dxa"/>
            <w:tcBorders>
              <w:left w:val="single" w:sz="4" w:space="0" w:color="auto"/>
              <w:right w:val="single" w:sz="4" w:space="0" w:color="auto"/>
            </w:tcBorders>
          </w:tcPr>
          <w:p w:rsidR="0072652C" w:rsidRDefault="0072652C" w:rsidP="008C1C4E">
            <w:r>
              <w:t>No</w:t>
            </w:r>
          </w:p>
        </w:tc>
        <w:tc>
          <w:tcPr>
            <w:tcW w:w="745" w:type="dxa"/>
            <w:tcBorders>
              <w:top w:val="single" w:sz="4" w:space="0" w:color="auto"/>
              <w:left w:val="single" w:sz="4" w:space="0" w:color="auto"/>
              <w:bottom w:val="single" w:sz="4" w:space="0" w:color="auto"/>
              <w:right w:val="single" w:sz="4" w:space="0" w:color="auto"/>
            </w:tcBorders>
          </w:tcPr>
          <w:p w:rsidR="0072652C" w:rsidRDefault="0072652C" w:rsidP="008C1C4E"/>
        </w:tc>
      </w:tr>
      <w:tr w:rsidR="0072652C" w:rsidTr="00251073">
        <w:tc>
          <w:tcPr>
            <w:tcW w:w="709" w:type="dxa"/>
          </w:tcPr>
          <w:p w:rsidR="0072652C" w:rsidRDefault="0072652C" w:rsidP="008C1C4E">
            <w:pPr>
              <w:pStyle w:val="Heading3"/>
            </w:pPr>
          </w:p>
        </w:tc>
        <w:tc>
          <w:tcPr>
            <w:tcW w:w="9356" w:type="dxa"/>
            <w:gridSpan w:val="5"/>
          </w:tcPr>
          <w:p w:rsidR="0072652C" w:rsidRDefault="0072652C" w:rsidP="008C1C4E">
            <w:pPr>
              <w:rPr>
                <w:b/>
              </w:rPr>
            </w:pPr>
          </w:p>
        </w:tc>
      </w:tr>
      <w:tr w:rsidR="0072652C" w:rsidTr="00251073">
        <w:tc>
          <w:tcPr>
            <w:tcW w:w="709" w:type="dxa"/>
          </w:tcPr>
          <w:p w:rsidR="0072652C" w:rsidRDefault="0072652C" w:rsidP="005576E8">
            <w:r>
              <w:t>D6</w:t>
            </w:r>
          </w:p>
        </w:tc>
        <w:tc>
          <w:tcPr>
            <w:tcW w:w="9356" w:type="dxa"/>
            <w:gridSpan w:val="5"/>
          </w:tcPr>
          <w:p w:rsidR="0072652C" w:rsidRDefault="0072652C"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rsidR="0072652C" w:rsidRPr="00251073" w:rsidRDefault="0072652C" w:rsidP="00D8318A">
            <w:pPr>
              <w:overflowPunct w:val="0"/>
              <w:autoSpaceDE w:val="0"/>
              <w:autoSpaceDN w:val="0"/>
              <w:adjustRightInd w:val="0"/>
              <w:textAlignment w:val="baseline"/>
              <w:rPr>
                <w:rFonts w:cs="Arial"/>
                <w:szCs w:val="22"/>
              </w:rPr>
            </w:pPr>
          </w:p>
        </w:tc>
      </w:tr>
      <w:tr w:rsidR="0072652C" w:rsidTr="008C1C4E">
        <w:tc>
          <w:tcPr>
            <w:tcW w:w="709" w:type="dxa"/>
          </w:tcPr>
          <w:p w:rsidR="0072652C" w:rsidRDefault="0072652C" w:rsidP="008C1C4E"/>
        </w:tc>
        <w:tc>
          <w:tcPr>
            <w:tcW w:w="9356" w:type="dxa"/>
            <w:gridSpan w:val="5"/>
          </w:tcPr>
          <w:p w:rsidR="0072652C" w:rsidRDefault="0072652C" w:rsidP="00404993">
            <w:pPr>
              <w:overflowPunct w:val="0"/>
              <w:autoSpaceDE w:val="0"/>
              <w:autoSpaceDN w:val="0"/>
              <w:adjustRightInd w:val="0"/>
              <w:ind w:left="460"/>
              <w:textAlignment w:val="baseline"/>
              <w:rPr>
                <w:bCs/>
              </w:rPr>
            </w:pPr>
            <w:r>
              <w:rPr>
                <w:bCs/>
              </w:rPr>
              <w:t>Carrying out Planned General Inspections of the following locations:</w:t>
            </w:r>
          </w:p>
          <w:p w:rsidR="0072652C" w:rsidRDefault="0072652C" w:rsidP="008C1C4E">
            <w:pPr>
              <w:numPr>
                <w:ilvl w:val="0"/>
                <w:numId w:val="9"/>
              </w:numPr>
              <w:overflowPunct w:val="0"/>
              <w:autoSpaceDE w:val="0"/>
              <w:autoSpaceDN w:val="0"/>
              <w:adjustRightInd w:val="0"/>
              <w:textAlignment w:val="baseline"/>
              <w:rPr>
                <w:bCs/>
              </w:rPr>
            </w:pPr>
            <w:r>
              <w:rPr>
                <w:bCs/>
              </w:rPr>
              <w:t>[list locations or delete if not applicable]</w:t>
            </w:r>
          </w:p>
          <w:p w:rsidR="0072652C" w:rsidRDefault="0072652C" w:rsidP="00251073">
            <w:pPr>
              <w:overflowPunct w:val="0"/>
              <w:autoSpaceDE w:val="0"/>
              <w:autoSpaceDN w:val="0"/>
              <w:adjustRightInd w:val="0"/>
              <w:textAlignment w:val="baseline"/>
              <w:rPr>
                <w:bCs/>
              </w:rPr>
            </w:pPr>
          </w:p>
        </w:tc>
      </w:tr>
      <w:tr w:rsidR="0072652C" w:rsidTr="00251073">
        <w:tc>
          <w:tcPr>
            <w:tcW w:w="709" w:type="dxa"/>
          </w:tcPr>
          <w:p w:rsidR="0072652C" w:rsidRDefault="0072652C" w:rsidP="005576E8"/>
        </w:tc>
        <w:tc>
          <w:tcPr>
            <w:tcW w:w="9356" w:type="dxa"/>
            <w:gridSpan w:val="5"/>
          </w:tcPr>
          <w:p w:rsidR="0072652C" w:rsidRDefault="0072652C" w:rsidP="00404993">
            <w:pPr>
              <w:overflowPunct w:val="0"/>
              <w:autoSpaceDE w:val="0"/>
              <w:autoSpaceDN w:val="0"/>
              <w:adjustRightInd w:val="0"/>
              <w:ind w:left="460"/>
              <w:textAlignment w:val="baseline"/>
              <w:rPr>
                <w:bCs/>
              </w:rPr>
            </w:pPr>
            <w:r>
              <w:rPr>
                <w:bCs/>
              </w:rPr>
              <w:t>Acting as Fire Precautions Manager for the following locations:</w:t>
            </w:r>
          </w:p>
          <w:p w:rsidR="0072652C" w:rsidRDefault="0072652C" w:rsidP="00251073">
            <w:pPr>
              <w:numPr>
                <w:ilvl w:val="0"/>
                <w:numId w:val="9"/>
              </w:numPr>
              <w:overflowPunct w:val="0"/>
              <w:autoSpaceDE w:val="0"/>
              <w:autoSpaceDN w:val="0"/>
              <w:adjustRightInd w:val="0"/>
              <w:textAlignment w:val="baseline"/>
              <w:rPr>
                <w:bCs/>
              </w:rPr>
            </w:pPr>
            <w:r>
              <w:rPr>
                <w:bCs/>
              </w:rPr>
              <w:t>[list locations or delete if not applicable]</w:t>
            </w:r>
          </w:p>
          <w:p w:rsidR="0072652C" w:rsidRDefault="0072652C" w:rsidP="00251073">
            <w:pPr>
              <w:overflowPunct w:val="0"/>
              <w:autoSpaceDE w:val="0"/>
              <w:autoSpaceDN w:val="0"/>
              <w:adjustRightInd w:val="0"/>
              <w:textAlignment w:val="baseline"/>
              <w:rPr>
                <w:bCs/>
              </w:rPr>
            </w:pPr>
          </w:p>
        </w:tc>
      </w:tr>
      <w:tr w:rsidR="0072652C">
        <w:tc>
          <w:tcPr>
            <w:tcW w:w="709" w:type="dxa"/>
            <w:tcBorders>
              <w:top w:val="single" w:sz="4" w:space="0" w:color="auto"/>
            </w:tcBorders>
          </w:tcPr>
          <w:p w:rsidR="0072652C" w:rsidRDefault="0072652C">
            <w:pPr>
              <w:pStyle w:val="Heading3"/>
            </w:pPr>
            <w:r>
              <w:t>E</w:t>
            </w:r>
          </w:p>
        </w:tc>
        <w:tc>
          <w:tcPr>
            <w:tcW w:w="9356" w:type="dxa"/>
            <w:gridSpan w:val="5"/>
            <w:tcBorders>
              <w:top w:val="single" w:sz="4" w:space="0" w:color="auto"/>
            </w:tcBorders>
          </w:tcPr>
          <w:p w:rsidR="0072652C" w:rsidRDefault="0072652C">
            <w:pPr>
              <w:rPr>
                <w:b/>
              </w:rPr>
            </w:pPr>
            <w:r>
              <w:rPr>
                <w:b/>
              </w:rPr>
              <w:t>Decision making Authority</w:t>
            </w:r>
          </w:p>
          <w:p w:rsidR="0072652C" w:rsidRDefault="0072652C">
            <w:pPr>
              <w:rPr>
                <w:b/>
              </w:rPr>
            </w:pPr>
          </w:p>
        </w:tc>
      </w:tr>
      <w:tr w:rsidR="0072652C">
        <w:tc>
          <w:tcPr>
            <w:tcW w:w="709" w:type="dxa"/>
            <w:tcBorders>
              <w:bottom w:val="single" w:sz="4" w:space="0" w:color="auto"/>
            </w:tcBorders>
          </w:tcPr>
          <w:p w:rsidR="0072652C" w:rsidRDefault="0072652C" w:rsidP="00614827">
            <w:r>
              <w:t>E1</w:t>
            </w:r>
          </w:p>
          <w:p w:rsidR="0072652C" w:rsidRDefault="0072652C" w:rsidP="00614827"/>
          <w:p w:rsidR="0072652C" w:rsidRDefault="0072652C" w:rsidP="00614827"/>
        </w:tc>
        <w:tc>
          <w:tcPr>
            <w:tcW w:w="9356" w:type="dxa"/>
            <w:gridSpan w:val="5"/>
            <w:tcBorders>
              <w:bottom w:val="single" w:sz="4" w:space="0" w:color="auto"/>
            </w:tcBorders>
          </w:tcPr>
          <w:p w:rsidR="0072652C" w:rsidRDefault="0072652C" w:rsidP="00614827">
            <w:pPr>
              <w:rPr>
                <w:bCs/>
              </w:rPr>
            </w:pPr>
            <w:r>
              <w:rPr>
                <w:bCs/>
              </w:rPr>
              <w:t>As defined by the Depot Manager Outstations, but primarily responsible for the day to day performance of the location, supervision of the team, the allocation of work, and safety of the site.</w:t>
            </w:r>
          </w:p>
          <w:p w:rsidR="0072652C" w:rsidRDefault="0072652C" w:rsidP="00614827">
            <w:pPr>
              <w:rPr>
                <w:b/>
              </w:rPr>
            </w:pPr>
          </w:p>
        </w:tc>
      </w:tr>
      <w:tr w:rsidR="0072652C">
        <w:tc>
          <w:tcPr>
            <w:tcW w:w="709" w:type="dxa"/>
            <w:tcBorders>
              <w:top w:val="single" w:sz="4" w:space="0" w:color="auto"/>
            </w:tcBorders>
          </w:tcPr>
          <w:p w:rsidR="0072652C" w:rsidRDefault="0072652C">
            <w:pPr>
              <w:pStyle w:val="Heading3"/>
            </w:pPr>
            <w:r>
              <w:t>F</w:t>
            </w:r>
          </w:p>
        </w:tc>
        <w:tc>
          <w:tcPr>
            <w:tcW w:w="9356" w:type="dxa"/>
            <w:gridSpan w:val="5"/>
            <w:tcBorders>
              <w:top w:val="single" w:sz="4" w:space="0" w:color="auto"/>
            </w:tcBorders>
          </w:tcPr>
          <w:p w:rsidR="0072652C" w:rsidRDefault="0072652C">
            <w:pPr>
              <w:rPr>
                <w:b/>
              </w:rPr>
            </w:pPr>
            <w:r>
              <w:rPr>
                <w:b/>
              </w:rPr>
              <w:t>Most Challenging and/or Difficult parts of the role</w:t>
            </w:r>
          </w:p>
          <w:p w:rsidR="0072652C" w:rsidRDefault="0072652C">
            <w:pPr>
              <w:rPr>
                <w:b/>
              </w:rPr>
            </w:pPr>
          </w:p>
        </w:tc>
      </w:tr>
      <w:tr w:rsidR="0072652C">
        <w:tc>
          <w:tcPr>
            <w:tcW w:w="709" w:type="dxa"/>
            <w:tcBorders>
              <w:bottom w:val="single" w:sz="4" w:space="0" w:color="auto"/>
            </w:tcBorders>
          </w:tcPr>
          <w:p w:rsidR="0072652C" w:rsidRDefault="0072652C" w:rsidP="00614827">
            <w:r>
              <w:t>F1</w:t>
            </w:r>
          </w:p>
          <w:p w:rsidR="0072652C" w:rsidRDefault="0072652C" w:rsidP="00614827"/>
          <w:p w:rsidR="0072652C" w:rsidRDefault="0072652C" w:rsidP="00614827">
            <w:r>
              <w:t>F2</w:t>
            </w:r>
          </w:p>
          <w:p w:rsidR="0072652C" w:rsidRDefault="0072652C" w:rsidP="00614827"/>
          <w:p w:rsidR="0072652C" w:rsidRDefault="0072652C" w:rsidP="00614827">
            <w:r>
              <w:t>F3</w:t>
            </w:r>
          </w:p>
          <w:p w:rsidR="0072652C" w:rsidRDefault="0072652C" w:rsidP="00614827"/>
          <w:p w:rsidR="0072652C" w:rsidRDefault="0072652C" w:rsidP="00614827">
            <w:r>
              <w:t>F4</w:t>
            </w:r>
          </w:p>
        </w:tc>
        <w:tc>
          <w:tcPr>
            <w:tcW w:w="9356" w:type="dxa"/>
            <w:gridSpan w:val="5"/>
            <w:tcBorders>
              <w:bottom w:val="single" w:sz="4" w:space="0" w:color="auto"/>
            </w:tcBorders>
          </w:tcPr>
          <w:p w:rsidR="0072652C" w:rsidRDefault="0072652C" w:rsidP="00614827">
            <w:pPr>
              <w:rPr>
                <w:bCs/>
              </w:rPr>
            </w:pPr>
            <w:r>
              <w:rPr>
                <w:bCs/>
              </w:rPr>
              <w:t>Ensuring the location output is maintained to the desired productivity level.</w:t>
            </w:r>
          </w:p>
          <w:p w:rsidR="0072652C" w:rsidRDefault="0072652C" w:rsidP="00614827">
            <w:pPr>
              <w:rPr>
                <w:bCs/>
              </w:rPr>
            </w:pPr>
          </w:p>
          <w:p w:rsidR="0072652C" w:rsidRDefault="0072652C" w:rsidP="00614827">
            <w:pPr>
              <w:rPr>
                <w:bCs/>
              </w:rPr>
            </w:pPr>
            <w:r>
              <w:rPr>
                <w:bCs/>
              </w:rPr>
              <w:t>Ensuring the location is managed in a safe and productive manner.</w:t>
            </w:r>
          </w:p>
          <w:p w:rsidR="0072652C" w:rsidRDefault="0072652C" w:rsidP="00614827">
            <w:pPr>
              <w:rPr>
                <w:bCs/>
              </w:rPr>
            </w:pPr>
          </w:p>
          <w:p w:rsidR="0072652C" w:rsidRDefault="0072652C" w:rsidP="00614827">
            <w:pPr>
              <w:rPr>
                <w:bCs/>
              </w:rPr>
            </w:pPr>
            <w:r>
              <w:rPr>
                <w:bCs/>
              </w:rPr>
              <w:t>Developing and implementation of robust workflow processes improvements</w:t>
            </w:r>
          </w:p>
          <w:p w:rsidR="0072652C" w:rsidRDefault="0072652C" w:rsidP="00614827">
            <w:pPr>
              <w:rPr>
                <w:bCs/>
              </w:rPr>
            </w:pPr>
          </w:p>
          <w:p w:rsidR="0072652C" w:rsidRDefault="0072652C" w:rsidP="00614827">
            <w:pPr>
              <w:rPr>
                <w:bCs/>
              </w:rPr>
            </w:pPr>
            <w:r>
              <w:rPr>
                <w:bCs/>
              </w:rPr>
              <w:t>Deputising as Depot Manager Outstations.</w:t>
            </w:r>
          </w:p>
          <w:p w:rsidR="0072652C" w:rsidRDefault="0072652C" w:rsidP="00614827">
            <w:pPr>
              <w:rPr>
                <w:b/>
              </w:rPr>
            </w:pPr>
          </w:p>
        </w:tc>
      </w:tr>
      <w:tr w:rsidR="0072652C" w:rsidTr="00614827">
        <w:tc>
          <w:tcPr>
            <w:tcW w:w="709" w:type="dxa"/>
            <w:tcBorders>
              <w:top w:val="single" w:sz="4" w:space="0" w:color="auto"/>
            </w:tcBorders>
          </w:tcPr>
          <w:p w:rsidR="0072652C" w:rsidRDefault="0072652C" w:rsidP="00614827">
            <w:pPr>
              <w:pStyle w:val="Heading3"/>
            </w:pPr>
            <w:r>
              <w:t>G</w:t>
            </w:r>
          </w:p>
        </w:tc>
        <w:tc>
          <w:tcPr>
            <w:tcW w:w="9356" w:type="dxa"/>
            <w:gridSpan w:val="5"/>
            <w:tcBorders>
              <w:top w:val="single" w:sz="4" w:space="0" w:color="auto"/>
            </w:tcBorders>
          </w:tcPr>
          <w:p w:rsidR="0072652C" w:rsidRDefault="0072652C" w:rsidP="00614827">
            <w:pPr>
              <w:rPr>
                <w:b/>
              </w:rPr>
            </w:pPr>
            <w:r>
              <w:rPr>
                <w:b/>
              </w:rPr>
              <w:t>Report Preparation</w:t>
            </w:r>
          </w:p>
          <w:p w:rsidR="0072652C" w:rsidRDefault="0072652C" w:rsidP="00614827">
            <w:pPr>
              <w:rPr>
                <w:b/>
              </w:rPr>
            </w:pPr>
          </w:p>
        </w:tc>
      </w:tr>
      <w:tr w:rsidR="0072652C" w:rsidTr="00614827">
        <w:tc>
          <w:tcPr>
            <w:tcW w:w="709" w:type="dxa"/>
            <w:tcBorders>
              <w:bottom w:val="single" w:sz="4" w:space="0" w:color="auto"/>
            </w:tcBorders>
          </w:tcPr>
          <w:p w:rsidR="0072652C" w:rsidRDefault="0072652C" w:rsidP="00614827">
            <w:r>
              <w:t>G1</w:t>
            </w:r>
          </w:p>
          <w:p w:rsidR="0072652C" w:rsidRDefault="0072652C" w:rsidP="00614827"/>
          <w:p w:rsidR="0072652C" w:rsidRDefault="0072652C" w:rsidP="00614827">
            <w:r>
              <w:t>G2</w:t>
            </w:r>
          </w:p>
          <w:p w:rsidR="0072652C" w:rsidRDefault="0072652C" w:rsidP="00614827"/>
          <w:p w:rsidR="0072652C" w:rsidRDefault="0072652C" w:rsidP="00614827"/>
        </w:tc>
        <w:tc>
          <w:tcPr>
            <w:tcW w:w="9356" w:type="dxa"/>
            <w:gridSpan w:val="5"/>
            <w:tcBorders>
              <w:bottom w:val="single" w:sz="4" w:space="0" w:color="auto"/>
            </w:tcBorders>
          </w:tcPr>
          <w:p w:rsidR="0072652C" w:rsidRDefault="0072652C" w:rsidP="0034452C">
            <w:pPr>
              <w:rPr>
                <w:bCs/>
              </w:rPr>
            </w:pPr>
            <w:r>
              <w:rPr>
                <w:bCs/>
              </w:rPr>
              <w:t>Activity Specific</w:t>
            </w:r>
          </w:p>
          <w:p w:rsidR="0072652C" w:rsidRDefault="0072652C" w:rsidP="0034452C">
            <w:pPr>
              <w:rPr>
                <w:bCs/>
              </w:rPr>
            </w:pPr>
          </w:p>
          <w:p w:rsidR="0072652C" w:rsidRDefault="0072652C" w:rsidP="0034452C">
            <w:pPr>
              <w:rPr>
                <w:bCs/>
              </w:rPr>
            </w:pPr>
            <w:r>
              <w:rPr>
                <w:bCs/>
              </w:rPr>
              <w:t xml:space="preserve">General reports in Microsoft </w:t>
            </w:r>
            <w:proofErr w:type="spellStart"/>
            <w:r>
              <w:rPr>
                <w:bCs/>
              </w:rPr>
              <w:t>World</w:t>
            </w:r>
            <w:proofErr w:type="spellEnd"/>
            <w:r>
              <w:rPr>
                <w:bCs/>
              </w:rPr>
              <w:t>, Excel, Access and PowerPoint format, as defined by the Depot Manager Outstations</w:t>
            </w:r>
          </w:p>
          <w:p w:rsidR="0072652C" w:rsidRDefault="0072652C" w:rsidP="00614827">
            <w:pPr>
              <w:rPr>
                <w:b/>
              </w:rPr>
            </w:pPr>
          </w:p>
        </w:tc>
      </w:tr>
      <w:tr w:rsidR="0072652C" w:rsidTr="00614827">
        <w:tc>
          <w:tcPr>
            <w:tcW w:w="709" w:type="dxa"/>
            <w:tcBorders>
              <w:top w:val="single" w:sz="4" w:space="0" w:color="auto"/>
            </w:tcBorders>
          </w:tcPr>
          <w:p w:rsidR="0072652C" w:rsidRDefault="0072652C" w:rsidP="00614827">
            <w:pPr>
              <w:pStyle w:val="Heading3"/>
            </w:pPr>
            <w:r>
              <w:t>H</w:t>
            </w:r>
          </w:p>
        </w:tc>
        <w:tc>
          <w:tcPr>
            <w:tcW w:w="9356" w:type="dxa"/>
            <w:gridSpan w:val="5"/>
            <w:tcBorders>
              <w:top w:val="single" w:sz="4" w:space="0" w:color="auto"/>
            </w:tcBorders>
          </w:tcPr>
          <w:p w:rsidR="0072652C" w:rsidRDefault="0072652C" w:rsidP="00614827">
            <w:pPr>
              <w:rPr>
                <w:b/>
              </w:rPr>
            </w:pPr>
            <w:r>
              <w:rPr>
                <w:b/>
              </w:rPr>
              <w:t>Decision making Authority</w:t>
            </w:r>
          </w:p>
          <w:p w:rsidR="0072652C" w:rsidRDefault="0072652C" w:rsidP="00614827">
            <w:pPr>
              <w:rPr>
                <w:b/>
              </w:rPr>
            </w:pPr>
          </w:p>
        </w:tc>
      </w:tr>
      <w:tr w:rsidR="0072652C" w:rsidTr="00614827">
        <w:tc>
          <w:tcPr>
            <w:tcW w:w="709" w:type="dxa"/>
            <w:tcBorders>
              <w:bottom w:val="single" w:sz="4" w:space="0" w:color="auto"/>
            </w:tcBorders>
          </w:tcPr>
          <w:p w:rsidR="0072652C" w:rsidRDefault="0072652C" w:rsidP="00614827">
            <w:r>
              <w:t>H1</w:t>
            </w:r>
          </w:p>
          <w:p w:rsidR="0072652C" w:rsidRDefault="0072652C" w:rsidP="00614827"/>
          <w:p w:rsidR="0072652C" w:rsidRDefault="0072652C" w:rsidP="00614827"/>
        </w:tc>
        <w:tc>
          <w:tcPr>
            <w:tcW w:w="9356" w:type="dxa"/>
            <w:gridSpan w:val="5"/>
            <w:tcBorders>
              <w:bottom w:val="single" w:sz="4" w:space="0" w:color="auto"/>
            </w:tcBorders>
          </w:tcPr>
          <w:p w:rsidR="0072652C" w:rsidRPr="0034452C" w:rsidRDefault="0072652C" w:rsidP="00614827">
            <w:pPr>
              <w:rPr>
                <w:bCs/>
              </w:rPr>
            </w:pPr>
            <w:r>
              <w:rPr>
                <w:bCs/>
              </w:rPr>
              <w:t>This is a wide ranging role with contacts across the organisation, including Senior and Depot Managers, KICC, Performance section, safety section, Technical Team, Planning Team, Material Team and Warranty Team. Suppliers, contractors and other support and external staff.</w:t>
            </w:r>
          </w:p>
        </w:tc>
      </w:tr>
    </w:tbl>
    <w:p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tc>
          <w:tcPr>
            <w:tcW w:w="709" w:type="dxa"/>
            <w:tcBorders>
              <w:top w:val="single" w:sz="4" w:space="0" w:color="auto"/>
            </w:tcBorders>
          </w:tcPr>
          <w:p w:rsidR="00D84FEC" w:rsidRDefault="0034452C" w:rsidP="001F19A9">
            <w:pPr>
              <w:pStyle w:val="Heading3"/>
              <w:keepNext w:val="0"/>
            </w:pPr>
            <w:r>
              <w:lastRenderedPageBreak/>
              <w:t>I</w:t>
            </w:r>
          </w:p>
        </w:tc>
        <w:tc>
          <w:tcPr>
            <w:tcW w:w="9356" w:type="dxa"/>
            <w:tcBorders>
              <w:top w:val="single" w:sz="4" w:space="0" w:color="auto"/>
            </w:tcBorders>
          </w:tcPr>
          <w:p w:rsidR="00D84FEC" w:rsidRDefault="00D84FEC">
            <w:pPr>
              <w:rPr>
                <w:b/>
              </w:rPr>
            </w:pPr>
            <w:r>
              <w:rPr>
                <w:b/>
              </w:rPr>
              <w:t>Person Specification</w:t>
            </w:r>
          </w:p>
          <w:p w:rsidR="00D84FEC" w:rsidRDefault="00D84FEC">
            <w:pPr>
              <w:rPr>
                <w:b/>
              </w:rPr>
            </w:pPr>
          </w:p>
        </w:tc>
      </w:tr>
      <w:tr w:rsidR="0072652C">
        <w:tc>
          <w:tcPr>
            <w:tcW w:w="709" w:type="dxa"/>
          </w:tcPr>
          <w:p w:rsidR="0072652C" w:rsidRDefault="0072652C" w:rsidP="001F19A9">
            <w:pPr>
              <w:pStyle w:val="Heading3"/>
              <w:keepNext w:val="0"/>
              <w:rPr>
                <w:bCs/>
                <w:sz w:val="20"/>
              </w:rPr>
            </w:pPr>
          </w:p>
        </w:tc>
        <w:tc>
          <w:tcPr>
            <w:tcW w:w="9356" w:type="dxa"/>
          </w:tcPr>
          <w:p w:rsidR="0072652C" w:rsidRDefault="0072652C" w:rsidP="004767AE">
            <w:pPr>
              <w:pStyle w:val="Heading3"/>
              <w:rPr>
                <w:b w:val="0"/>
              </w:rPr>
            </w:pPr>
            <w:r w:rsidRPr="00D324EA">
              <w:rPr>
                <w:b w:val="0"/>
              </w:rPr>
              <w:t>Southeastern aims to recruit</w:t>
            </w:r>
            <w:r>
              <w:rPr>
                <w:b w:val="0"/>
              </w:rPr>
              <w:t xml:space="preserve"> people not just for jobs but for long term careers. We want good quality, talented people with the right attitude who will stay with us.</w:t>
            </w:r>
          </w:p>
          <w:p w:rsidR="0072652C" w:rsidRDefault="0072652C" w:rsidP="004767AE">
            <w:pPr>
              <w:pStyle w:val="Heading3"/>
              <w:rPr>
                <w:b w:val="0"/>
              </w:rPr>
            </w:pPr>
          </w:p>
          <w:p w:rsidR="0072652C" w:rsidRDefault="0072652C" w:rsidP="004767AE">
            <w:pPr>
              <w:rPr>
                <w:bCs/>
              </w:rPr>
            </w:pPr>
            <w:r>
              <w:rPr>
                <w:bCs/>
              </w:rPr>
              <w:t xml:space="preserve">For these reasons we look for evidence of Southeastern values in all potential staff and our existing staff looking for promotion along with the particular experience/knowledge, skills and behaviours relevant to the position applied for.  These are </w:t>
            </w:r>
          </w:p>
          <w:p w:rsidR="0072652C" w:rsidRPr="001C27DB" w:rsidRDefault="0072652C" w:rsidP="0072652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We care passionately about people</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72652C" w:rsidRPr="001C27DB" w:rsidRDefault="0072652C" w:rsidP="0072652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72652C" w:rsidRPr="001C27DB" w:rsidRDefault="0072652C" w:rsidP="0072652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72652C" w:rsidRPr="001C27DB" w:rsidRDefault="0072652C" w:rsidP="0072652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72652C" w:rsidRDefault="0072652C" w:rsidP="004767AE">
            <w:pPr>
              <w:rPr>
                <w:bCs/>
              </w:rPr>
            </w:pPr>
          </w:p>
          <w:p w:rsidR="00CE617C" w:rsidRDefault="00CE617C" w:rsidP="00CE617C">
            <w:r w:rsidRPr="0047042B">
              <w:t>We also have identified behaviours requi</w:t>
            </w:r>
            <w:r>
              <w:t xml:space="preserve">red to be successful in leading </w:t>
            </w:r>
            <w:r w:rsidRPr="0047042B">
              <w:t xml:space="preserve">Southeastern. </w:t>
            </w:r>
          </w:p>
          <w:p w:rsidR="00CE617C" w:rsidRPr="0047042B" w:rsidRDefault="00CE617C" w:rsidP="00CE617C"/>
          <w:p w:rsidR="00CE617C" w:rsidRPr="0047042B" w:rsidRDefault="00CE617C" w:rsidP="00CE617C">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rsidR="00CE617C" w:rsidRDefault="00CE617C" w:rsidP="00CE617C"/>
          <w:p w:rsidR="00CE617C" w:rsidRPr="00665C5F" w:rsidRDefault="00CE617C" w:rsidP="00CE617C">
            <w:pPr>
              <w:tabs>
                <w:tab w:val="left" w:pos="3375"/>
              </w:tabs>
              <w:rPr>
                <w:b/>
                <w:color w:val="002060"/>
              </w:rPr>
            </w:pPr>
            <w:r>
              <w:t xml:space="preserve">                                               </w:t>
            </w:r>
            <w:r>
              <w:rPr>
                <w:b/>
                <w:color w:val="002060"/>
              </w:rPr>
              <w:t>Leading Southeastern</w:t>
            </w:r>
          </w:p>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p w:rsidR="00CE617C" w:rsidRDefault="00CE617C" w:rsidP="00CE617C">
            <w:r>
              <w:rPr>
                <w:noProof/>
                <w:lang w:eastAsia="en-GB"/>
              </w:rPr>
              <w:drawing>
                <wp:anchor distT="0" distB="0" distL="114300" distR="114300" simplePos="0" relativeHeight="251659264" behindDoc="0" locked="0" layoutInCell="1" allowOverlap="1">
                  <wp:simplePos x="0" y="0"/>
                  <wp:positionH relativeFrom="column">
                    <wp:posOffset>1193165</wp:posOffset>
                  </wp:positionH>
                  <wp:positionV relativeFrom="paragraph">
                    <wp:posOffset>-2846705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7" cstate="print"/>
                          <a:srcRect/>
                          <a:stretch>
                            <a:fillRect/>
                          </a:stretch>
                        </pic:blipFill>
                        <pic:spPr bwMode="auto">
                          <a:xfrm>
                            <a:off x="0" y="0"/>
                            <a:ext cx="2828925" cy="2743200"/>
                          </a:xfrm>
                          <a:prstGeom prst="rect">
                            <a:avLst/>
                          </a:prstGeom>
                          <a:noFill/>
                        </pic:spPr>
                      </pic:pic>
                    </a:graphicData>
                  </a:graphic>
                </wp:anchor>
              </w:drawing>
            </w:r>
          </w:p>
          <w:p w:rsidR="00140FB4" w:rsidRDefault="00140FB4" w:rsidP="00140FB4">
            <w:r>
              <w:t>All Shortlisted candidates seeking promotion will be assessed against this framework.</w:t>
            </w:r>
          </w:p>
          <w:p w:rsidR="00140FB4" w:rsidRDefault="00140FB4" w:rsidP="004767AE">
            <w:pPr>
              <w:rPr>
                <w:bCs/>
              </w:rPr>
            </w:pPr>
          </w:p>
          <w:p w:rsidR="00140FB4" w:rsidRDefault="00140FB4" w:rsidP="004767AE">
            <w:pPr>
              <w:rPr>
                <w:bCs/>
              </w:rPr>
            </w:pPr>
          </w:p>
          <w:p w:rsidR="00140FB4" w:rsidRDefault="00140FB4" w:rsidP="004767AE">
            <w:pPr>
              <w:rPr>
                <w:bCs/>
              </w:rPr>
            </w:pPr>
          </w:p>
          <w:p w:rsidR="00140FB4" w:rsidRDefault="00140FB4" w:rsidP="004767AE">
            <w:pPr>
              <w:rPr>
                <w:bCs/>
              </w:rPr>
            </w:pPr>
          </w:p>
          <w:p w:rsidR="0072652C" w:rsidRDefault="0072652C" w:rsidP="004767AE">
            <w:pPr>
              <w:rPr>
                <w:bCs/>
              </w:rPr>
            </w:pPr>
            <w:r>
              <w:rPr>
                <w:bCs/>
              </w:rPr>
              <w:t>The job demands the following blend of experience/knowledge, skills and behaviours (all are essential , unless otherwise shown and will be assessed by application and/ or interview/assessment) :</w:t>
            </w:r>
          </w:p>
          <w:p w:rsidR="0072652C" w:rsidRDefault="0072652C" w:rsidP="004767AE">
            <w:pPr>
              <w:rPr>
                <w:b/>
              </w:rPr>
            </w:pPr>
          </w:p>
        </w:tc>
      </w:tr>
      <w:tr w:rsidR="00D84FEC">
        <w:tc>
          <w:tcPr>
            <w:tcW w:w="709" w:type="dxa"/>
          </w:tcPr>
          <w:p w:rsidR="00D84FEC" w:rsidRDefault="0034452C">
            <w:pPr>
              <w:pStyle w:val="Heading3"/>
              <w:rPr>
                <w:bCs/>
                <w:sz w:val="20"/>
              </w:rPr>
            </w:pPr>
            <w:r>
              <w:rPr>
                <w:bCs/>
                <w:sz w:val="20"/>
              </w:rPr>
              <w:lastRenderedPageBreak/>
              <w:t>J</w:t>
            </w:r>
            <w:r w:rsidR="00D324EA">
              <w:rPr>
                <w:bCs/>
                <w:sz w:val="20"/>
              </w:rPr>
              <w:t>1</w:t>
            </w:r>
          </w:p>
        </w:tc>
        <w:tc>
          <w:tcPr>
            <w:tcW w:w="9356" w:type="dxa"/>
          </w:tcPr>
          <w:p w:rsidR="00D84FEC" w:rsidRDefault="00D84FEC">
            <w:pPr>
              <w:pStyle w:val="Heading3"/>
            </w:pPr>
            <w:r>
              <w:t xml:space="preserve">Experience, Knowledge &amp; Qualifications </w:t>
            </w:r>
          </w:p>
          <w:p w:rsidR="00D84FEC" w:rsidRDefault="00D84FEC">
            <w:pPr>
              <w:rPr>
                <w:bCs/>
              </w:rPr>
            </w:pPr>
          </w:p>
          <w:p w:rsidR="00D84FEC" w:rsidRDefault="0034452C">
            <w:pPr>
              <w:rPr>
                <w:bCs/>
              </w:rPr>
            </w:pPr>
            <w:r>
              <w:rPr>
                <w:bCs/>
              </w:rPr>
              <w:t>3 years experience of Railway Operations and or Engineering, Core Management and Leadership training or relevant experience, Intermediate IT skills (Excel, word etc).</w:t>
            </w:r>
          </w:p>
          <w:p w:rsidR="0034452C" w:rsidRDefault="0034452C">
            <w:pPr>
              <w:rPr>
                <w:bCs/>
              </w:rPr>
            </w:pPr>
          </w:p>
          <w:p w:rsidR="0034452C" w:rsidRDefault="0034452C">
            <w:pPr>
              <w:rPr>
                <w:b/>
                <w:bCs/>
              </w:rPr>
            </w:pPr>
            <w:r w:rsidRPr="0034452C">
              <w:rPr>
                <w:b/>
                <w:bCs/>
              </w:rPr>
              <w:t>Desirable:</w:t>
            </w:r>
          </w:p>
          <w:p w:rsidR="0034452C" w:rsidRDefault="0034452C">
            <w:pPr>
              <w:rPr>
                <w:b/>
                <w:bCs/>
              </w:rPr>
            </w:pPr>
          </w:p>
          <w:p w:rsidR="0034452C" w:rsidRDefault="0034452C" w:rsidP="0034452C">
            <w:pPr>
              <w:rPr>
                <w:bCs/>
              </w:rPr>
            </w:pPr>
            <w:r>
              <w:rPr>
                <w:bCs/>
              </w:rPr>
              <w:t>Qualifications and certification in an Engineering, shunting or driving discipline, Advanced IT skills (Excel, Word etc), NVQ Level 4 in supervision/team management, quality &amp; safety systems training.</w:t>
            </w:r>
          </w:p>
          <w:p w:rsidR="0034452C" w:rsidRPr="0034452C" w:rsidRDefault="0034452C">
            <w:pPr>
              <w:rPr>
                <w:b/>
                <w:bCs/>
              </w:rPr>
            </w:pPr>
          </w:p>
          <w:p w:rsidR="00D84FEC" w:rsidRDefault="00D84FEC">
            <w:pPr>
              <w:rPr>
                <w:b/>
              </w:rPr>
            </w:pPr>
          </w:p>
        </w:tc>
      </w:tr>
      <w:tr w:rsidR="00A259D2">
        <w:tc>
          <w:tcPr>
            <w:tcW w:w="709" w:type="dxa"/>
          </w:tcPr>
          <w:p w:rsidR="00A259D2" w:rsidRDefault="0034452C" w:rsidP="00BD4042">
            <w:pPr>
              <w:pStyle w:val="Heading3"/>
              <w:rPr>
                <w:bCs/>
                <w:sz w:val="20"/>
              </w:rPr>
            </w:pPr>
            <w:r>
              <w:rPr>
                <w:bCs/>
                <w:sz w:val="20"/>
              </w:rPr>
              <w:t>J</w:t>
            </w:r>
            <w:r w:rsidR="00A259D2">
              <w:rPr>
                <w:bCs/>
                <w:sz w:val="20"/>
              </w:rPr>
              <w:t>2</w:t>
            </w:r>
          </w:p>
        </w:tc>
        <w:tc>
          <w:tcPr>
            <w:tcW w:w="9356" w:type="dxa"/>
          </w:tcPr>
          <w:p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rsidR="00A259D2" w:rsidRDefault="00A259D2" w:rsidP="00BD4042">
            <w:pPr>
              <w:rPr>
                <w:bCs/>
              </w:rPr>
            </w:pPr>
          </w:p>
          <w:p w:rsidR="00A259D2" w:rsidRDefault="00A259D2" w:rsidP="00BD4042">
            <w:pPr>
              <w:rPr>
                <w:bCs/>
              </w:rPr>
            </w:pPr>
          </w:p>
          <w:p w:rsidR="00A259D2" w:rsidRDefault="00A259D2" w:rsidP="00BD4042">
            <w:pPr>
              <w:rPr>
                <w:bCs/>
              </w:rPr>
            </w:pPr>
          </w:p>
          <w:p w:rsidR="00A259D2" w:rsidRDefault="00A259D2" w:rsidP="00BD4042">
            <w:pPr>
              <w:rPr>
                <w:b/>
              </w:rPr>
            </w:pPr>
          </w:p>
        </w:tc>
      </w:tr>
      <w:tr w:rsidR="00D84FEC">
        <w:tc>
          <w:tcPr>
            <w:tcW w:w="709" w:type="dxa"/>
          </w:tcPr>
          <w:p w:rsidR="00D84FEC" w:rsidRDefault="0034452C">
            <w:pPr>
              <w:pStyle w:val="Heading3"/>
              <w:rPr>
                <w:bCs/>
                <w:sz w:val="20"/>
              </w:rPr>
            </w:pPr>
            <w:r>
              <w:rPr>
                <w:bCs/>
                <w:sz w:val="20"/>
              </w:rPr>
              <w:t>J</w:t>
            </w:r>
            <w:r w:rsidR="00D84FEC">
              <w:rPr>
                <w:bCs/>
                <w:sz w:val="20"/>
              </w:rPr>
              <w:t>3</w:t>
            </w:r>
          </w:p>
        </w:tc>
        <w:tc>
          <w:tcPr>
            <w:tcW w:w="9356" w:type="dxa"/>
          </w:tcPr>
          <w:p w:rsidR="00A259D2" w:rsidRDefault="00A259D2" w:rsidP="00A259D2">
            <w:pPr>
              <w:pStyle w:val="Heading3"/>
            </w:pPr>
            <w:r>
              <w:t xml:space="preserve">Behaviours </w:t>
            </w:r>
          </w:p>
          <w:p w:rsidR="00D84FEC" w:rsidRDefault="00D84FEC">
            <w:pPr>
              <w:rPr>
                <w:bCs/>
              </w:rPr>
            </w:pPr>
          </w:p>
          <w:p w:rsidR="00D84FEC" w:rsidRDefault="00D84FEC">
            <w:pPr>
              <w:rPr>
                <w:bCs/>
              </w:rPr>
            </w:pPr>
          </w:p>
          <w:p w:rsidR="00D84FEC" w:rsidRDefault="00D84FEC">
            <w:pPr>
              <w:rPr>
                <w:bCs/>
              </w:rPr>
            </w:pPr>
          </w:p>
          <w:p w:rsidR="00D84FEC" w:rsidRDefault="00D84FEC">
            <w:pPr>
              <w:rPr>
                <w:b/>
              </w:rPr>
            </w:pPr>
          </w:p>
        </w:tc>
      </w:tr>
      <w:tr w:rsidR="00D84FEC">
        <w:trPr>
          <w:trHeight w:val="1049"/>
        </w:trPr>
        <w:tc>
          <w:tcPr>
            <w:tcW w:w="709" w:type="dxa"/>
            <w:tcBorders>
              <w:bottom w:val="single" w:sz="4" w:space="0" w:color="auto"/>
            </w:tcBorders>
          </w:tcPr>
          <w:p w:rsidR="00D84FEC" w:rsidRDefault="0034452C">
            <w:pPr>
              <w:pStyle w:val="Heading3"/>
              <w:rPr>
                <w:bCs/>
                <w:sz w:val="20"/>
              </w:rPr>
            </w:pPr>
            <w:r>
              <w:rPr>
                <w:bCs/>
                <w:sz w:val="20"/>
              </w:rPr>
              <w:t>J</w:t>
            </w:r>
            <w:r w:rsidR="00D84FEC">
              <w:rPr>
                <w:bCs/>
                <w:sz w:val="20"/>
              </w:rPr>
              <w:t>4</w:t>
            </w:r>
          </w:p>
        </w:tc>
        <w:tc>
          <w:tcPr>
            <w:tcW w:w="9356" w:type="dxa"/>
            <w:tcBorders>
              <w:bottom w:val="single" w:sz="4" w:space="0" w:color="auto"/>
            </w:tcBorders>
          </w:tcPr>
          <w:p w:rsidR="00D84FEC" w:rsidRDefault="00A259D2">
            <w:pPr>
              <w:rPr>
                <w:b/>
              </w:rPr>
            </w:pPr>
            <w:r>
              <w:rPr>
                <w:b/>
              </w:rPr>
              <w:t>Other</w:t>
            </w:r>
          </w:p>
          <w:p w:rsidR="00D84FEC" w:rsidRDefault="00D84FEC">
            <w:pPr>
              <w:rPr>
                <w:b/>
              </w:rPr>
            </w:pPr>
          </w:p>
          <w:p w:rsidR="00D84FEC" w:rsidRDefault="00D84FEC">
            <w:pPr>
              <w:rPr>
                <w:b/>
              </w:rPr>
            </w:pPr>
          </w:p>
        </w:tc>
      </w:tr>
    </w:tbl>
    <w:p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rsidTr="00786F40">
        <w:tc>
          <w:tcPr>
            <w:tcW w:w="709" w:type="dxa"/>
          </w:tcPr>
          <w:p w:rsidR="00626E01" w:rsidRDefault="0034452C" w:rsidP="00786F40">
            <w:pPr>
              <w:pStyle w:val="Heading3"/>
            </w:pPr>
            <w:r>
              <w:lastRenderedPageBreak/>
              <w:t>K</w:t>
            </w:r>
          </w:p>
        </w:tc>
        <w:tc>
          <w:tcPr>
            <w:tcW w:w="9356" w:type="dxa"/>
            <w:gridSpan w:val="10"/>
          </w:tcPr>
          <w:p w:rsidR="00626E01" w:rsidRDefault="00626E01" w:rsidP="00786F40">
            <w:pPr>
              <w:rPr>
                <w:b/>
              </w:rPr>
            </w:pPr>
            <w:r>
              <w:rPr>
                <w:b/>
              </w:rPr>
              <w:t>Dimensions of role</w:t>
            </w:r>
          </w:p>
          <w:p w:rsidR="00626E01" w:rsidRDefault="00626E01" w:rsidP="00786F40">
            <w:pPr>
              <w:rPr>
                <w:b/>
              </w:rPr>
            </w:pPr>
          </w:p>
        </w:tc>
      </w:tr>
      <w:tr w:rsidR="0034452C" w:rsidTr="00786F40">
        <w:tc>
          <w:tcPr>
            <w:tcW w:w="709" w:type="dxa"/>
          </w:tcPr>
          <w:p w:rsidR="0034452C" w:rsidRDefault="0034452C" w:rsidP="00786F40">
            <w:r>
              <w:t>K1</w:t>
            </w:r>
          </w:p>
          <w:p w:rsidR="0034452C" w:rsidRDefault="0034452C" w:rsidP="00786F40"/>
        </w:tc>
        <w:tc>
          <w:tcPr>
            <w:tcW w:w="3970" w:type="dxa"/>
            <w:gridSpan w:val="4"/>
          </w:tcPr>
          <w:p w:rsidR="0034452C" w:rsidRDefault="0034452C" w:rsidP="00614827">
            <w:pPr>
              <w:pStyle w:val="Heading3"/>
              <w:rPr>
                <w:b w:val="0"/>
              </w:rPr>
            </w:pPr>
            <w:r>
              <w:rPr>
                <w:b w:val="0"/>
              </w:rPr>
              <w:t>Financial – Direct:</w:t>
            </w:r>
          </w:p>
        </w:tc>
        <w:tc>
          <w:tcPr>
            <w:tcW w:w="5386" w:type="dxa"/>
            <w:gridSpan w:val="6"/>
          </w:tcPr>
          <w:p w:rsidR="0034452C" w:rsidRDefault="0034452C" w:rsidP="00614827">
            <w:r>
              <w:t>None</w:t>
            </w:r>
          </w:p>
        </w:tc>
      </w:tr>
      <w:tr w:rsidR="0034452C" w:rsidTr="00786F40">
        <w:tc>
          <w:tcPr>
            <w:tcW w:w="709" w:type="dxa"/>
          </w:tcPr>
          <w:p w:rsidR="0034452C" w:rsidRDefault="0034452C" w:rsidP="00786F40">
            <w:r>
              <w:t>K2</w:t>
            </w:r>
          </w:p>
          <w:p w:rsidR="0034452C" w:rsidRDefault="0034452C" w:rsidP="00786F40"/>
        </w:tc>
        <w:tc>
          <w:tcPr>
            <w:tcW w:w="3970" w:type="dxa"/>
            <w:gridSpan w:val="4"/>
          </w:tcPr>
          <w:p w:rsidR="0034452C" w:rsidRDefault="0034452C" w:rsidP="00614827">
            <w:pPr>
              <w:pStyle w:val="Heading3"/>
              <w:rPr>
                <w:b w:val="0"/>
              </w:rPr>
            </w:pPr>
            <w:r>
              <w:rPr>
                <w:b w:val="0"/>
              </w:rPr>
              <w:t>Financial – Other:</w:t>
            </w:r>
          </w:p>
        </w:tc>
        <w:tc>
          <w:tcPr>
            <w:tcW w:w="5386" w:type="dxa"/>
            <w:gridSpan w:val="6"/>
          </w:tcPr>
          <w:p w:rsidR="0034452C" w:rsidRDefault="0034452C" w:rsidP="00614827">
            <w:r>
              <w:t>As defined by the Depot Manager Outstations</w:t>
            </w:r>
          </w:p>
        </w:tc>
      </w:tr>
      <w:tr w:rsidR="0034452C" w:rsidTr="00786F40">
        <w:tc>
          <w:tcPr>
            <w:tcW w:w="709" w:type="dxa"/>
          </w:tcPr>
          <w:p w:rsidR="0034452C" w:rsidRDefault="0034452C" w:rsidP="00786F40">
            <w:r>
              <w:t>K3</w:t>
            </w:r>
          </w:p>
          <w:p w:rsidR="0034452C" w:rsidRDefault="0034452C" w:rsidP="00786F40"/>
        </w:tc>
        <w:tc>
          <w:tcPr>
            <w:tcW w:w="3970" w:type="dxa"/>
            <w:gridSpan w:val="4"/>
          </w:tcPr>
          <w:p w:rsidR="0034452C" w:rsidRDefault="0034452C" w:rsidP="00614827">
            <w:pPr>
              <w:pStyle w:val="Heading3"/>
              <w:rPr>
                <w:b w:val="0"/>
              </w:rPr>
            </w:pPr>
            <w:r>
              <w:rPr>
                <w:b w:val="0"/>
              </w:rPr>
              <w:t>Staff Responsibilities – Direct:</w:t>
            </w:r>
          </w:p>
        </w:tc>
        <w:tc>
          <w:tcPr>
            <w:tcW w:w="5386" w:type="dxa"/>
            <w:gridSpan w:val="6"/>
          </w:tcPr>
          <w:p w:rsidR="0034452C" w:rsidRDefault="0034452C" w:rsidP="00614827">
            <w:r>
              <w:t>None</w:t>
            </w:r>
          </w:p>
        </w:tc>
      </w:tr>
      <w:tr w:rsidR="0034452C" w:rsidTr="00786F40">
        <w:tc>
          <w:tcPr>
            <w:tcW w:w="709" w:type="dxa"/>
          </w:tcPr>
          <w:p w:rsidR="0034452C" w:rsidRDefault="0034452C" w:rsidP="00786F40">
            <w:r>
              <w:t>K4</w:t>
            </w:r>
          </w:p>
        </w:tc>
        <w:tc>
          <w:tcPr>
            <w:tcW w:w="3970" w:type="dxa"/>
            <w:gridSpan w:val="4"/>
          </w:tcPr>
          <w:p w:rsidR="0034452C" w:rsidRDefault="0034452C" w:rsidP="00614827">
            <w:pPr>
              <w:pStyle w:val="Heading3"/>
              <w:rPr>
                <w:b w:val="0"/>
              </w:rPr>
            </w:pPr>
            <w:r>
              <w:rPr>
                <w:b w:val="0"/>
              </w:rPr>
              <w:t>Staff Responsibilities – Other:</w:t>
            </w:r>
          </w:p>
          <w:p w:rsidR="0034452C" w:rsidRDefault="0034452C" w:rsidP="00614827"/>
        </w:tc>
        <w:tc>
          <w:tcPr>
            <w:tcW w:w="5386" w:type="dxa"/>
            <w:gridSpan w:val="6"/>
          </w:tcPr>
          <w:p w:rsidR="0034452C" w:rsidRDefault="0034452C" w:rsidP="00614827">
            <w:r>
              <w:t>5 – 14 Engineering staff</w:t>
            </w:r>
          </w:p>
        </w:tc>
      </w:tr>
      <w:tr w:rsidR="0034452C" w:rsidTr="00626E01">
        <w:tc>
          <w:tcPr>
            <w:tcW w:w="709" w:type="dxa"/>
            <w:tcBorders>
              <w:bottom w:val="single" w:sz="4" w:space="0" w:color="auto"/>
            </w:tcBorders>
          </w:tcPr>
          <w:p w:rsidR="0034452C" w:rsidRDefault="0034452C" w:rsidP="00786F40">
            <w:r>
              <w:t>K5</w:t>
            </w:r>
          </w:p>
        </w:tc>
        <w:tc>
          <w:tcPr>
            <w:tcW w:w="3970" w:type="dxa"/>
            <w:gridSpan w:val="4"/>
            <w:tcBorders>
              <w:bottom w:val="single" w:sz="4" w:space="0" w:color="auto"/>
            </w:tcBorders>
          </w:tcPr>
          <w:p w:rsidR="0034452C" w:rsidRDefault="0034452C" w:rsidP="00614827">
            <w:pPr>
              <w:pStyle w:val="Heading3"/>
              <w:rPr>
                <w:b w:val="0"/>
              </w:rPr>
            </w:pPr>
            <w:r>
              <w:rPr>
                <w:b w:val="0"/>
              </w:rPr>
              <w:t>Any Other Statistical Data:</w:t>
            </w:r>
          </w:p>
          <w:p w:rsidR="0034452C" w:rsidRDefault="0034452C" w:rsidP="00614827"/>
          <w:p w:rsidR="0034452C" w:rsidRDefault="0034452C" w:rsidP="00614827"/>
        </w:tc>
        <w:tc>
          <w:tcPr>
            <w:tcW w:w="5386" w:type="dxa"/>
            <w:gridSpan w:val="6"/>
            <w:tcBorders>
              <w:bottom w:val="single" w:sz="4" w:space="0" w:color="auto"/>
            </w:tcBorders>
          </w:tcPr>
          <w:p w:rsidR="0034452C" w:rsidRDefault="0034452C" w:rsidP="00614827">
            <w:r>
              <w:t>None</w:t>
            </w:r>
          </w:p>
        </w:tc>
      </w:tr>
      <w:tr w:rsidR="00D84FEC">
        <w:tc>
          <w:tcPr>
            <w:tcW w:w="709" w:type="dxa"/>
            <w:tcBorders>
              <w:top w:val="single" w:sz="4" w:space="0" w:color="auto"/>
            </w:tcBorders>
          </w:tcPr>
          <w:p w:rsidR="00D84FEC" w:rsidRDefault="0034452C">
            <w:pPr>
              <w:pStyle w:val="Heading3"/>
            </w:pPr>
            <w:r>
              <w:t>L</w:t>
            </w:r>
          </w:p>
        </w:tc>
        <w:tc>
          <w:tcPr>
            <w:tcW w:w="9356" w:type="dxa"/>
            <w:gridSpan w:val="10"/>
            <w:tcBorders>
              <w:top w:val="single" w:sz="4" w:space="0" w:color="auto"/>
            </w:tcBorders>
          </w:tcPr>
          <w:p w:rsidR="00D84FEC" w:rsidRDefault="00D84FEC">
            <w:pPr>
              <w:rPr>
                <w:b/>
              </w:rPr>
            </w:pPr>
            <w:r>
              <w:rPr>
                <w:b/>
              </w:rPr>
              <w:t>Acknowledgement</w:t>
            </w:r>
          </w:p>
          <w:p w:rsidR="00D84FEC" w:rsidRDefault="00D84FEC">
            <w:pPr>
              <w:rPr>
                <w:b/>
              </w:rPr>
            </w:pPr>
          </w:p>
        </w:tc>
      </w:tr>
      <w:tr w:rsidR="00D84FEC">
        <w:tc>
          <w:tcPr>
            <w:tcW w:w="709" w:type="dxa"/>
          </w:tcPr>
          <w:p w:rsidR="00D84FEC" w:rsidRDefault="00D84FEC">
            <w:r>
              <w:t>1</w:t>
            </w:r>
          </w:p>
        </w:tc>
        <w:tc>
          <w:tcPr>
            <w:tcW w:w="3261" w:type="dxa"/>
            <w:gridSpan w:val="2"/>
          </w:tcPr>
          <w:p w:rsidR="00D84FEC" w:rsidRDefault="00D84FEC">
            <w:r>
              <w:t>Prepared By:</w:t>
            </w:r>
          </w:p>
          <w:p w:rsidR="00D84FEC" w:rsidRDefault="00D84FEC"/>
        </w:tc>
        <w:tc>
          <w:tcPr>
            <w:tcW w:w="2126" w:type="dxa"/>
            <w:gridSpan w:val="4"/>
          </w:tcPr>
          <w:p w:rsidR="00D84FEC" w:rsidRDefault="00D84FEC">
            <w:r>
              <w:t>_______________</w:t>
            </w:r>
          </w:p>
        </w:tc>
        <w:tc>
          <w:tcPr>
            <w:tcW w:w="851" w:type="dxa"/>
          </w:tcPr>
          <w:p w:rsidR="00D84FEC" w:rsidRDefault="00D84FEC">
            <w:r>
              <w:t>Date:</w:t>
            </w:r>
          </w:p>
        </w:tc>
        <w:tc>
          <w:tcPr>
            <w:tcW w:w="3118" w:type="dxa"/>
            <w:gridSpan w:val="3"/>
          </w:tcPr>
          <w:p w:rsidR="00D84FEC" w:rsidRDefault="00D84FEC">
            <w:r>
              <w:t>______________</w:t>
            </w:r>
          </w:p>
        </w:tc>
      </w:tr>
      <w:tr w:rsidR="00D84FEC">
        <w:tc>
          <w:tcPr>
            <w:tcW w:w="709" w:type="dxa"/>
          </w:tcPr>
          <w:p w:rsidR="00D84FEC" w:rsidRDefault="0034452C">
            <w:r>
              <w:t>L</w:t>
            </w:r>
            <w:r w:rsidR="00D84FEC">
              <w:t>2</w:t>
            </w:r>
          </w:p>
        </w:tc>
        <w:tc>
          <w:tcPr>
            <w:tcW w:w="3261" w:type="dxa"/>
            <w:gridSpan w:val="2"/>
          </w:tcPr>
          <w:p w:rsidR="00D84FEC" w:rsidRDefault="00F049B7">
            <w:r>
              <w:t>Approved By (</w:t>
            </w:r>
            <w:r w:rsidR="00D84FEC">
              <w:t>Head of Department</w:t>
            </w:r>
            <w:r>
              <w:t>)</w:t>
            </w:r>
            <w:r w:rsidR="00D84FEC">
              <w:t>:</w:t>
            </w:r>
          </w:p>
          <w:p w:rsidR="00D84FEC" w:rsidRDefault="00D84FEC"/>
        </w:tc>
        <w:tc>
          <w:tcPr>
            <w:tcW w:w="2126" w:type="dxa"/>
            <w:gridSpan w:val="4"/>
          </w:tcPr>
          <w:p w:rsidR="00D84FEC" w:rsidRDefault="00D84FEC">
            <w:r>
              <w:t>_______________</w:t>
            </w:r>
          </w:p>
        </w:tc>
        <w:tc>
          <w:tcPr>
            <w:tcW w:w="851" w:type="dxa"/>
          </w:tcPr>
          <w:p w:rsidR="00D84FEC" w:rsidRDefault="00D84FEC">
            <w:r>
              <w:t>Date:</w:t>
            </w:r>
          </w:p>
        </w:tc>
        <w:tc>
          <w:tcPr>
            <w:tcW w:w="3118" w:type="dxa"/>
            <w:gridSpan w:val="3"/>
          </w:tcPr>
          <w:p w:rsidR="00D84FEC" w:rsidRDefault="00D84FEC">
            <w:r>
              <w:t>______________</w:t>
            </w:r>
          </w:p>
        </w:tc>
      </w:tr>
      <w:tr w:rsidR="00F049B7" w:rsidRPr="00046324"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rsidR="00F049B7" w:rsidRPr="00046324" w:rsidRDefault="00626E01" w:rsidP="00373A9A">
            <w:pPr>
              <w:pStyle w:val="JobDetails"/>
              <w:tabs>
                <w:tab w:val="num" w:pos="454"/>
              </w:tabs>
              <w:ind w:left="454" w:hanging="454"/>
              <w:rPr>
                <w:rFonts w:ascii="Arial" w:hAnsi="Arial" w:cs="Arial"/>
                <w:b/>
                <w:szCs w:val="22"/>
              </w:rPr>
            </w:pPr>
            <w:r>
              <w:br w:type="page"/>
            </w:r>
            <w:r w:rsidR="00F049B7">
              <w:rPr>
                <w:rFonts w:ascii="Arial" w:hAnsi="Arial" w:cs="Arial"/>
                <w:b/>
                <w:szCs w:val="22"/>
              </w:rPr>
              <w:t xml:space="preserve"> </w:t>
            </w:r>
            <w:r w:rsidR="0034452C">
              <w:rPr>
                <w:rFonts w:ascii="Arial" w:hAnsi="Arial" w:cs="Arial"/>
                <w:b/>
                <w:szCs w:val="22"/>
              </w:rPr>
              <w:t>M</w:t>
            </w:r>
          </w:p>
        </w:tc>
        <w:tc>
          <w:tcPr>
            <w:tcW w:w="9356" w:type="dxa"/>
            <w:gridSpan w:val="10"/>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r>
      <w:tr w:rsidR="00626E01"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834DE6" w:rsidRPr="00046324" w:rsidRDefault="0034452C" w:rsidP="00786F40">
            <w:pPr>
              <w:pStyle w:val="JobDetails"/>
              <w:tabs>
                <w:tab w:val="num" w:pos="454"/>
              </w:tabs>
              <w:ind w:left="454" w:hanging="454"/>
              <w:rPr>
                <w:rFonts w:ascii="Arial" w:hAnsi="Arial" w:cs="Arial"/>
                <w:b/>
                <w:szCs w:val="22"/>
              </w:rPr>
            </w:pPr>
            <w:r>
              <w:rPr>
                <w:rFonts w:ascii="Arial" w:hAnsi="Arial" w:cs="Arial"/>
                <w:b/>
                <w:szCs w:val="22"/>
              </w:rPr>
              <w:t>N</w:t>
            </w:r>
          </w:p>
        </w:tc>
        <w:tc>
          <w:tcPr>
            <w:tcW w:w="9356" w:type="dxa"/>
            <w:gridSpan w:val="10"/>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p>
          <w:p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5D57B8" w:rsidRDefault="005D57B8" w:rsidP="00373A9A">
            <w:pPr>
              <w:pStyle w:val="ListBullet3"/>
              <w:numPr>
                <w:ilvl w:val="0"/>
                <w:numId w:val="0"/>
              </w:numPr>
              <w:rPr>
                <w:rFonts w:cs="Arial"/>
                <w:szCs w:val="22"/>
              </w:rPr>
            </w:pPr>
          </w:p>
          <w:p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834DE6" w:rsidRDefault="00834DE6" w:rsidP="00786F40">
            <w:pPr>
              <w:pStyle w:val="ListBullet3"/>
              <w:numPr>
                <w:ilvl w:val="0"/>
                <w:numId w:val="0"/>
              </w:numPr>
              <w:rPr>
                <w:rFonts w:cs="Arial"/>
                <w:szCs w:val="22"/>
              </w:rPr>
            </w:pPr>
          </w:p>
          <w:p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bl>
    <w:p w:rsidR="00D84FEC" w:rsidRDefault="00D84FEC" w:rsidP="00834DE6"/>
    <w:sectPr w:rsidR="00D84FEC" w:rsidSect="0072652C">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FC4" w:rsidRDefault="00F35FC4">
      <w:r>
        <w:separator/>
      </w:r>
    </w:p>
  </w:endnote>
  <w:endnote w:type="continuationSeparator" w:id="0">
    <w:p w:rsidR="00F35FC4" w:rsidRDefault="00F3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52C" w:rsidRPr="0072652C" w:rsidRDefault="0072652C">
    <w:pPr>
      <w:pStyle w:val="Footer"/>
      <w:rPr>
        <w:sz w:val="16"/>
        <w:szCs w:val="16"/>
      </w:rPr>
    </w:pPr>
    <w:r w:rsidRPr="0072652C">
      <w:rPr>
        <w:sz w:val="16"/>
        <w:szCs w:val="16"/>
      </w:rPr>
      <w:t>Issue 1</w:t>
    </w:r>
    <w:r w:rsidRPr="0072652C">
      <w:rPr>
        <w:sz w:val="16"/>
        <w:szCs w:val="16"/>
      </w:rPr>
      <w:tab/>
    </w:r>
    <w:r w:rsidR="0044261D" w:rsidRPr="0072652C">
      <w:rPr>
        <w:sz w:val="16"/>
        <w:szCs w:val="16"/>
      </w:rPr>
      <w:fldChar w:fldCharType="begin"/>
    </w:r>
    <w:r w:rsidRPr="0072652C">
      <w:rPr>
        <w:sz w:val="16"/>
        <w:szCs w:val="16"/>
      </w:rPr>
      <w:instrText xml:space="preserve"> PAGE   \* MERGEFORMAT </w:instrText>
    </w:r>
    <w:r w:rsidR="0044261D" w:rsidRPr="0072652C">
      <w:rPr>
        <w:sz w:val="16"/>
        <w:szCs w:val="16"/>
      </w:rPr>
      <w:fldChar w:fldCharType="separate"/>
    </w:r>
    <w:r w:rsidR="00CE617C">
      <w:rPr>
        <w:noProof/>
        <w:sz w:val="16"/>
        <w:szCs w:val="16"/>
      </w:rPr>
      <w:t>4</w:t>
    </w:r>
    <w:r w:rsidR="0044261D" w:rsidRPr="0072652C">
      <w:rPr>
        <w:sz w:val="16"/>
        <w:szCs w:val="16"/>
      </w:rPr>
      <w:fldChar w:fldCharType="end"/>
    </w:r>
    <w:r w:rsidRPr="0072652C">
      <w:rPr>
        <w:sz w:val="16"/>
        <w:szCs w:val="16"/>
      </w:rPr>
      <w:t xml:space="preserve"> of </w:t>
    </w:r>
    <w:r w:rsidR="00155A17">
      <w:fldChar w:fldCharType="begin"/>
    </w:r>
    <w:r w:rsidR="00155A17">
      <w:instrText xml:space="preserve"> NUMPAGES   \* MERGEFORMAT </w:instrText>
    </w:r>
    <w:r w:rsidR="00155A17">
      <w:fldChar w:fldCharType="separate"/>
    </w:r>
    <w:r w:rsidR="00CE617C" w:rsidRPr="00CE617C">
      <w:rPr>
        <w:noProof/>
        <w:sz w:val="16"/>
        <w:szCs w:val="16"/>
      </w:rPr>
      <w:t>6</w:t>
    </w:r>
    <w:r w:rsidR="00155A17">
      <w:rPr>
        <w:noProof/>
        <w:sz w:val="16"/>
        <w:szCs w:val="16"/>
      </w:rPr>
      <w:fldChar w:fldCharType="end"/>
    </w:r>
  </w:p>
  <w:p w:rsidR="0072652C" w:rsidRPr="0072652C" w:rsidRDefault="0072652C">
    <w:pPr>
      <w:pStyle w:val="Footer"/>
      <w:rPr>
        <w:sz w:val="16"/>
        <w:szCs w:val="16"/>
      </w:rPr>
    </w:pPr>
    <w:r w:rsidRPr="0072652C">
      <w:rPr>
        <w:sz w:val="16"/>
        <w:szCs w:val="16"/>
      </w:rPr>
      <w:t>January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FC4" w:rsidRDefault="00F35FC4">
      <w:r>
        <w:separator/>
      </w:r>
    </w:p>
  </w:footnote>
  <w:footnote w:type="continuationSeparator" w:id="0">
    <w:p w:rsidR="00F35FC4" w:rsidRDefault="00F3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48B" w:rsidRDefault="0044261D">
    <w:pPr>
      <w:pStyle w:val="Header"/>
      <w:framePr w:wrap="around" w:vAnchor="text" w:hAnchor="margin" w:xAlign="center" w:y="1"/>
      <w:rPr>
        <w:rStyle w:val="PageNumber"/>
      </w:rPr>
    </w:pPr>
    <w:r>
      <w:rPr>
        <w:rStyle w:val="PageNumber"/>
      </w:rPr>
      <w:fldChar w:fldCharType="begin"/>
    </w:r>
    <w:r w:rsidR="0079548B">
      <w:rPr>
        <w:rStyle w:val="PageNumber"/>
      </w:rPr>
      <w:instrText xml:space="preserve">PAGE  </w:instrText>
    </w:r>
    <w:r>
      <w:rPr>
        <w:rStyle w:val="PageNumber"/>
      </w:rPr>
      <w:fldChar w:fldCharType="end"/>
    </w:r>
  </w:p>
  <w:p w:rsidR="0079548B" w:rsidRDefault="00795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48B" w:rsidRDefault="000F4D75">
    <w:pPr>
      <w:pStyle w:val="Header"/>
    </w:pPr>
    <w:r w:rsidRPr="000F4D75">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79548B" w:rsidRDefault="0079548B">
    <w:pPr>
      <w:pStyle w:val="Header"/>
    </w:pPr>
  </w:p>
  <w:p w:rsidR="0079548B" w:rsidRDefault="0079548B">
    <w:pPr>
      <w:pStyle w:val="Header"/>
      <w:rPr>
        <w:b/>
        <w:bCs/>
        <w:sz w:val="32"/>
      </w:rPr>
    </w:pPr>
    <w:r>
      <w:rPr>
        <w:b/>
        <w:bCs/>
        <w:sz w:val="32"/>
      </w:rPr>
      <w:t>Job Description</w:t>
    </w:r>
  </w:p>
  <w:p w:rsidR="0079548B" w:rsidRDefault="0079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F4D75"/>
    <w:rsid w:val="00140FB4"/>
    <w:rsid w:val="00155A17"/>
    <w:rsid w:val="0016783B"/>
    <w:rsid w:val="00174744"/>
    <w:rsid w:val="001F19A9"/>
    <w:rsid w:val="00224449"/>
    <w:rsid w:val="00251073"/>
    <w:rsid w:val="00276134"/>
    <w:rsid w:val="0034452C"/>
    <w:rsid w:val="00373A9A"/>
    <w:rsid w:val="003D7F58"/>
    <w:rsid w:val="004006DA"/>
    <w:rsid w:val="00404993"/>
    <w:rsid w:val="00440313"/>
    <w:rsid w:val="0044261D"/>
    <w:rsid w:val="004540EB"/>
    <w:rsid w:val="005576E8"/>
    <w:rsid w:val="005903EA"/>
    <w:rsid w:val="005A65A6"/>
    <w:rsid w:val="005A6BDA"/>
    <w:rsid w:val="005D57B8"/>
    <w:rsid w:val="006132AF"/>
    <w:rsid w:val="00626E01"/>
    <w:rsid w:val="00675296"/>
    <w:rsid w:val="0072652C"/>
    <w:rsid w:val="00745F30"/>
    <w:rsid w:val="00786F40"/>
    <w:rsid w:val="0079548B"/>
    <w:rsid w:val="00834DE6"/>
    <w:rsid w:val="008C1C4E"/>
    <w:rsid w:val="009E14D2"/>
    <w:rsid w:val="00A24231"/>
    <w:rsid w:val="00A259D2"/>
    <w:rsid w:val="00A4684D"/>
    <w:rsid w:val="00B1706A"/>
    <w:rsid w:val="00B47F19"/>
    <w:rsid w:val="00BA0F90"/>
    <w:rsid w:val="00BD4042"/>
    <w:rsid w:val="00BD51CF"/>
    <w:rsid w:val="00C74506"/>
    <w:rsid w:val="00CE617C"/>
    <w:rsid w:val="00D324EA"/>
    <w:rsid w:val="00D64F34"/>
    <w:rsid w:val="00D8318A"/>
    <w:rsid w:val="00D84FEC"/>
    <w:rsid w:val="00DD0735"/>
    <w:rsid w:val="00DF2346"/>
    <w:rsid w:val="00EE0867"/>
    <w:rsid w:val="00F049B7"/>
    <w:rsid w:val="00F35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4BEF7D4"/>
  <w15:docId w15:val="{4EB8B45E-1338-4CFD-AA19-BD8E1903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1CF"/>
    <w:rPr>
      <w:rFonts w:ascii="Arial" w:hAnsi="Arial"/>
      <w:sz w:val="22"/>
      <w:lang w:eastAsia="en-US"/>
    </w:rPr>
  </w:style>
  <w:style w:type="paragraph" w:styleId="Heading1">
    <w:name w:val="heading 1"/>
    <w:basedOn w:val="Normal"/>
    <w:next w:val="Normal"/>
    <w:qFormat/>
    <w:rsid w:val="00BD51CF"/>
    <w:pPr>
      <w:keepNext/>
      <w:outlineLvl w:val="0"/>
    </w:pPr>
    <w:rPr>
      <w:b/>
      <w:sz w:val="32"/>
    </w:rPr>
  </w:style>
  <w:style w:type="paragraph" w:styleId="Heading2">
    <w:name w:val="heading 2"/>
    <w:basedOn w:val="Normal"/>
    <w:next w:val="Normal"/>
    <w:link w:val="Heading2Char"/>
    <w:qFormat/>
    <w:rsid w:val="00BD51CF"/>
    <w:pPr>
      <w:keepNext/>
      <w:outlineLvl w:val="1"/>
    </w:pPr>
    <w:rPr>
      <w:b/>
      <w:sz w:val="28"/>
    </w:rPr>
  </w:style>
  <w:style w:type="paragraph" w:styleId="Heading3">
    <w:name w:val="heading 3"/>
    <w:basedOn w:val="Normal"/>
    <w:next w:val="Normal"/>
    <w:link w:val="Heading3Char"/>
    <w:qFormat/>
    <w:rsid w:val="00BD51C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CF"/>
    <w:pPr>
      <w:tabs>
        <w:tab w:val="center" w:pos="4153"/>
        <w:tab w:val="right" w:pos="8306"/>
      </w:tabs>
    </w:pPr>
  </w:style>
  <w:style w:type="paragraph" w:styleId="Footer">
    <w:name w:val="footer"/>
    <w:basedOn w:val="Normal"/>
    <w:rsid w:val="00BD51CF"/>
    <w:pPr>
      <w:tabs>
        <w:tab w:val="center" w:pos="4153"/>
        <w:tab w:val="right" w:pos="8306"/>
      </w:tabs>
    </w:pPr>
  </w:style>
  <w:style w:type="character" w:styleId="PageNumber">
    <w:name w:val="page number"/>
    <w:basedOn w:val="DefaultParagraphFont"/>
    <w:rsid w:val="00BD51CF"/>
  </w:style>
  <w:style w:type="paragraph" w:customStyle="1" w:styleId="Default">
    <w:name w:val="Default"/>
    <w:rsid w:val="00BD51CF"/>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character" w:customStyle="1" w:styleId="Heading2Char">
    <w:name w:val="Heading 2 Char"/>
    <w:basedOn w:val="DefaultParagraphFont"/>
    <w:link w:val="Heading2"/>
    <w:rsid w:val="00174744"/>
    <w:rPr>
      <w:rFonts w:ascii="Arial" w:hAnsi="Arial"/>
      <w:b/>
      <w:sz w:val="28"/>
      <w:lang w:eastAsia="en-US"/>
    </w:rPr>
  </w:style>
  <w:style w:type="character" w:customStyle="1" w:styleId="Heading3Char">
    <w:name w:val="Heading 3 Char"/>
    <w:basedOn w:val="DefaultParagraphFont"/>
    <w:link w:val="Heading3"/>
    <w:rsid w:val="00174744"/>
    <w:rPr>
      <w:rFonts w:ascii="Arial" w:hAnsi="Arial"/>
      <w:b/>
      <w:sz w:val="22"/>
      <w:lang w:eastAsia="en-US"/>
    </w:rPr>
  </w:style>
  <w:style w:type="paragraph" w:styleId="ListParagraph">
    <w:name w:val="List Paragraph"/>
    <w:basedOn w:val="Normal"/>
    <w:uiPriority w:val="34"/>
    <w:qFormat/>
    <w:rsid w:val="0072652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1351</Words>
  <Characters>7705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Witsey, Alfie</cp:lastModifiedBy>
  <cp:revision>2</cp:revision>
  <cp:lastPrinted>2008-08-15T08:11:00Z</cp:lastPrinted>
  <dcterms:created xsi:type="dcterms:W3CDTF">2021-03-16T09:44:00Z</dcterms:created>
  <dcterms:modified xsi:type="dcterms:W3CDTF">2021-03-16T09:44:00Z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