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4ECBF317" w14:textId="77777777">
        <w:tc>
          <w:tcPr>
            <w:tcW w:w="709" w:type="dxa"/>
            <w:tcBorders>
              <w:top w:val="single" w:sz="4" w:space="0" w:color="auto"/>
            </w:tcBorders>
          </w:tcPr>
          <w:p w14:paraId="5C2F6780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1A278E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0458B4" w14:textId="4BE11A48" w:rsidR="00CE3866" w:rsidRDefault="00CE3866">
            <w:pPr>
              <w:rPr>
                <w:b/>
              </w:rPr>
            </w:pPr>
          </w:p>
        </w:tc>
      </w:tr>
      <w:tr w:rsidR="00D84FEC" w14:paraId="76CAB08C" w14:textId="77777777">
        <w:tc>
          <w:tcPr>
            <w:tcW w:w="709" w:type="dxa"/>
          </w:tcPr>
          <w:p w14:paraId="0139A362" w14:textId="77777777" w:rsidR="00D84FEC" w:rsidRDefault="00D84FEC"/>
        </w:tc>
        <w:tc>
          <w:tcPr>
            <w:tcW w:w="2127" w:type="dxa"/>
          </w:tcPr>
          <w:p w14:paraId="1B3D9AE7" w14:textId="6A76A03D" w:rsidR="00D84FEC" w:rsidRDefault="00D84FEC" w:rsidP="00343BB6">
            <w:r>
              <w:t>Job Title:</w:t>
            </w:r>
            <w:r w:rsidR="00343BB6">
              <w:t xml:space="preserve"> </w:t>
            </w:r>
            <w:r w:rsidR="003C76B5">
              <w:t xml:space="preserve">IT </w:t>
            </w:r>
            <w:r w:rsidR="00FD1AEE">
              <w:t xml:space="preserve">Project </w:t>
            </w:r>
            <w:r w:rsidR="008528F5">
              <w:t xml:space="preserve"> Engineer</w:t>
            </w:r>
          </w:p>
        </w:tc>
        <w:tc>
          <w:tcPr>
            <w:tcW w:w="2268" w:type="dxa"/>
          </w:tcPr>
          <w:p w14:paraId="256C6185" w14:textId="77777777" w:rsidR="00D84FEC" w:rsidRDefault="00D84FEC"/>
          <w:p w14:paraId="49E5E2E0" w14:textId="77777777" w:rsidR="00D84FEC" w:rsidRDefault="00D84FEC"/>
        </w:tc>
        <w:tc>
          <w:tcPr>
            <w:tcW w:w="1417" w:type="dxa"/>
          </w:tcPr>
          <w:p w14:paraId="133D8C5F" w14:textId="77777777" w:rsidR="00D84FEC" w:rsidRDefault="00D84FEC">
            <w:r>
              <w:t>Function:</w:t>
            </w:r>
          </w:p>
        </w:tc>
        <w:tc>
          <w:tcPr>
            <w:tcW w:w="3544" w:type="dxa"/>
            <w:gridSpan w:val="5"/>
          </w:tcPr>
          <w:p w14:paraId="3B3EE457" w14:textId="369FD85E" w:rsidR="00D84FEC" w:rsidRDefault="00D84292">
            <w:r>
              <w:t>IT Department</w:t>
            </w:r>
          </w:p>
        </w:tc>
      </w:tr>
      <w:tr w:rsidR="00D84FEC" w14:paraId="77B93E2D" w14:textId="77777777">
        <w:tc>
          <w:tcPr>
            <w:tcW w:w="709" w:type="dxa"/>
          </w:tcPr>
          <w:p w14:paraId="58E3EDFC" w14:textId="77777777" w:rsidR="00D84FEC" w:rsidRDefault="00D84FEC"/>
        </w:tc>
        <w:tc>
          <w:tcPr>
            <w:tcW w:w="2127" w:type="dxa"/>
          </w:tcPr>
          <w:p w14:paraId="5778AF12" w14:textId="77777777" w:rsidR="00CE3866" w:rsidRDefault="00D84FEC">
            <w:r>
              <w:t>Location:</w:t>
            </w:r>
            <w:r w:rsidR="003C76B5">
              <w:t xml:space="preserve"> </w:t>
            </w:r>
          </w:p>
          <w:p w14:paraId="3B2DB197" w14:textId="15D996BE" w:rsidR="00D84FEC" w:rsidRDefault="003C76B5">
            <w:r>
              <w:t>Four More London</w:t>
            </w:r>
          </w:p>
        </w:tc>
        <w:tc>
          <w:tcPr>
            <w:tcW w:w="2268" w:type="dxa"/>
          </w:tcPr>
          <w:p w14:paraId="6302CDE9" w14:textId="77777777" w:rsidR="00D84FEC" w:rsidRDefault="00D84FEC"/>
          <w:p w14:paraId="7DA25E99" w14:textId="77777777" w:rsidR="00D84FEC" w:rsidRDefault="00D84FEC"/>
        </w:tc>
        <w:tc>
          <w:tcPr>
            <w:tcW w:w="1417" w:type="dxa"/>
          </w:tcPr>
          <w:p w14:paraId="5914168E" w14:textId="77777777" w:rsidR="00D84FEC" w:rsidRDefault="00D84FEC">
            <w:r>
              <w:t>Unique Post Number:</w:t>
            </w:r>
          </w:p>
          <w:p w14:paraId="72B232E7" w14:textId="77777777" w:rsidR="00D84FEC" w:rsidRDefault="00D84FEC"/>
        </w:tc>
        <w:tc>
          <w:tcPr>
            <w:tcW w:w="3544" w:type="dxa"/>
            <w:gridSpan w:val="5"/>
          </w:tcPr>
          <w:p w14:paraId="3957C8A5" w14:textId="77777777" w:rsidR="00D84FEC" w:rsidRDefault="00D84FEC"/>
        </w:tc>
      </w:tr>
      <w:tr w:rsidR="00D84FEC" w14:paraId="229D5A0F" w14:textId="77777777">
        <w:tc>
          <w:tcPr>
            <w:tcW w:w="709" w:type="dxa"/>
          </w:tcPr>
          <w:p w14:paraId="18933531" w14:textId="77777777" w:rsidR="00D84FEC" w:rsidRDefault="00D84FEC"/>
        </w:tc>
        <w:tc>
          <w:tcPr>
            <w:tcW w:w="2127" w:type="dxa"/>
          </w:tcPr>
          <w:p w14:paraId="626C618E" w14:textId="5FCB228D" w:rsidR="00D84FEC" w:rsidRDefault="00D84FEC" w:rsidP="004A54FE">
            <w:r>
              <w:t>Reports To:</w:t>
            </w:r>
            <w:r w:rsidR="003C76B5">
              <w:t xml:space="preserve"> </w:t>
            </w:r>
            <w:r w:rsidR="004A54FE">
              <w:t>IT S</w:t>
            </w:r>
            <w:r w:rsidR="008528F5">
              <w:t xml:space="preserve">ervice </w:t>
            </w:r>
            <w:r w:rsidR="00FD1AEE">
              <w:t>Manager</w:t>
            </w:r>
          </w:p>
        </w:tc>
        <w:tc>
          <w:tcPr>
            <w:tcW w:w="2268" w:type="dxa"/>
          </w:tcPr>
          <w:p w14:paraId="72E76CBC" w14:textId="77777777" w:rsidR="00D84FEC" w:rsidRDefault="00D84FEC"/>
          <w:p w14:paraId="33435492" w14:textId="77777777" w:rsidR="00D84FEC" w:rsidRDefault="00D84FEC"/>
        </w:tc>
        <w:tc>
          <w:tcPr>
            <w:tcW w:w="1417" w:type="dxa"/>
          </w:tcPr>
          <w:p w14:paraId="39102AA6" w14:textId="54C65C70" w:rsidR="00D84FEC" w:rsidRDefault="00D84FEC">
            <w:r>
              <w:t>Grade:</w:t>
            </w:r>
            <w:r w:rsidR="003C76B5">
              <w:t xml:space="preserve"> </w:t>
            </w:r>
            <w:r w:rsidR="00FD1AEE">
              <w:t xml:space="preserve">FTC - </w:t>
            </w:r>
            <w:r w:rsidR="003C76B5">
              <w:t>MG</w:t>
            </w:r>
            <w:r w:rsidR="007458DA">
              <w:t>1</w:t>
            </w:r>
            <w:r w:rsidR="00391337">
              <w:t xml:space="preserve"> (1yr)</w:t>
            </w:r>
          </w:p>
        </w:tc>
        <w:tc>
          <w:tcPr>
            <w:tcW w:w="3544" w:type="dxa"/>
            <w:gridSpan w:val="5"/>
          </w:tcPr>
          <w:p w14:paraId="3C40F254" w14:textId="77777777" w:rsidR="00D84FEC" w:rsidRDefault="00D84FEC"/>
        </w:tc>
      </w:tr>
      <w:tr w:rsidR="00D84FEC" w14:paraId="18825284" w14:textId="77777777">
        <w:tc>
          <w:tcPr>
            <w:tcW w:w="709" w:type="dxa"/>
            <w:tcBorders>
              <w:top w:val="single" w:sz="4" w:space="0" w:color="auto"/>
            </w:tcBorders>
          </w:tcPr>
          <w:p w14:paraId="0994A740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6E105C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8F3AC78" w14:textId="77777777" w:rsidR="00D84FEC" w:rsidRDefault="00D84FEC">
            <w:pPr>
              <w:rPr>
                <w:b/>
              </w:rPr>
            </w:pPr>
          </w:p>
          <w:p w14:paraId="162557CA" w14:textId="3221F42E" w:rsidR="00FD1AEE" w:rsidRDefault="00FD1AEE" w:rsidP="0057796B">
            <w:pPr>
              <w:rPr>
                <w:rFonts w:cs="Arial"/>
              </w:rPr>
            </w:pPr>
            <w:r>
              <w:t xml:space="preserve">The purpose of </w:t>
            </w:r>
            <w:r>
              <w:t xml:space="preserve">the role </w:t>
            </w:r>
            <w:r>
              <w:t xml:space="preserve">is to </w:t>
            </w:r>
            <w:r>
              <w:t>provide technical skills and insight to support the delivery of projects within the organisation.</w:t>
            </w:r>
          </w:p>
          <w:p w14:paraId="38CFC8F7" w14:textId="77777777" w:rsidR="00FD1AEE" w:rsidRDefault="00FD1AEE" w:rsidP="0057796B">
            <w:pPr>
              <w:rPr>
                <w:rFonts w:cs="Arial"/>
              </w:rPr>
            </w:pPr>
          </w:p>
          <w:p w14:paraId="3C11AD92" w14:textId="332FA9AB" w:rsidR="0057796B" w:rsidRDefault="00B91B49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The role will co-ordinate with the IT </w:t>
            </w:r>
            <w:r w:rsidR="00391337">
              <w:rPr>
                <w:rFonts w:cs="Arial"/>
              </w:rPr>
              <w:t>S</w:t>
            </w:r>
            <w:r>
              <w:rPr>
                <w:rFonts w:cs="Arial"/>
              </w:rPr>
              <w:t>upport</w:t>
            </w:r>
            <w:r w:rsidR="00391337">
              <w:rPr>
                <w:rFonts w:cs="Arial"/>
              </w:rPr>
              <w:t xml:space="preserve">, Network and Cyber Security </w:t>
            </w:r>
            <w:r>
              <w:rPr>
                <w:rFonts w:cs="Arial"/>
              </w:rPr>
              <w:t>team</w:t>
            </w:r>
            <w:r w:rsidR="00391337">
              <w:rPr>
                <w:rFonts w:cs="Arial"/>
              </w:rPr>
              <w:t>s</w:t>
            </w:r>
            <w:r>
              <w:rPr>
                <w:rFonts w:cs="Arial"/>
              </w:rPr>
              <w:t>, gathering and sharing technical information, configuring, testing</w:t>
            </w:r>
            <w:r w:rsidR="00883555">
              <w:rPr>
                <w:rFonts w:cs="Arial"/>
              </w:rPr>
              <w:t xml:space="preserve">, undertaking </w:t>
            </w:r>
            <w:r>
              <w:rPr>
                <w:rFonts w:cs="Arial"/>
              </w:rPr>
              <w:t>troubleshooting</w:t>
            </w:r>
            <w:r w:rsidR="00883555">
              <w:rPr>
                <w:rFonts w:cs="Arial"/>
              </w:rPr>
              <w:t xml:space="preserve"> tasks and documenting configurations, </w:t>
            </w:r>
            <w:r>
              <w:rPr>
                <w:rFonts w:cs="Arial"/>
              </w:rPr>
              <w:t>to ensure a stable and secure delivery of project objective</w:t>
            </w:r>
            <w:r w:rsidR="00391337">
              <w:rPr>
                <w:rFonts w:cs="Arial"/>
              </w:rPr>
              <w:t>s</w:t>
            </w:r>
            <w:r>
              <w:rPr>
                <w:rFonts w:cs="Arial"/>
              </w:rPr>
              <w:t xml:space="preserve">. </w:t>
            </w:r>
            <w:r w:rsidR="0037222C">
              <w:rPr>
                <w:rFonts w:cs="Arial"/>
              </w:rPr>
              <w:t xml:space="preserve">Tasks will range from implementation and changes on desktops, servers, network cabling and switches, station devices </w:t>
            </w:r>
            <w:r w:rsidR="00D84292">
              <w:rPr>
                <w:rFonts w:cs="Arial"/>
              </w:rPr>
              <w:t xml:space="preserve">e.g. Gateline or ticket system integrations, and Wireless access points. </w:t>
            </w:r>
          </w:p>
          <w:p w14:paraId="0D3C9BAD" w14:textId="77777777" w:rsidR="0057796B" w:rsidRDefault="0057796B" w:rsidP="0057796B">
            <w:pPr>
              <w:rPr>
                <w:rFonts w:cs="Arial"/>
              </w:rPr>
            </w:pPr>
          </w:p>
          <w:p w14:paraId="21A6D692" w14:textId="4705117A" w:rsidR="003C76B5" w:rsidRPr="0057796B" w:rsidRDefault="00883555">
            <w:pPr>
              <w:rPr>
                <w:rFonts w:cs="Arial"/>
              </w:rPr>
            </w:pPr>
            <w:r>
              <w:rPr>
                <w:rFonts w:cs="Arial"/>
              </w:rPr>
              <w:t xml:space="preserve">The role will need to available for a combination of remote and onsite work, </w:t>
            </w:r>
            <w:r w:rsidR="0037222C">
              <w:rPr>
                <w:rFonts w:cs="Arial"/>
              </w:rPr>
              <w:t xml:space="preserve">across London, Kent and East Sussex, </w:t>
            </w:r>
            <w:r>
              <w:rPr>
                <w:rFonts w:cs="Arial"/>
              </w:rPr>
              <w:t xml:space="preserve">as required by the projects, with the possibility of out of hours and weekend work where required. </w:t>
            </w:r>
          </w:p>
        </w:tc>
      </w:tr>
      <w:tr w:rsidR="00D84FEC" w14:paraId="596B162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A463A0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9840970" w14:textId="77777777" w:rsidR="00D84FEC" w:rsidRDefault="00D84FEC">
            <w:pPr>
              <w:rPr>
                <w:b/>
              </w:rPr>
            </w:pPr>
          </w:p>
        </w:tc>
      </w:tr>
      <w:tr w:rsidR="00D84FEC" w14:paraId="1E3A3CA2" w14:textId="77777777">
        <w:tc>
          <w:tcPr>
            <w:tcW w:w="709" w:type="dxa"/>
            <w:tcBorders>
              <w:top w:val="single" w:sz="4" w:space="0" w:color="auto"/>
            </w:tcBorders>
          </w:tcPr>
          <w:p w14:paraId="7C3CE758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478428B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41B8140" w14:textId="77777777" w:rsidR="00D84FEC" w:rsidRDefault="00D84FEC">
            <w:pPr>
              <w:rPr>
                <w:b/>
              </w:rPr>
            </w:pPr>
          </w:p>
        </w:tc>
      </w:tr>
      <w:tr w:rsidR="0057796B" w14:paraId="3879B09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5557768" w14:textId="77777777" w:rsidR="0057796B" w:rsidRDefault="0057796B" w:rsidP="0057796B">
            <w:r>
              <w:t>C1</w:t>
            </w:r>
          </w:p>
          <w:p w14:paraId="6AD2BACD" w14:textId="77777777" w:rsidR="0057796B" w:rsidRDefault="0057796B" w:rsidP="0057796B"/>
          <w:p w14:paraId="5F2F06D4" w14:textId="77777777" w:rsidR="00300FA4" w:rsidRDefault="00300FA4" w:rsidP="0057796B"/>
          <w:p w14:paraId="31554B93" w14:textId="2A25E32F" w:rsidR="0057796B" w:rsidRDefault="0057796B" w:rsidP="0057796B">
            <w:r>
              <w:t>C2</w:t>
            </w:r>
          </w:p>
          <w:p w14:paraId="30411F0B" w14:textId="77777777" w:rsidR="0057796B" w:rsidRDefault="0057796B" w:rsidP="0057796B"/>
          <w:p w14:paraId="27DF94EB" w14:textId="77777777" w:rsidR="00300FA4" w:rsidRDefault="00300FA4" w:rsidP="0057796B"/>
          <w:p w14:paraId="4D50BE44" w14:textId="794D5C6C" w:rsidR="0057796B" w:rsidRDefault="0057796B" w:rsidP="0057796B">
            <w:r>
              <w:t>C3</w:t>
            </w:r>
          </w:p>
          <w:p w14:paraId="2DA0054E" w14:textId="77777777" w:rsidR="0057796B" w:rsidRDefault="0057796B" w:rsidP="0057796B"/>
          <w:p w14:paraId="6EF84990" w14:textId="44D4AEDE" w:rsidR="0057796B" w:rsidRDefault="0057796B" w:rsidP="0057796B">
            <w:r>
              <w:t>C4</w:t>
            </w:r>
          </w:p>
          <w:p w14:paraId="462B1D69" w14:textId="77777777" w:rsidR="0057796B" w:rsidRDefault="0057796B" w:rsidP="0057796B"/>
          <w:p w14:paraId="4C7882CC" w14:textId="77777777" w:rsidR="00300FA4" w:rsidRDefault="00300FA4" w:rsidP="0057796B"/>
          <w:p w14:paraId="7F1427F9" w14:textId="14CED1DD" w:rsidR="0057796B" w:rsidRDefault="0057796B" w:rsidP="0057796B">
            <w:r>
              <w:t>C5</w:t>
            </w:r>
          </w:p>
          <w:p w14:paraId="434E6BB3" w14:textId="77777777" w:rsidR="0057796B" w:rsidRDefault="0057796B" w:rsidP="0057796B"/>
          <w:p w14:paraId="315FA19B" w14:textId="77777777" w:rsidR="006E0EA0" w:rsidRDefault="006E0EA0" w:rsidP="0057796B"/>
          <w:p w14:paraId="28E5B110" w14:textId="77777777" w:rsidR="00373F20" w:rsidRDefault="00373F20" w:rsidP="0057796B"/>
          <w:p w14:paraId="32868FC4" w14:textId="00466D8F" w:rsidR="0057796B" w:rsidRDefault="0057796B" w:rsidP="0057796B">
            <w:r>
              <w:t>C6</w:t>
            </w:r>
          </w:p>
          <w:p w14:paraId="6F460E98" w14:textId="77777777" w:rsidR="0057796B" w:rsidRDefault="0057796B" w:rsidP="0057796B"/>
          <w:p w14:paraId="28B95270" w14:textId="77777777" w:rsidR="001F5505" w:rsidRDefault="001F5505" w:rsidP="0057796B"/>
          <w:p w14:paraId="1AD1B605" w14:textId="77777777" w:rsidR="00BE391B" w:rsidRDefault="00BE391B" w:rsidP="0057796B"/>
          <w:p w14:paraId="6DAAC67E" w14:textId="6E6B05FD" w:rsidR="0057796B" w:rsidRDefault="0057796B" w:rsidP="0057796B">
            <w:r>
              <w:t>C7</w:t>
            </w:r>
          </w:p>
          <w:p w14:paraId="4B8DB18E" w14:textId="77777777" w:rsidR="0057796B" w:rsidRDefault="0057796B" w:rsidP="0057796B"/>
          <w:p w14:paraId="1C969EF4" w14:textId="77777777" w:rsidR="007458DA" w:rsidRDefault="007458DA" w:rsidP="0057796B"/>
          <w:p w14:paraId="2385B839" w14:textId="528F973A" w:rsidR="00BE391B" w:rsidRDefault="00BE391B" w:rsidP="0057796B">
            <w:r>
              <w:t>C8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2041DCD0" w14:textId="00CAD8EF" w:rsidR="0057796B" w:rsidRDefault="00BC0683" w:rsidP="0057796B">
            <w:pPr>
              <w:rPr>
                <w:rFonts w:cs="Arial"/>
              </w:rPr>
            </w:pPr>
            <w:r>
              <w:rPr>
                <w:rFonts w:cs="Arial"/>
              </w:rPr>
              <w:t>Engage with project team(s) to help scope out the technical requirements, including integration considerations, for the successful delivery of the project</w:t>
            </w:r>
          </w:p>
          <w:p w14:paraId="00F10C90" w14:textId="3A7BAB95" w:rsidR="001F5505" w:rsidRDefault="001F5505" w:rsidP="0057796B">
            <w:pPr>
              <w:rPr>
                <w:rFonts w:cs="Arial"/>
              </w:rPr>
            </w:pPr>
          </w:p>
          <w:p w14:paraId="35724C1B" w14:textId="23BE2B57" w:rsidR="001F5505" w:rsidRDefault="001F5505" w:rsidP="0057796B">
            <w:pPr>
              <w:rPr>
                <w:rFonts w:cs="Arial"/>
              </w:rPr>
            </w:pPr>
            <w:r>
              <w:rPr>
                <w:rFonts w:cs="Arial"/>
              </w:rPr>
              <w:t>Track and report to projects and IT management on progress of the technical aspects of a project</w:t>
            </w:r>
          </w:p>
          <w:p w14:paraId="4109D5B8" w14:textId="3158CB96" w:rsidR="00BC0683" w:rsidRDefault="00BC0683" w:rsidP="0057796B">
            <w:pPr>
              <w:rPr>
                <w:rFonts w:cs="Arial"/>
              </w:rPr>
            </w:pPr>
          </w:p>
          <w:p w14:paraId="6A2137CB" w14:textId="2A3C829A" w:rsidR="00BE391B" w:rsidRDefault="00BE391B" w:rsidP="0057796B">
            <w:pPr>
              <w:rPr>
                <w:rFonts w:cs="Arial"/>
              </w:rPr>
            </w:pPr>
            <w:r>
              <w:rPr>
                <w:rFonts w:cs="Arial"/>
              </w:rPr>
              <w:t>Facilitate and help gather technical information required to support the delivery of the project.</w:t>
            </w:r>
          </w:p>
          <w:p w14:paraId="4B0A522B" w14:textId="77777777" w:rsidR="00BE391B" w:rsidRDefault="00BE391B" w:rsidP="0057796B">
            <w:pPr>
              <w:rPr>
                <w:rFonts w:cs="Arial"/>
              </w:rPr>
            </w:pPr>
          </w:p>
          <w:p w14:paraId="368707DE" w14:textId="17664FA6" w:rsidR="00BC0683" w:rsidRDefault="00BC0683" w:rsidP="0057796B">
            <w:pPr>
              <w:rPr>
                <w:rFonts w:cs="Arial"/>
              </w:rPr>
            </w:pPr>
            <w:r>
              <w:rPr>
                <w:rFonts w:cs="Arial"/>
              </w:rPr>
              <w:t>Undertake technical configurations, testing and troubleshooting as required for the project delivery</w:t>
            </w:r>
            <w:r w:rsidR="001F5505">
              <w:rPr>
                <w:rFonts w:cs="Arial"/>
              </w:rPr>
              <w:t>, liaising with IT teams and 3</w:t>
            </w:r>
            <w:r w:rsidR="001F5505" w:rsidRPr="001F5505">
              <w:rPr>
                <w:rFonts w:cs="Arial"/>
                <w:vertAlign w:val="superscript"/>
              </w:rPr>
              <w:t>rd</w:t>
            </w:r>
            <w:r w:rsidR="001F5505">
              <w:rPr>
                <w:rFonts w:cs="Arial"/>
              </w:rPr>
              <w:t xml:space="preserve"> parties </w:t>
            </w:r>
            <w:r w:rsidR="00373F20">
              <w:rPr>
                <w:rFonts w:cs="Arial"/>
              </w:rPr>
              <w:t>subject matter experts as appropriate.</w:t>
            </w:r>
          </w:p>
          <w:p w14:paraId="670D434F" w14:textId="02DC1062" w:rsidR="00BC0683" w:rsidRDefault="00BC0683" w:rsidP="0057796B">
            <w:pPr>
              <w:rPr>
                <w:rFonts w:cs="Arial"/>
              </w:rPr>
            </w:pPr>
          </w:p>
          <w:p w14:paraId="4F6D3B8B" w14:textId="648B0892" w:rsidR="00BC0683" w:rsidRDefault="00BC0683" w:rsidP="0057796B">
            <w:pPr>
              <w:rPr>
                <w:rFonts w:cs="Arial"/>
              </w:rPr>
            </w:pPr>
            <w:r>
              <w:rPr>
                <w:rFonts w:cs="Arial"/>
              </w:rPr>
              <w:t>Oversee and manage the actions of 3</w:t>
            </w:r>
            <w:r w:rsidRPr="00BC0683">
              <w:rPr>
                <w:rFonts w:cs="Arial"/>
                <w:vertAlign w:val="superscript"/>
              </w:rPr>
              <w:t>rd</w:t>
            </w:r>
            <w:r>
              <w:rPr>
                <w:rFonts w:cs="Arial"/>
              </w:rPr>
              <w:t xml:space="preserve"> party organisations undertaking work within Southeastern’s IT estate, liaising with IT teams and management to ensure configurations and delivery are performed within the requirements of </w:t>
            </w:r>
            <w:r w:rsidR="001F5505">
              <w:rPr>
                <w:rFonts w:cs="Arial"/>
              </w:rPr>
              <w:t>policy, standards and best practice</w:t>
            </w:r>
          </w:p>
          <w:p w14:paraId="19C0CB0A" w14:textId="77777777" w:rsidR="0057796B" w:rsidRDefault="0057796B" w:rsidP="0057796B">
            <w:pPr>
              <w:rPr>
                <w:rFonts w:cs="Arial"/>
              </w:rPr>
            </w:pPr>
          </w:p>
          <w:p w14:paraId="244BB04E" w14:textId="7A4A2E18" w:rsidR="00300FA4" w:rsidRDefault="00373F20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Create and update documentation on configurations and integrations of new and changing technologies within the project delivery, enabling a controlled transition of the technical aspects the appropriate IT team(s). </w:t>
            </w:r>
          </w:p>
          <w:p w14:paraId="0AD74A34" w14:textId="77777777" w:rsidR="00373F20" w:rsidRDefault="00373F20" w:rsidP="0057796B">
            <w:pPr>
              <w:rPr>
                <w:rFonts w:cs="Arial"/>
              </w:rPr>
            </w:pPr>
          </w:p>
          <w:p w14:paraId="0756BC0E" w14:textId="15460C9E" w:rsidR="006E0EA0" w:rsidRDefault="006E0EA0" w:rsidP="006E0EA0">
            <w:pPr>
              <w:jc w:val="both"/>
              <w:rPr>
                <w:rFonts w:cs="Arial"/>
                <w:szCs w:val="22"/>
                <w:lang w:eastAsia="en-GB"/>
              </w:rPr>
            </w:pPr>
            <w:r w:rsidRPr="00437329">
              <w:rPr>
                <w:rFonts w:cs="Arial"/>
                <w:szCs w:val="22"/>
                <w:lang w:eastAsia="en-GB"/>
              </w:rPr>
              <w:t>Ensure that the formal change and release management processes are adhered to</w:t>
            </w:r>
            <w:r w:rsidR="00373F20">
              <w:rPr>
                <w:rFonts w:cs="Arial"/>
                <w:szCs w:val="22"/>
                <w:lang w:eastAsia="en-GB"/>
              </w:rPr>
              <w:t xml:space="preserve"> during the project delivery</w:t>
            </w:r>
            <w:r w:rsidR="0028358C">
              <w:rPr>
                <w:rFonts w:cs="Arial"/>
                <w:szCs w:val="22"/>
                <w:lang w:eastAsia="en-GB"/>
              </w:rPr>
              <w:t xml:space="preserve">, working through the IT Change Panel. </w:t>
            </w:r>
          </w:p>
          <w:p w14:paraId="4A9B7597" w14:textId="77777777" w:rsidR="006E0EA0" w:rsidRDefault="006E0EA0" w:rsidP="0057796B">
            <w:pPr>
              <w:rPr>
                <w:rFonts w:cs="Arial"/>
              </w:rPr>
            </w:pPr>
          </w:p>
          <w:p w14:paraId="5345CAE2" w14:textId="7EF5B642" w:rsidR="0057796B" w:rsidRDefault="0057796B" w:rsidP="0057796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Undertake any other activity that is commensurate with the role, as requested </w:t>
            </w:r>
            <w:r w:rsidR="00391337">
              <w:rPr>
                <w:rFonts w:cs="Arial"/>
                <w:szCs w:val="22"/>
              </w:rPr>
              <w:t xml:space="preserve">by </w:t>
            </w:r>
            <w:r>
              <w:rPr>
                <w:rFonts w:cs="Arial"/>
                <w:szCs w:val="22"/>
              </w:rPr>
              <w:t>IT management</w:t>
            </w:r>
          </w:p>
          <w:p w14:paraId="7EAC710B" w14:textId="77777777" w:rsidR="0057796B" w:rsidRDefault="0057796B" w:rsidP="0057796B">
            <w:pPr>
              <w:rPr>
                <w:b/>
              </w:rPr>
            </w:pPr>
          </w:p>
        </w:tc>
      </w:tr>
      <w:tr w:rsidR="00D8318A" w14:paraId="5F4F297E" w14:textId="77777777">
        <w:tc>
          <w:tcPr>
            <w:tcW w:w="709" w:type="dxa"/>
            <w:tcBorders>
              <w:top w:val="single" w:sz="4" w:space="0" w:color="auto"/>
            </w:tcBorders>
          </w:tcPr>
          <w:p w14:paraId="251B6CBF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8279C80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2ABAE6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569DF43F" w14:textId="77777777" w:rsidTr="008C1C4E">
        <w:trPr>
          <w:trHeight w:val="376"/>
        </w:trPr>
        <w:tc>
          <w:tcPr>
            <w:tcW w:w="709" w:type="dxa"/>
          </w:tcPr>
          <w:p w14:paraId="7AF7B2D1" w14:textId="77777777" w:rsidR="00251073" w:rsidRDefault="00251073" w:rsidP="008C1C4E">
            <w:r>
              <w:t>D1</w:t>
            </w:r>
          </w:p>
          <w:p w14:paraId="0B93F949" w14:textId="77777777" w:rsidR="00251073" w:rsidRDefault="00251073" w:rsidP="008C1C4E"/>
        </w:tc>
        <w:tc>
          <w:tcPr>
            <w:tcW w:w="6379" w:type="dxa"/>
            <w:gridSpan w:val="4"/>
          </w:tcPr>
          <w:p w14:paraId="46CF14A6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5807D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26D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2A2C4D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4A1" w14:textId="7B452C9E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AF448A7" w14:textId="77777777" w:rsidTr="008C1C4E">
        <w:tc>
          <w:tcPr>
            <w:tcW w:w="709" w:type="dxa"/>
          </w:tcPr>
          <w:p w14:paraId="04AFF3FA" w14:textId="77777777" w:rsidR="00251073" w:rsidRDefault="00251073" w:rsidP="008C1C4E">
            <w:r>
              <w:t>D2</w:t>
            </w:r>
          </w:p>
          <w:p w14:paraId="6D2F5E30" w14:textId="77777777" w:rsidR="00251073" w:rsidRDefault="00251073" w:rsidP="008C1C4E"/>
        </w:tc>
        <w:tc>
          <w:tcPr>
            <w:tcW w:w="6379" w:type="dxa"/>
            <w:gridSpan w:val="4"/>
          </w:tcPr>
          <w:p w14:paraId="4D3D434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4A238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E4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E35448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36C" w14:textId="7CF6BF6D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19CB4A8F" w14:textId="77777777" w:rsidTr="008C1C4E">
        <w:tc>
          <w:tcPr>
            <w:tcW w:w="709" w:type="dxa"/>
          </w:tcPr>
          <w:p w14:paraId="4893F03B" w14:textId="77777777" w:rsidR="00251073" w:rsidRDefault="00251073" w:rsidP="008C1C4E">
            <w:r>
              <w:t>D3</w:t>
            </w:r>
          </w:p>
          <w:p w14:paraId="6E73DECC" w14:textId="77777777" w:rsidR="00251073" w:rsidRDefault="00251073" w:rsidP="008C1C4E"/>
        </w:tc>
        <w:tc>
          <w:tcPr>
            <w:tcW w:w="6379" w:type="dxa"/>
            <w:gridSpan w:val="4"/>
          </w:tcPr>
          <w:p w14:paraId="6E37305E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477484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B3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DFE96E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4FE" w14:textId="3797AB91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22B82382" w14:textId="77777777" w:rsidTr="008C1C4E">
        <w:trPr>
          <w:trHeight w:val="347"/>
        </w:trPr>
        <w:tc>
          <w:tcPr>
            <w:tcW w:w="709" w:type="dxa"/>
          </w:tcPr>
          <w:p w14:paraId="26F811F7" w14:textId="77777777" w:rsidR="00251073" w:rsidRDefault="00251073" w:rsidP="008C1C4E">
            <w:r>
              <w:t>D4</w:t>
            </w:r>
          </w:p>
        </w:tc>
        <w:tc>
          <w:tcPr>
            <w:tcW w:w="6379" w:type="dxa"/>
            <w:gridSpan w:val="4"/>
          </w:tcPr>
          <w:p w14:paraId="15D5E52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9C5F53F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4A5E3C11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B4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20FE0C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BDA" w14:textId="28516EDC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5C566E4" w14:textId="77777777" w:rsidTr="008C1C4E">
        <w:trPr>
          <w:trHeight w:val="525"/>
        </w:trPr>
        <w:tc>
          <w:tcPr>
            <w:tcW w:w="709" w:type="dxa"/>
          </w:tcPr>
          <w:p w14:paraId="0D36E8A1" w14:textId="77777777" w:rsidR="00251073" w:rsidRDefault="00251073" w:rsidP="008C1C4E">
            <w:r>
              <w:t>D5</w:t>
            </w:r>
          </w:p>
        </w:tc>
        <w:tc>
          <w:tcPr>
            <w:tcW w:w="6379" w:type="dxa"/>
            <w:gridSpan w:val="4"/>
          </w:tcPr>
          <w:p w14:paraId="0E871706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8AECEF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00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392121D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DDE" w14:textId="094DA7A6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986676C" w14:textId="77777777" w:rsidTr="00251073">
        <w:tc>
          <w:tcPr>
            <w:tcW w:w="709" w:type="dxa"/>
          </w:tcPr>
          <w:p w14:paraId="0108F91F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5049C7E4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1B2A53F" w14:textId="77777777" w:rsidTr="00251073">
        <w:tc>
          <w:tcPr>
            <w:tcW w:w="709" w:type="dxa"/>
          </w:tcPr>
          <w:p w14:paraId="743A6742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7F9844AF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0F8FFB91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DC65001" w14:textId="77777777" w:rsidTr="008C1C4E">
        <w:tc>
          <w:tcPr>
            <w:tcW w:w="709" w:type="dxa"/>
          </w:tcPr>
          <w:p w14:paraId="5D7A24DF" w14:textId="77777777" w:rsidR="00251073" w:rsidRDefault="00251073" w:rsidP="008C1C4E"/>
        </w:tc>
        <w:tc>
          <w:tcPr>
            <w:tcW w:w="9356" w:type="dxa"/>
            <w:gridSpan w:val="8"/>
          </w:tcPr>
          <w:p w14:paraId="31E567B0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48C79B43" w14:textId="3102F9EE" w:rsidR="00251073" w:rsidRDefault="006E0EA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C9C2864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772FA1C5" w14:textId="77777777" w:rsidTr="002A7F2C">
        <w:tc>
          <w:tcPr>
            <w:tcW w:w="709" w:type="dxa"/>
          </w:tcPr>
          <w:p w14:paraId="3BF821BC" w14:textId="77777777" w:rsidR="00E66B02" w:rsidRDefault="00E66B02" w:rsidP="002A7F2C"/>
        </w:tc>
        <w:tc>
          <w:tcPr>
            <w:tcW w:w="9356" w:type="dxa"/>
            <w:gridSpan w:val="8"/>
          </w:tcPr>
          <w:p w14:paraId="39330E60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76BB53FC" w14:textId="574C5630" w:rsidR="00E66B02" w:rsidRDefault="006E0EA0" w:rsidP="002A7F2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0B91E5F5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49A43850" w14:textId="77777777" w:rsidTr="00251073">
        <w:tc>
          <w:tcPr>
            <w:tcW w:w="709" w:type="dxa"/>
          </w:tcPr>
          <w:p w14:paraId="795E047D" w14:textId="77777777" w:rsidR="00E66B02" w:rsidRDefault="00E66B02" w:rsidP="002A7F2C"/>
        </w:tc>
        <w:tc>
          <w:tcPr>
            <w:tcW w:w="9356" w:type="dxa"/>
            <w:gridSpan w:val="8"/>
          </w:tcPr>
          <w:p w14:paraId="26DF2E6A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14:paraId="5B046DDA" w14:textId="6C418AE0" w:rsidR="00E66B02" w:rsidRDefault="006E0EA0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53F719C3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E66B02" w14:paraId="06703E11" w14:textId="77777777" w:rsidTr="00251073">
        <w:tc>
          <w:tcPr>
            <w:tcW w:w="709" w:type="dxa"/>
          </w:tcPr>
          <w:p w14:paraId="3C11332C" w14:textId="77777777" w:rsidR="00E66B02" w:rsidRDefault="00E66B02" w:rsidP="005576E8"/>
        </w:tc>
        <w:tc>
          <w:tcPr>
            <w:tcW w:w="9356" w:type="dxa"/>
            <w:gridSpan w:val="8"/>
          </w:tcPr>
          <w:p w14:paraId="7AE4FE37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accidents occurring at the following locations or as requested by Safety &amp; Environment:</w:t>
            </w:r>
          </w:p>
          <w:p w14:paraId="3DF97F03" w14:textId="165DAB1B" w:rsidR="00E66B02" w:rsidRDefault="006E0EA0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78A79D2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7936DBFD" w14:textId="77777777">
        <w:tc>
          <w:tcPr>
            <w:tcW w:w="709" w:type="dxa"/>
            <w:tcBorders>
              <w:top w:val="single" w:sz="4" w:space="0" w:color="auto"/>
            </w:tcBorders>
          </w:tcPr>
          <w:p w14:paraId="1B09BE50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5FD6B60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4B117EB6" w14:textId="77777777" w:rsidR="00D84FEC" w:rsidRDefault="00D84FEC">
            <w:pPr>
              <w:rPr>
                <w:b/>
              </w:rPr>
            </w:pPr>
          </w:p>
        </w:tc>
      </w:tr>
      <w:tr w:rsidR="003C76B5" w14:paraId="3D2911A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8A26AE0" w14:textId="77777777" w:rsidR="003C76B5" w:rsidRDefault="003C76B5" w:rsidP="003C76B5">
            <w:r>
              <w:t>E1</w:t>
            </w:r>
          </w:p>
          <w:p w14:paraId="19EAF7DB" w14:textId="77777777" w:rsidR="003C76B5" w:rsidRDefault="003C76B5" w:rsidP="003C76B5"/>
          <w:p w14:paraId="66335649" w14:textId="77777777" w:rsidR="003C76B5" w:rsidRDefault="003C76B5" w:rsidP="003C76B5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66288FFF" w14:textId="35161226" w:rsidR="003C76B5" w:rsidRPr="00BE391B" w:rsidRDefault="00BE391B" w:rsidP="003C76B5">
            <w:pPr>
              <w:rPr>
                <w:bCs/>
              </w:rPr>
            </w:pPr>
            <w:r w:rsidRPr="00BE391B">
              <w:rPr>
                <w:bCs/>
              </w:rPr>
              <w:t>N/A</w:t>
            </w:r>
          </w:p>
        </w:tc>
      </w:tr>
      <w:tr w:rsidR="003C76B5" w14:paraId="103AFBC9" w14:textId="77777777">
        <w:tc>
          <w:tcPr>
            <w:tcW w:w="709" w:type="dxa"/>
            <w:tcBorders>
              <w:top w:val="single" w:sz="4" w:space="0" w:color="auto"/>
            </w:tcBorders>
          </w:tcPr>
          <w:p w14:paraId="6B96788C" w14:textId="77777777" w:rsidR="003C76B5" w:rsidRDefault="003C76B5" w:rsidP="003C76B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69B8701" w14:textId="77777777" w:rsidR="003C76B5" w:rsidRDefault="003C76B5" w:rsidP="003C76B5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1796D375" w14:textId="77777777" w:rsidR="003C76B5" w:rsidRDefault="003C76B5" w:rsidP="003C76B5">
            <w:pPr>
              <w:rPr>
                <w:b/>
              </w:rPr>
            </w:pPr>
          </w:p>
        </w:tc>
      </w:tr>
      <w:tr w:rsidR="003C76B5" w14:paraId="4062ED6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D9FE0C" w14:textId="77777777" w:rsidR="003C76B5" w:rsidRDefault="003C76B5" w:rsidP="003C76B5">
            <w:r>
              <w:t>F1</w:t>
            </w:r>
          </w:p>
          <w:p w14:paraId="62F3FCC1" w14:textId="15D512A3" w:rsidR="00F67B84" w:rsidRDefault="00F67B84" w:rsidP="003C76B5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089111C2" w14:textId="15E7F75F" w:rsidR="003C76B5" w:rsidRPr="002926D8" w:rsidRDefault="002926D8" w:rsidP="00BE391B">
            <w:pPr>
              <w:rPr>
                <w:bCs/>
              </w:rPr>
            </w:pPr>
            <w:r>
              <w:rPr>
                <w:bCs/>
              </w:rPr>
              <w:t>Managing and balancing the expectations of the project and organisation against workload capacity.</w:t>
            </w:r>
          </w:p>
        </w:tc>
      </w:tr>
    </w:tbl>
    <w:p w14:paraId="2E3A95E2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4BAAB9D1" w14:textId="77777777">
        <w:tc>
          <w:tcPr>
            <w:tcW w:w="709" w:type="dxa"/>
            <w:tcBorders>
              <w:top w:val="single" w:sz="4" w:space="0" w:color="auto"/>
            </w:tcBorders>
          </w:tcPr>
          <w:p w14:paraId="1894D68C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20F76B5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EDE9298" w14:textId="77777777" w:rsidR="00D84FEC" w:rsidRDefault="00D84FEC">
            <w:pPr>
              <w:rPr>
                <w:b/>
              </w:rPr>
            </w:pPr>
          </w:p>
        </w:tc>
      </w:tr>
      <w:tr w:rsidR="009E3341" w14:paraId="6F4AA0FE" w14:textId="77777777">
        <w:tc>
          <w:tcPr>
            <w:tcW w:w="709" w:type="dxa"/>
          </w:tcPr>
          <w:p w14:paraId="6FA776A4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67F6B1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13D02F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7CA87A60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66BA63D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AD56B9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88E771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C7BC6B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383ED3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731404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77C056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BE885B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25E2E33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21F0BE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C1891A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598B3B9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1E3383F2" w14:textId="77777777" w:rsidR="009E3341" w:rsidRDefault="009E3341" w:rsidP="00DD771F"/>
          <w:p w14:paraId="3959962F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3CE3568D" w14:textId="77777777" w:rsidR="004F7E88" w:rsidRPr="0047042B" w:rsidRDefault="004F7E88" w:rsidP="004F7E88"/>
          <w:p w14:paraId="787C3204" w14:textId="77777777" w:rsidR="00AD1BCC" w:rsidRDefault="00AD1BCC" w:rsidP="00AD1B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2A5D02" wp14:editId="2B3ED62B">
                  <wp:extent cx="2072482" cy="24500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54" cy="246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7B8A4" w14:textId="77777777" w:rsidR="00AD1BCC" w:rsidRDefault="00AD1BCC" w:rsidP="00AD1BCC">
            <w:pPr>
              <w:jc w:val="center"/>
            </w:pPr>
          </w:p>
          <w:p w14:paraId="0A9348B8" w14:textId="77777777" w:rsidR="004F7E88" w:rsidRPr="0047042B" w:rsidRDefault="004F7E88" w:rsidP="004F7E88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4F5965DA" w14:textId="77777777" w:rsidR="004F7E88" w:rsidRDefault="004F7E88" w:rsidP="004F7E88">
            <w:pPr>
              <w:rPr>
                <w:b/>
              </w:rPr>
            </w:pPr>
          </w:p>
          <w:p w14:paraId="33A54013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6597F79C" w14:textId="77777777" w:rsidR="004F7E88" w:rsidRDefault="004F7E88" w:rsidP="004F7E88"/>
          <w:p w14:paraId="12030C4B" w14:textId="77777777" w:rsidR="00AD1BCC" w:rsidRDefault="00AD1BCC" w:rsidP="004F7E88"/>
          <w:p w14:paraId="19FB4CF3" w14:textId="77777777" w:rsidR="00AD1BCC" w:rsidRDefault="00AD1BCC" w:rsidP="004F7E88"/>
          <w:p w14:paraId="58C3C67D" w14:textId="77777777" w:rsidR="004F7E88" w:rsidRDefault="004F7E88" w:rsidP="004F7E88"/>
          <w:p w14:paraId="69A29CCC" w14:textId="77777777" w:rsidR="004F7E88" w:rsidRDefault="004F7E88" w:rsidP="004F7E88"/>
          <w:p w14:paraId="1E6633D3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51DEE6D7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58466F2E" w14:textId="77777777">
        <w:tc>
          <w:tcPr>
            <w:tcW w:w="709" w:type="dxa"/>
          </w:tcPr>
          <w:p w14:paraId="1D0F16C7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66E99659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68088229" w14:textId="3BC872E3" w:rsidR="003C76B5" w:rsidRDefault="003C76B5" w:rsidP="003C76B5">
            <w:pPr>
              <w:rPr>
                <w:bCs/>
              </w:rPr>
            </w:pPr>
          </w:p>
          <w:p w14:paraId="12C5FCB5" w14:textId="5C4ED7D3" w:rsidR="00C27694" w:rsidRDefault="00F67B84" w:rsidP="00D84292">
            <w:pPr>
              <w:rPr>
                <w:bCs/>
              </w:rPr>
            </w:pPr>
            <w:r>
              <w:rPr>
                <w:bCs/>
              </w:rPr>
              <w:t>2 years experience</w:t>
            </w:r>
            <w:r w:rsidR="003C76B5">
              <w:rPr>
                <w:bCs/>
              </w:rPr>
              <w:t xml:space="preserve"> working </w:t>
            </w:r>
            <w:r w:rsidR="00CD7422">
              <w:rPr>
                <w:bCs/>
              </w:rPr>
              <w:t>in</w:t>
            </w:r>
            <w:r w:rsidR="003C76B5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F67B84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line </w:t>
            </w:r>
            <w:r w:rsidR="00D84292">
              <w:rPr>
                <w:bCs/>
              </w:rPr>
              <w:t>or</w:t>
            </w:r>
            <w:r w:rsidR="00C27694">
              <w:rPr>
                <w:bCs/>
              </w:rPr>
              <w:t xml:space="preserve"> project delivery/support role</w:t>
            </w:r>
            <w:r w:rsidR="00D84292">
              <w:rPr>
                <w:bCs/>
              </w:rPr>
              <w:t xml:space="preserve"> (or equivalent)</w:t>
            </w:r>
          </w:p>
          <w:p w14:paraId="39D55A2A" w14:textId="77777777" w:rsidR="003C76B5" w:rsidRDefault="003C76B5" w:rsidP="003C76B5">
            <w:pPr>
              <w:rPr>
                <w:bCs/>
              </w:rPr>
            </w:pPr>
          </w:p>
          <w:p w14:paraId="34AAEA37" w14:textId="15FAA045" w:rsidR="00F67B84" w:rsidRDefault="00F67B84" w:rsidP="00F67B84">
            <w:pPr>
              <w:rPr>
                <w:bCs/>
              </w:rPr>
            </w:pPr>
            <w:r>
              <w:rPr>
                <w:bCs/>
              </w:rPr>
              <w:t>MCSE</w:t>
            </w:r>
            <w:r w:rsidR="0028358C">
              <w:rPr>
                <w:bCs/>
              </w:rPr>
              <w:t xml:space="preserve">, MS-Azure qualification </w:t>
            </w:r>
            <w:r>
              <w:rPr>
                <w:bCs/>
              </w:rPr>
              <w:t>or equivalent</w:t>
            </w:r>
            <w:r w:rsidR="0028358C">
              <w:rPr>
                <w:bCs/>
              </w:rPr>
              <w:t xml:space="preserve"> </w:t>
            </w:r>
            <w:r w:rsidR="00D84292">
              <w:rPr>
                <w:bCs/>
              </w:rPr>
              <w:t>(desirable)</w:t>
            </w:r>
          </w:p>
          <w:p w14:paraId="50916157" w14:textId="74502948" w:rsidR="00C27694" w:rsidRDefault="00C27694" w:rsidP="00F67B84">
            <w:pPr>
              <w:rPr>
                <w:bCs/>
              </w:rPr>
            </w:pPr>
          </w:p>
          <w:p w14:paraId="25A5A513" w14:textId="38A47596" w:rsidR="0028358C" w:rsidRDefault="00C27694" w:rsidP="00F67B84">
            <w:pPr>
              <w:rPr>
                <w:bCs/>
              </w:rPr>
            </w:pPr>
            <w:r>
              <w:rPr>
                <w:bCs/>
              </w:rPr>
              <w:t>Demonstrable understanding of Networking (LAN and WAN)</w:t>
            </w:r>
          </w:p>
          <w:p w14:paraId="57EDC90A" w14:textId="0585D733" w:rsidR="00CD7422" w:rsidRDefault="00CD7422">
            <w:pPr>
              <w:rPr>
                <w:b/>
              </w:rPr>
            </w:pPr>
          </w:p>
        </w:tc>
      </w:tr>
      <w:tr w:rsidR="009E3341" w14:paraId="25609959" w14:textId="77777777">
        <w:tc>
          <w:tcPr>
            <w:tcW w:w="709" w:type="dxa"/>
          </w:tcPr>
          <w:p w14:paraId="21241CCB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01714C80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7290792D" w14:textId="77777777" w:rsidR="009E3341" w:rsidRDefault="009E3341" w:rsidP="00BD4042">
            <w:pPr>
              <w:rPr>
                <w:bCs/>
              </w:rPr>
            </w:pPr>
          </w:p>
          <w:p w14:paraId="784A795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Driven individual with a ‘CAN DO’ attitude that engenders confidence, respect and support.</w:t>
            </w:r>
          </w:p>
          <w:p w14:paraId="5C1E9F14" w14:textId="77777777" w:rsidR="003C76B5" w:rsidRDefault="003C76B5" w:rsidP="003C76B5">
            <w:pPr>
              <w:rPr>
                <w:bCs/>
              </w:rPr>
            </w:pPr>
          </w:p>
          <w:p w14:paraId="1DC9A86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Passion, enthusiasm and expertise.</w:t>
            </w:r>
          </w:p>
          <w:p w14:paraId="5C4DF445" w14:textId="77777777" w:rsidR="003C76B5" w:rsidRDefault="003C76B5" w:rsidP="003C76B5">
            <w:pPr>
              <w:rPr>
                <w:bCs/>
              </w:rPr>
            </w:pPr>
          </w:p>
          <w:p w14:paraId="35A0E32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written and verbal communication skills</w:t>
            </w:r>
          </w:p>
          <w:p w14:paraId="7836C161" w14:textId="77777777" w:rsidR="003C76B5" w:rsidRDefault="003C76B5" w:rsidP="003C76B5">
            <w:pPr>
              <w:rPr>
                <w:bCs/>
              </w:rPr>
            </w:pPr>
          </w:p>
          <w:p w14:paraId="67A59641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Quality and transparency</w:t>
            </w:r>
          </w:p>
          <w:p w14:paraId="56822ABB" w14:textId="77777777" w:rsidR="003C76B5" w:rsidRDefault="003C76B5" w:rsidP="003C76B5">
            <w:pPr>
              <w:rPr>
                <w:bCs/>
              </w:rPr>
            </w:pPr>
          </w:p>
          <w:p w14:paraId="5AAE301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prioritising skills and the ability to meet targets</w:t>
            </w:r>
          </w:p>
          <w:p w14:paraId="311FA097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4E7FA364" w14:textId="77777777">
        <w:tc>
          <w:tcPr>
            <w:tcW w:w="709" w:type="dxa"/>
          </w:tcPr>
          <w:p w14:paraId="05E7B2AB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24BDFA9A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35666450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Honesty</w:t>
            </w:r>
          </w:p>
          <w:p w14:paraId="34232954" w14:textId="77777777" w:rsidR="003C76B5" w:rsidRDefault="003C76B5" w:rsidP="003C76B5">
            <w:pPr>
              <w:rPr>
                <w:bCs/>
              </w:rPr>
            </w:pPr>
          </w:p>
          <w:p w14:paraId="43F5544E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Integrity</w:t>
            </w:r>
          </w:p>
          <w:p w14:paraId="35B0178B" w14:textId="77777777" w:rsidR="003C76B5" w:rsidRDefault="003C76B5" w:rsidP="003C76B5">
            <w:pPr>
              <w:rPr>
                <w:bCs/>
              </w:rPr>
            </w:pPr>
          </w:p>
          <w:p w14:paraId="3F83F5D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Reliable</w:t>
            </w:r>
          </w:p>
          <w:p w14:paraId="5EF740D9" w14:textId="77777777" w:rsidR="009E3341" w:rsidRDefault="009E3341">
            <w:pPr>
              <w:rPr>
                <w:b/>
              </w:rPr>
            </w:pPr>
          </w:p>
        </w:tc>
      </w:tr>
      <w:tr w:rsidR="009E3341" w14:paraId="181AA15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1AC1603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C710D5D" w14:textId="444BE5B0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</w:tbl>
    <w:p w14:paraId="50AC90D9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08FC6225" w14:textId="77777777" w:rsidTr="00786F40">
        <w:tc>
          <w:tcPr>
            <w:tcW w:w="709" w:type="dxa"/>
          </w:tcPr>
          <w:p w14:paraId="073DB38C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651DA5C0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D6C90D0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44991774" w14:textId="77777777" w:rsidTr="00786F40">
        <w:tc>
          <w:tcPr>
            <w:tcW w:w="709" w:type="dxa"/>
          </w:tcPr>
          <w:p w14:paraId="554DCC1A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249BF729" w14:textId="77777777" w:rsidR="00626E01" w:rsidRDefault="00626E01" w:rsidP="00786F40"/>
        </w:tc>
        <w:tc>
          <w:tcPr>
            <w:tcW w:w="3970" w:type="dxa"/>
            <w:gridSpan w:val="2"/>
          </w:tcPr>
          <w:p w14:paraId="0E65A116" w14:textId="566530FC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3C76B5">
              <w:rPr>
                <w:b w:val="0"/>
              </w:rPr>
              <w:t xml:space="preserve"> </w:t>
            </w:r>
            <w:r w:rsidR="00CD7422">
              <w:rPr>
                <w:b w:val="0"/>
              </w:rPr>
              <w:t>None</w:t>
            </w:r>
            <w:r w:rsidR="003C76B5">
              <w:rPr>
                <w:b w:val="0"/>
              </w:rPr>
              <w:t xml:space="preserve"> </w:t>
            </w:r>
          </w:p>
        </w:tc>
        <w:tc>
          <w:tcPr>
            <w:tcW w:w="5386" w:type="dxa"/>
            <w:gridSpan w:val="3"/>
          </w:tcPr>
          <w:p w14:paraId="6BE17D84" w14:textId="77777777" w:rsidR="00626E01" w:rsidRDefault="00626E01" w:rsidP="00786F40"/>
        </w:tc>
      </w:tr>
      <w:tr w:rsidR="00626E01" w14:paraId="6F7711FF" w14:textId="77777777" w:rsidTr="00786F40">
        <w:tc>
          <w:tcPr>
            <w:tcW w:w="709" w:type="dxa"/>
          </w:tcPr>
          <w:p w14:paraId="4025A990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7FE6CCC7" w14:textId="77777777" w:rsidR="00626E01" w:rsidRDefault="00626E01" w:rsidP="00786F40"/>
        </w:tc>
        <w:tc>
          <w:tcPr>
            <w:tcW w:w="3970" w:type="dxa"/>
            <w:gridSpan w:val="2"/>
          </w:tcPr>
          <w:p w14:paraId="544AFBD5" w14:textId="1B32FFED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BE391B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5BABF8DD" w14:textId="77777777" w:rsidR="00626E01" w:rsidRDefault="00626E01" w:rsidP="00786F40"/>
        </w:tc>
      </w:tr>
      <w:tr w:rsidR="00626E01" w14:paraId="29763B7F" w14:textId="77777777" w:rsidTr="00786F40">
        <w:tc>
          <w:tcPr>
            <w:tcW w:w="709" w:type="dxa"/>
          </w:tcPr>
          <w:p w14:paraId="45FA4A10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2DF82D57" w14:textId="77777777" w:rsidR="00626E01" w:rsidRDefault="00626E01" w:rsidP="00786F40"/>
        </w:tc>
        <w:tc>
          <w:tcPr>
            <w:tcW w:w="3970" w:type="dxa"/>
            <w:gridSpan w:val="2"/>
          </w:tcPr>
          <w:p w14:paraId="789A6257" w14:textId="6D9DBFBC" w:rsidR="00CD7422" w:rsidRPr="003C76B5" w:rsidRDefault="00626E01" w:rsidP="00CD7422">
            <w:pPr>
              <w:pStyle w:val="Heading3"/>
            </w:pPr>
            <w:r>
              <w:rPr>
                <w:b w:val="0"/>
              </w:rPr>
              <w:t>Staff Responsibilities – Direct</w:t>
            </w:r>
            <w:r w:rsidR="00CD7422">
              <w:rPr>
                <w:b w:val="0"/>
              </w:rPr>
              <w:t>: None</w:t>
            </w:r>
          </w:p>
          <w:p w14:paraId="24F0412B" w14:textId="031504B0" w:rsidR="003C76B5" w:rsidRPr="003C76B5" w:rsidRDefault="003C76B5" w:rsidP="003C76B5"/>
        </w:tc>
        <w:tc>
          <w:tcPr>
            <w:tcW w:w="5386" w:type="dxa"/>
            <w:gridSpan w:val="3"/>
          </w:tcPr>
          <w:p w14:paraId="3000CAF1" w14:textId="77777777" w:rsidR="00626E01" w:rsidRDefault="00626E01" w:rsidP="00786F40"/>
        </w:tc>
      </w:tr>
      <w:tr w:rsidR="00626E01" w14:paraId="7827DEE9" w14:textId="77777777" w:rsidTr="00786F40">
        <w:tc>
          <w:tcPr>
            <w:tcW w:w="709" w:type="dxa"/>
          </w:tcPr>
          <w:p w14:paraId="37D5369A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099C8605" w14:textId="3B5A87F3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BE391B">
              <w:rPr>
                <w:b w:val="0"/>
              </w:rPr>
              <w:t xml:space="preserve"> None</w:t>
            </w:r>
          </w:p>
          <w:p w14:paraId="54CE19A6" w14:textId="77777777" w:rsidR="00626E01" w:rsidRDefault="00626E01" w:rsidP="00786F40"/>
        </w:tc>
        <w:tc>
          <w:tcPr>
            <w:tcW w:w="5386" w:type="dxa"/>
            <w:gridSpan w:val="3"/>
          </w:tcPr>
          <w:p w14:paraId="01BAD91D" w14:textId="77777777" w:rsidR="00626E01" w:rsidRDefault="00626E01" w:rsidP="00786F40"/>
        </w:tc>
      </w:tr>
      <w:tr w:rsidR="00626E01" w14:paraId="1C578ADE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C9F856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ECCF15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17548B27" w14:textId="77777777" w:rsidR="00626E01" w:rsidRDefault="00626E01" w:rsidP="00786F40"/>
          <w:p w14:paraId="216B0F24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330A5DB" w14:textId="77777777" w:rsidR="00626E01" w:rsidRDefault="00626E01" w:rsidP="00786F40"/>
        </w:tc>
      </w:tr>
      <w:tr w:rsidR="00D84FEC" w14:paraId="44832BA0" w14:textId="77777777">
        <w:tc>
          <w:tcPr>
            <w:tcW w:w="709" w:type="dxa"/>
            <w:tcBorders>
              <w:top w:val="single" w:sz="4" w:space="0" w:color="auto"/>
            </w:tcBorders>
          </w:tcPr>
          <w:p w14:paraId="657724FD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6D2DC8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263AA26" w14:textId="77777777" w:rsidR="00D84FEC" w:rsidRDefault="00D84FEC">
            <w:pPr>
              <w:rPr>
                <w:b/>
              </w:rPr>
            </w:pPr>
          </w:p>
        </w:tc>
      </w:tr>
      <w:tr w:rsidR="00D84FEC" w14:paraId="7F42B6DD" w14:textId="77777777">
        <w:tc>
          <w:tcPr>
            <w:tcW w:w="709" w:type="dxa"/>
          </w:tcPr>
          <w:p w14:paraId="772D7F5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277AA112" w14:textId="77777777" w:rsidR="00D84FEC" w:rsidRDefault="00D84FEC">
            <w:r>
              <w:t>Prepared By:</w:t>
            </w:r>
          </w:p>
          <w:p w14:paraId="2681E437" w14:textId="77777777" w:rsidR="00D84FEC" w:rsidRDefault="00D84FEC"/>
        </w:tc>
        <w:tc>
          <w:tcPr>
            <w:tcW w:w="2126" w:type="dxa"/>
            <w:gridSpan w:val="2"/>
          </w:tcPr>
          <w:p w14:paraId="601CE00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ECC5D4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122CDED" w14:textId="77777777" w:rsidR="00D84FEC" w:rsidRDefault="00D84FEC">
            <w:r>
              <w:t>______________</w:t>
            </w:r>
          </w:p>
        </w:tc>
      </w:tr>
      <w:tr w:rsidR="00D84FEC" w14:paraId="539DB3B5" w14:textId="77777777">
        <w:tc>
          <w:tcPr>
            <w:tcW w:w="709" w:type="dxa"/>
          </w:tcPr>
          <w:p w14:paraId="3D6E3E36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49557642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6EA6973E" w14:textId="77777777" w:rsidR="00D84FEC" w:rsidRDefault="00D84FEC"/>
        </w:tc>
        <w:tc>
          <w:tcPr>
            <w:tcW w:w="2126" w:type="dxa"/>
            <w:gridSpan w:val="2"/>
          </w:tcPr>
          <w:p w14:paraId="08051A7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6D5F5B7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9405230" w14:textId="77777777" w:rsidR="00D84FEC" w:rsidRDefault="00D84FEC">
            <w:r>
              <w:t>______________</w:t>
            </w:r>
          </w:p>
        </w:tc>
      </w:tr>
    </w:tbl>
    <w:p w14:paraId="64041067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FE6195A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1D9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832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1C4F7C2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775A5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46FC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FEA46A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888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354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B76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04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BA2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EC7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AFA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E1DAB7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5677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ED7D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AE88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7A7A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7DA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E233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946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B920190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7BED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271D477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F0AB3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2E4B8C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E977C6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C59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B268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E903D95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5C9775C2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792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9ED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8D19D9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B78065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6D6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6DF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98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F6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13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32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512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3550B1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8ABF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9496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253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AA4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625A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EBCB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9FAB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0973072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A0F5" w14:textId="77777777" w:rsidR="00F442D5" w:rsidRDefault="00F442D5">
      <w:r>
        <w:separator/>
      </w:r>
    </w:p>
  </w:endnote>
  <w:endnote w:type="continuationSeparator" w:id="0">
    <w:p w14:paraId="6DC5965E" w14:textId="77777777" w:rsidR="00F442D5" w:rsidRDefault="00F4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EB31" w14:textId="77777777" w:rsidR="00F442D5" w:rsidRDefault="00F442D5">
      <w:r>
        <w:separator/>
      </w:r>
    </w:p>
  </w:footnote>
  <w:footnote w:type="continuationSeparator" w:id="0">
    <w:p w14:paraId="3C05FCB2" w14:textId="77777777" w:rsidR="00F442D5" w:rsidRDefault="00F4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A14F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F3533A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FEF8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4707B65E" wp14:editId="0DEC0FCA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BD5911" w14:textId="77777777" w:rsidR="009E3341" w:rsidRDefault="009E3341">
    <w:pPr>
      <w:pStyle w:val="Header"/>
    </w:pPr>
  </w:p>
  <w:p w14:paraId="230ECD60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9E99A72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987C47"/>
    <w:multiLevelType w:val="hybridMultilevel"/>
    <w:tmpl w:val="E8DA8934"/>
    <w:lvl w:ilvl="0" w:tplc="E774E6AC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C4BB5"/>
    <w:multiLevelType w:val="hybridMultilevel"/>
    <w:tmpl w:val="0DFCFEB6"/>
    <w:lvl w:ilvl="0" w:tplc="3262416A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D5C4C"/>
    <w:rsid w:val="001F19A9"/>
    <w:rsid w:val="001F5505"/>
    <w:rsid w:val="00224449"/>
    <w:rsid w:val="00251073"/>
    <w:rsid w:val="00276134"/>
    <w:rsid w:val="0028358C"/>
    <w:rsid w:val="002926D8"/>
    <w:rsid w:val="00294BFB"/>
    <w:rsid w:val="002A7F2C"/>
    <w:rsid w:val="00300FA4"/>
    <w:rsid w:val="00343BB6"/>
    <w:rsid w:val="0037222C"/>
    <w:rsid w:val="00373A9A"/>
    <w:rsid w:val="00373F20"/>
    <w:rsid w:val="00391337"/>
    <w:rsid w:val="003A1E30"/>
    <w:rsid w:val="003C76B5"/>
    <w:rsid w:val="003D3A03"/>
    <w:rsid w:val="004006DA"/>
    <w:rsid w:val="00404993"/>
    <w:rsid w:val="00406400"/>
    <w:rsid w:val="00440313"/>
    <w:rsid w:val="00451996"/>
    <w:rsid w:val="00452504"/>
    <w:rsid w:val="004540EB"/>
    <w:rsid w:val="004A54FE"/>
    <w:rsid w:val="004B0C5F"/>
    <w:rsid w:val="004E6D38"/>
    <w:rsid w:val="004F7E88"/>
    <w:rsid w:val="005576E8"/>
    <w:rsid w:val="0057796B"/>
    <w:rsid w:val="005903EA"/>
    <w:rsid w:val="00591153"/>
    <w:rsid w:val="005D57B8"/>
    <w:rsid w:val="006132AF"/>
    <w:rsid w:val="00626E01"/>
    <w:rsid w:val="00675296"/>
    <w:rsid w:val="006D118E"/>
    <w:rsid w:val="006E0EA0"/>
    <w:rsid w:val="007420AC"/>
    <w:rsid w:val="007458DA"/>
    <w:rsid w:val="00745F30"/>
    <w:rsid w:val="007749BB"/>
    <w:rsid w:val="00786F40"/>
    <w:rsid w:val="0079548B"/>
    <w:rsid w:val="00834DE6"/>
    <w:rsid w:val="008528F5"/>
    <w:rsid w:val="00883555"/>
    <w:rsid w:val="008C1C4E"/>
    <w:rsid w:val="00982051"/>
    <w:rsid w:val="00995F85"/>
    <w:rsid w:val="009E14D2"/>
    <w:rsid w:val="009E3341"/>
    <w:rsid w:val="00A24231"/>
    <w:rsid w:val="00A259D2"/>
    <w:rsid w:val="00AD1BCC"/>
    <w:rsid w:val="00B01A48"/>
    <w:rsid w:val="00B1706A"/>
    <w:rsid w:val="00B47F19"/>
    <w:rsid w:val="00B551E3"/>
    <w:rsid w:val="00B91B49"/>
    <w:rsid w:val="00BA0F90"/>
    <w:rsid w:val="00BC0683"/>
    <w:rsid w:val="00BD4042"/>
    <w:rsid w:val="00BE391B"/>
    <w:rsid w:val="00C27694"/>
    <w:rsid w:val="00C74506"/>
    <w:rsid w:val="00C76164"/>
    <w:rsid w:val="00CD7422"/>
    <w:rsid w:val="00CE3866"/>
    <w:rsid w:val="00D324EA"/>
    <w:rsid w:val="00D64F34"/>
    <w:rsid w:val="00D8318A"/>
    <w:rsid w:val="00D84292"/>
    <w:rsid w:val="00D84FEC"/>
    <w:rsid w:val="00DB420C"/>
    <w:rsid w:val="00DD0735"/>
    <w:rsid w:val="00DD5ED1"/>
    <w:rsid w:val="00DD771F"/>
    <w:rsid w:val="00DF2346"/>
    <w:rsid w:val="00E66B02"/>
    <w:rsid w:val="00EE0867"/>
    <w:rsid w:val="00F049B7"/>
    <w:rsid w:val="00F442D5"/>
    <w:rsid w:val="00F67B84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DC3EE5"/>
  <w15:docId w15:val="{AB65ED3A-2227-421C-8253-4F4DD66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3C76B5"/>
    <w:pPr>
      <w:spacing w:after="120" w:line="288" w:lineRule="auto"/>
    </w:pPr>
    <w:rPr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3C76B5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1020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Hammett, Matthew</cp:lastModifiedBy>
  <cp:revision>4</cp:revision>
  <cp:lastPrinted>2008-08-15T08:11:00Z</cp:lastPrinted>
  <dcterms:created xsi:type="dcterms:W3CDTF">2022-03-11T09:23:00Z</dcterms:created>
  <dcterms:modified xsi:type="dcterms:W3CDTF">2022-03-11T13:43:00Z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