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2127"/>
        <w:gridCol w:w="2268"/>
        <w:gridCol w:w="1417"/>
        <w:gridCol w:w="3544"/>
      </w:tblGrid>
      <w:tr w:rsidR="00D84FEC" w14:paraId="559AB1FF" w14:textId="77777777">
        <w:tc>
          <w:tcPr>
            <w:tcW w:w="709" w:type="dxa"/>
            <w:tcBorders>
              <w:top w:val="single" w:sz="4" w:space="0" w:color="auto"/>
            </w:tcBorders>
          </w:tcPr>
          <w:p w14:paraId="559AB1FC" w14:textId="77777777" w:rsidR="00D84FEC" w:rsidRDefault="00D84FEC">
            <w:pPr>
              <w:pStyle w:val="Heading3"/>
            </w:pPr>
            <w:r>
              <w:t>A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14:paraId="559AB1FD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Post Details</w:t>
            </w:r>
          </w:p>
          <w:p w14:paraId="559AB1FE" w14:textId="77777777" w:rsidR="00D84FEC" w:rsidRDefault="00D84FEC">
            <w:pPr>
              <w:rPr>
                <w:b/>
              </w:rPr>
            </w:pPr>
          </w:p>
        </w:tc>
      </w:tr>
      <w:tr w:rsidR="00D84FEC" w14:paraId="559AB206" w14:textId="77777777">
        <w:tc>
          <w:tcPr>
            <w:tcW w:w="709" w:type="dxa"/>
          </w:tcPr>
          <w:p w14:paraId="559AB200" w14:textId="77777777" w:rsidR="00D84FEC" w:rsidRDefault="00D84FEC"/>
        </w:tc>
        <w:tc>
          <w:tcPr>
            <w:tcW w:w="2127" w:type="dxa"/>
          </w:tcPr>
          <w:p w14:paraId="559AB201" w14:textId="77777777" w:rsidR="00D84FEC" w:rsidRDefault="00D84FEC">
            <w:r>
              <w:t>Job Title:</w:t>
            </w:r>
          </w:p>
        </w:tc>
        <w:tc>
          <w:tcPr>
            <w:tcW w:w="2268" w:type="dxa"/>
          </w:tcPr>
          <w:p w14:paraId="559AB202" w14:textId="1FE555C0" w:rsidR="00D84FEC" w:rsidRDefault="005A4D5F">
            <w:r>
              <w:t>Media Relations Manager</w:t>
            </w:r>
          </w:p>
          <w:p w14:paraId="559AB203" w14:textId="77777777" w:rsidR="00D84FEC" w:rsidRDefault="00D84FEC"/>
        </w:tc>
        <w:tc>
          <w:tcPr>
            <w:tcW w:w="1417" w:type="dxa"/>
          </w:tcPr>
          <w:p w14:paraId="559AB204" w14:textId="77777777" w:rsidR="00D84FEC" w:rsidRDefault="00D84FEC">
            <w:r>
              <w:t>Function:</w:t>
            </w:r>
          </w:p>
        </w:tc>
        <w:tc>
          <w:tcPr>
            <w:tcW w:w="3544" w:type="dxa"/>
          </w:tcPr>
          <w:p w14:paraId="559AB205" w14:textId="18A42059" w:rsidR="00D84FEC" w:rsidRDefault="005A4D5F">
            <w:r>
              <w:t xml:space="preserve">Communications &amp; </w:t>
            </w:r>
            <w:r w:rsidR="009D2F34">
              <w:t>Stakeholder Engagement</w:t>
            </w:r>
          </w:p>
        </w:tc>
      </w:tr>
      <w:tr w:rsidR="00D84FEC" w14:paraId="559AB20E" w14:textId="77777777">
        <w:tc>
          <w:tcPr>
            <w:tcW w:w="709" w:type="dxa"/>
          </w:tcPr>
          <w:p w14:paraId="559AB207" w14:textId="77777777" w:rsidR="00D84FEC" w:rsidRDefault="00D84FEC"/>
        </w:tc>
        <w:tc>
          <w:tcPr>
            <w:tcW w:w="2127" w:type="dxa"/>
          </w:tcPr>
          <w:p w14:paraId="559AB208" w14:textId="77777777" w:rsidR="00D84FEC" w:rsidRDefault="00D84FEC">
            <w:r>
              <w:t>Location:</w:t>
            </w:r>
          </w:p>
        </w:tc>
        <w:tc>
          <w:tcPr>
            <w:tcW w:w="2268" w:type="dxa"/>
          </w:tcPr>
          <w:p w14:paraId="559AB209" w14:textId="7A8A94AD" w:rsidR="00D84FEC" w:rsidRDefault="0060592D">
            <w:r>
              <w:t>4M</w:t>
            </w:r>
            <w:r w:rsidR="0072413F">
              <w:t>ore</w:t>
            </w:r>
            <w:r>
              <w:t>, London</w:t>
            </w:r>
          </w:p>
          <w:p w14:paraId="559AB20A" w14:textId="77777777" w:rsidR="00D84FEC" w:rsidRDefault="00D84FEC"/>
        </w:tc>
        <w:tc>
          <w:tcPr>
            <w:tcW w:w="1417" w:type="dxa"/>
          </w:tcPr>
          <w:p w14:paraId="559AB20B" w14:textId="77777777" w:rsidR="00D84FEC" w:rsidRDefault="00D84FEC">
            <w:r>
              <w:t>Unique Post Number:</w:t>
            </w:r>
          </w:p>
          <w:p w14:paraId="559AB20C" w14:textId="77777777" w:rsidR="00D84FEC" w:rsidRDefault="00D84FEC"/>
        </w:tc>
        <w:tc>
          <w:tcPr>
            <w:tcW w:w="3544" w:type="dxa"/>
          </w:tcPr>
          <w:p w14:paraId="559AB20D" w14:textId="77777777" w:rsidR="00D84FEC" w:rsidRDefault="00D84FEC"/>
        </w:tc>
      </w:tr>
      <w:tr w:rsidR="00D84FEC" w14:paraId="559AB215" w14:textId="77777777">
        <w:tc>
          <w:tcPr>
            <w:tcW w:w="709" w:type="dxa"/>
          </w:tcPr>
          <w:p w14:paraId="559AB20F" w14:textId="77777777" w:rsidR="00D84FEC" w:rsidRDefault="00D84FEC"/>
        </w:tc>
        <w:tc>
          <w:tcPr>
            <w:tcW w:w="2127" w:type="dxa"/>
          </w:tcPr>
          <w:p w14:paraId="559AB210" w14:textId="77777777" w:rsidR="00D84FEC" w:rsidRDefault="00D84FEC">
            <w:r>
              <w:t>Reports To:</w:t>
            </w:r>
          </w:p>
        </w:tc>
        <w:tc>
          <w:tcPr>
            <w:tcW w:w="2268" w:type="dxa"/>
          </w:tcPr>
          <w:p w14:paraId="559AB211" w14:textId="4E02636E" w:rsidR="005A4D5F" w:rsidRDefault="005A4D5F" w:rsidP="005A4D5F">
            <w:r>
              <w:t xml:space="preserve">Head of </w:t>
            </w:r>
            <w:r w:rsidR="0060592D">
              <w:t>External Communications</w:t>
            </w:r>
            <w:r>
              <w:t xml:space="preserve"> </w:t>
            </w:r>
          </w:p>
          <w:p w14:paraId="559AB212" w14:textId="77777777" w:rsidR="00D84FEC" w:rsidRDefault="00D84FEC"/>
        </w:tc>
        <w:tc>
          <w:tcPr>
            <w:tcW w:w="1417" w:type="dxa"/>
          </w:tcPr>
          <w:p w14:paraId="559AB213" w14:textId="77777777" w:rsidR="00D84FEC" w:rsidRDefault="00D84FEC">
            <w:r>
              <w:t>Grade:</w:t>
            </w:r>
          </w:p>
        </w:tc>
        <w:tc>
          <w:tcPr>
            <w:tcW w:w="3544" w:type="dxa"/>
          </w:tcPr>
          <w:p w14:paraId="559AB214" w14:textId="77777777" w:rsidR="00D84FEC" w:rsidRDefault="005A4D5F">
            <w:r>
              <w:t>MG2</w:t>
            </w:r>
          </w:p>
        </w:tc>
      </w:tr>
      <w:tr w:rsidR="00D84FEC" w14:paraId="559AB219" w14:textId="77777777">
        <w:tc>
          <w:tcPr>
            <w:tcW w:w="709" w:type="dxa"/>
            <w:tcBorders>
              <w:top w:val="single" w:sz="4" w:space="0" w:color="auto"/>
            </w:tcBorders>
          </w:tcPr>
          <w:p w14:paraId="559AB216" w14:textId="77777777" w:rsidR="00D84FEC" w:rsidRDefault="00D84FEC">
            <w:pPr>
              <w:pStyle w:val="Heading3"/>
            </w:pPr>
            <w:r>
              <w:t>B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14:paraId="559AB217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Purpose of the Job</w:t>
            </w:r>
          </w:p>
          <w:p w14:paraId="559AB218" w14:textId="77777777" w:rsidR="00D84FEC" w:rsidRDefault="00D84FEC">
            <w:pPr>
              <w:rPr>
                <w:b/>
              </w:rPr>
            </w:pPr>
          </w:p>
        </w:tc>
      </w:tr>
      <w:tr w:rsidR="005A4D5F" w14:paraId="559AB228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559AB21A" w14:textId="77777777" w:rsidR="005A4D5F" w:rsidRDefault="005A4D5F"/>
        </w:tc>
        <w:tc>
          <w:tcPr>
            <w:tcW w:w="9356" w:type="dxa"/>
            <w:gridSpan w:val="4"/>
            <w:tcBorders>
              <w:bottom w:val="single" w:sz="4" w:space="0" w:color="auto"/>
            </w:tcBorders>
          </w:tcPr>
          <w:p w14:paraId="7D2C7C4E" w14:textId="24578DA8" w:rsidR="006F6DB7" w:rsidRDefault="00264A80" w:rsidP="003306FB">
            <w:pPr>
              <w:rPr>
                <w:bCs/>
              </w:rPr>
            </w:pPr>
            <w:r>
              <w:rPr>
                <w:bCs/>
              </w:rPr>
              <w:t xml:space="preserve">Southeastern is one of the largest, </w:t>
            </w:r>
            <w:proofErr w:type="gramStart"/>
            <w:r>
              <w:rPr>
                <w:bCs/>
              </w:rPr>
              <w:t>busiest</w:t>
            </w:r>
            <w:proofErr w:type="gramEnd"/>
            <w:r>
              <w:rPr>
                <w:bCs/>
              </w:rPr>
              <w:t xml:space="preserve"> and highest profile rail operators in the country – the Media Relations Manager is at the forefront of protecting and enhancing the </w:t>
            </w:r>
            <w:r w:rsidR="008974E1">
              <w:rPr>
                <w:bCs/>
              </w:rPr>
              <w:t>operator’s</w:t>
            </w:r>
            <w:r>
              <w:rPr>
                <w:bCs/>
              </w:rPr>
              <w:t xml:space="preserve"> reputation among national, regional and trade press</w:t>
            </w:r>
          </w:p>
          <w:p w14:paraId="35C617F0" w14:textId="77777777" w:rsidR="0094325B" w:rsidRDefault="005A4D5F" w:rsidP="003306FB">
            <w:pPr>
              <w:rPr>
                <w:bCs/>
              </w:rPr>
            </w:pPr>
            <w:r>
              <w:rPr>
                <w:bCs/>
              </w:rPr>
              <w:t>Protect and enhance the company reputation</w:t>
            </w:r>
            <w:r w:rsidR="00F02807">
              <w:rPr>
                <w:bCs/>
              </w:rPr>
              <w:t xml:space="preserve"> by demonstrating how Southeastern is </w:t>
            </w:r>
            <w:r w:rsidR="0094325B">
              <w:rPr>
                <w:bCs/>
              </w:rPr>
              <w:t xml:space="preserve">delivering a better, more </w:t>
            </w:r>
            <w:proofErr w:type="gramStart"/>
            <w:r w:rsidR="0094325B">
              <w:rPr>
                <w:bCs/>
              </w:rPr>
              <w:t>reliable</w:t>
            </w:r>
            <w:proofErr w:type="gramEnd"/>
            <w:r w:rsidR="0094325B">
              <w:rPr>
                <w:bCs/>
              </w:rPr>
              <w:t xml:space="preserve"> and more sustainable railway. </w:t>
            </w:r>
          </w:p>
          <w:p w14:paraId="559AB21D" w14:textId="77777777" w:rsidR="005A4D5F" w:rsidRDefault="005A4D5F" w:rsidP="003306FB">
            <w:pPr>
              <w:rPr>
                <w:bCs/>
              </w:rPr>
            </w:pPr>
          </w:p>
          <w:p w14:paraId="73B8A629" w14:textId="74B812FD" w:rsidR="00951DC0" w:rsidRDefault="00951DC0" w:rsidP="003306FB">
            <w:pPr>
              <w:rPr>
                <w:bCs/>
              </w:rPr>
            </w:pPr>
            <w:r>
              <w:rPr>
                <w:bCs/>
              </w:rPr>
              <w:t>Work</w:t>
            </w:r>
            <w:r w:rsidR="00516FA6">
              <w:rPr>
                <w:bCs/>
              </w:rPr>
              <w:t xml:space="preserve"> with the wider business </w:t>
            </w:r>
            <w:r>
              <w:rPr>
                <w:bCs/>
              </w:rPr>
              <w:t>to</w:t>
            </w:r>
            <w:r w:rsidR="00111810">
              <w:rPr>
                <w:bCs/>
              </w:rPr>
              <w:t xml:space="preserve"> understand</w:t>
            </w:r>
            <w:r w:rsidR="00516FA6">
              <w:rPr>
                <w:bCs/>
              </w:rPr>
              <w:t xml:space="preserve"> their workstreams, identify risks and opportunities and then develop effective and engaging communications content to tell that story to a range of audiences</w:t>
            </w:r>
            <w:r w:rsidR="00111810">
              <w:rPr>
                <w:bCs/>
              </w:rPr>
              <w:t xml:space="preserve"> </w:t>
            </w:r>
          </w:p>
          <w:p w14:paraId="719A5675" w14:textId="77777777" w:rsidR="00951DC0" w:rsidRDefault="00951DC0" w:rsidP="003306FB">
            <w:pPr>
              <w:rPr>
                <w:bCs/>
              </w:rPr>
            </w:pPr>
          </w:p>
          <w:p w14:paraId="559AB21E" w14:textId="526E7CDA" w:rsidR="005A4D5F" w:rsidRDefault="005A4D5F" w:rsidP="003306FB">
            <w:pPr>
              <w:rPr>
                <w:bCs/>
              </w:rPr>
            </w:pPr>
            <w:r>
              <w:rPr>
                <w:bCs/>
              </w:rPr>
              <w:t>Translate complex operational transport issues in a highly regulated environment so they’re understandable to a mass audience and can be communicated simply.</w:t>
            </w:r>
          </w:p>
          <w:p w14:paraId="559AB21F" w14:textId="77777777" w:rsidR="005A4D5F" w:rsidRDefault="005A4D5F" w:rsidP="003306FB">
            <w:pPr>
              <w:rPr>
                <w:bCs/>
              </w:rPr>
            </w:pPr>
          </w:p>
          <w:p w14:paraId="559AB220" w14:textId="77777777" w:rsidR="005A4D5F" w:rsidRDefault="005A4D5F" w:rsidP="003306FB">
            <w:pPr>
              <w:rPr>
                <w:bCs/>
              </w:rPr>
            </w:pPr>
            <w:r>
              <w:rPr>
                <w:bCs/>
              </w:rPr>
              <w:t xml:space="preserve">Be the formal company spokesman in a high-profile, high-pressure, organisation – providing the lines-to-take and delivering the messages. </w:t>
            </w:r>
          </w:p>
          <w:p w14:paraId="0DF57245" w14:textId="77777777" w:rsidR="00516FA6" w:rsidRDefault="00516FA6" w:rsidP="003306FB">
            <w:pPr>
              <w:rPr>
                <w:bCs/>
              </w:rPr>
            </w:pPr>
          </w:p>
          <w:p w14:paraId="5C406B43" w14:textId="654433D3" w:rsidR="00516FA6" w:rsidRDefault="00516FA6" w:rsidP="003306FB">
            <w:pPr>
              <w:rPr>
                <w:bCs/>
              </w:rPr>
            </w:pPr>
            <w:r>
              <w:rPr>
                <w:bCs/>
              </w:rPr>
              <w:t>Use modern media techniques</w:t>
            </w:r>
            <w:r w:rsidR="00384B5A">
              <w:rPr>
                <w:bCs/>
              </w:rPr>
              <w:t xml:space="preserve"> to </w:t>
            </w:r>
            <w:r w:rsidR="00483857">
              <w:rPr>
                <w:bCs/>
              </w:rPr>
              <w:t>generate</w:t>
            </w:r>
            <w:r w:rsidR="00D25516">
              <w:rPr>
                <w:bCs/>
              </w:rPr>
              <w:t xml:space="preserve"> positive media coverage. </w:t>
            </w:r>
            <w:proofErr w:type="gramStart"/>
            <w:r w:rsidR="00D25516">
              <w:rPr>
                <w:bCs/>
              </w:rPr>
              <w:t>In particular, work</w:t>
            </w:r>
            <w:proofErr w:type="gramEnd"/>
            <w:r w:rsidR="00D25516">
              <w:rPr>
                <w:bCs/>
              </w:rPr>
              <w:t xml:space="preserve"> </w:t>
            </w:r>
            <w:r w:rsidR="00595A6B">
              <w:rPr>
                <w:bCs/>
              </w:rPr>
              <w:t>independently to develop multi-media content</w:t>
            </w:r>
            <w:r w:rsidR="00483857">
              <w:rPr>
                <w:bCs/>
              </w:rPr>
              <w:t xml:space="preserve"> to help maximise reach in mainstream media </w:t>
            </w:r>
            <w:r w:rsidR="00595A6B">
              <w:rPr>
                <w:bCs/>
              </w:rPr>
              <w:t xml:space="preserve"> </w:t>
            </w:r>
          </w:p>
          <w:p w14:paraId="559AB221" w14:textId="77777777" w:rsidR="005A4D5F" w:rsidRDefault="005A4D5F" w:rsidP="003306FB">
            <w:pPr>
              <w:rPr>
                <w:bCs/>
              </w:rPr>
            </w:pPr>
          </w:p>
          <w:p w14:paraId="559AB222" w14:textId="3C502DFC" w:rsidR="005A4D5F" w:rsidRDefault="005A4D5F" w:rsidP="003306FB">
            <w:pPr>
              <w:rPr>
                <w:bCs/>
              </w:rPr>
            </w:pPr>
            <w:r>
              <w:rPr>
                <w:bCs/>
              </w:rPr>
              <w:t xml:space="preserve">Working with Communications colleagues to deliver 24-hour on-call service for </w:t>
            </w:r>
            <w:r w:rsidR="006F6DB7">
              <w:rPr>
                <w:bCs/>
              </w:rPr>
              <w:t>national, regional and trade media enquiries</w:t>
            </w:r>
          </w:p>
          <w:p w14:paraId="559AB223" w14:textId="77777777" w:rsidR="005A4D5F" w:rsidRDefault="005A4D5F" w:rsidP="003306FB">
            <w:pPr>
              <w:rPr>
                <w:bCs/>
              </w:rPr>
            </w:pPr>
          </w:p>
          <w:p w14:paraId="712CC375" w14:textId="77777777" w:rsidR="000759FB" w:rsidRDefault="005A4D5F" w:rsidP="003306FB">
            <w:pPr>
              <w:rPr>
                <w:bCs/>
              </w:rPr>
            </w:pPr>
            <w:r>
              <w:rPr>
                <w:bCs/>
              </w:rPr>
              <w:t xml:space="preserve">Be the company’s </w:t>
            </w:r>
            <w:r w:rsidR="006E05F4">
              <w:rPr>
                <w:bCs/>
              </w:rPr>
              <w:t xml:space="preserve">subject matter expert for dealing with the media, providing guidance for </w:t>
            </w:r>
            <w:r w:rsidR="000759FB">
              <w:rPr>
                <w:bCs/>
              </w:rPr>
              <w:t xml:space="preserve">colleagues and senior leaders. </w:t>
            </w:r>
          </w:p>
          <w:p w14:paraId="6ED996A4" w14:textId="77777777" w:rsidR="000759FB" w:rsidRDefault="000759FB" w:rsidP="003306FB">
            <w:pPr>
              <w:rPr>
                <w:bCs/>
              </w:rPr>
            </w:pPr>
          </w:p>
          <w:p w14:paraId="559AB224" w14:textId="66E22804" w:rsidR="005A4D5F" w:rsidRDefault="000759FB" w:rsidP="003306FB">
            <w:pPr>
              <w:rPr>
                <w:bCs/>
              </w:rPr>
            </w:pPr>
            <w:r>
              <w:rPr>
                <w:bCs/>
              </w:rPr>
              <w:t xml:space="preserve">Lead the business in </w:t>
            </w:r>
            <w:r w:rsidR="005A4D5F">
              <w:rPr>
                <w:bCs/>
              </w:rPr>
              <w:t xml:space="preserve">‘crisis management’ </w:t>
            </w:r>
            <w:r>
              <w:rPr>
                <w:bCs/>
              </w:rPr>
              <w:t xml:space="preserve">periods and </w:t>
            </w:r>
            <w:r w:rsidR="005A4D5F">
              <w:rPr>
                <w:bCs/>
              </w:rPr>
              <w:t>co-ordinate the company’s response.</w:t>
            </w:r>
          </w:p>
          <w:p w14:paraId="559AB225" w14:textId="77777777" w:rsidR="005A4D5F" w:rsidRDefault="005A4D5F" w:rsidP="003306FB">
            <w:pPr>
              <w:rPr>
                <w:bCs/>
              </w:rPr>
            </w:pPr>
          </w:p>
          <w:p w14:paraId="559AB226" w14:textId="77777777" w:rsidR="005A4D5F" w:rsidRDefault="005A4D5F" w:rsidP="003306FB">
            <w:pPr>
              <w:rPr>
                <w:bCs/>
              </w:rPr>
            </w:pPr>
            <w:r>
              <w:rPr>
                <w:bCs/>
              </w:rPr>
              <w:t xml:space="preserve">Provide direction, </w:t>
            </w:r>
            <w:proofErr w:type="gramStart"/>
            <w:r>
              <w:rPr>
                <w:bCs/>
              </w:rPr>
              <w:t>guidance</w:t>
            </w:r>
            <w:proofErr w:type="gramEnd"/>
            <w:r>
              <w:rPr>
                <w:bCs/>
              </w:rPr>
              <w:t xml:space="preserve"> and support for online, print and other communication and publicity material aimed at existing passengers and potential new customers.</w:t>
            </w:r>
          </w:p>
          <w:p w14:paraId="559AB227" w14:textId="77777777" w:rsidR="005A4D5F" w:rsidRDefault="005A4D5F" w:rsidP="003306FB">
            <w:pPr>
              <w:rPr>
                <w:b/>
              </w:rPr>
            </w:pPr>
          </w:p>
        </w:tc>
      </w:tr>
      <w:tr w:rsidR="005A4D5F" w14:paraId="559AB22C" w14:textId="77777777">
        <w:tc>
          <w:tcPr>
            <w:tcW w:w="709" w:type="dxa"/>
            <w:tcBorders>
              <w:top w:val="single" w:sz="4" w:space="0" w:color="auto"/>
            </w:tcBorders>
          </w:tcPr>
          <w:p w14:paraId="559AB229" w14:textId="77777777" w:rsidR="005A4D5F" w:rsidRDefault="005A4D5F">
            <w:pPr>
              <w:pStyle w:val="Heading3"/>
            </w:pPr>
            <w:r>
              <w:t>C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14:paraId="559AB22A" w14:textId="77777777" w:rsidR="005A4D5F" w:rsidRDefault="005A4D5F">
            <w:pPr>
              <w:rPr>
                <w:b/>
              </w:rPr>
            </w:pPr>
            <w:r>
              <w:rPr>
                <w:b/>
              </w:rPr>
              <w:t>Principal Accountabilities</w:t>
            </w:r>
          </w:p>
          <w:p w14:paraId="559AB22B" w14:textId="77777777" w:rsidR="005A4D5F" w:rsidRDefault="005A4D5F">
            <w:pPr>
              <w:rPr>
                <w:b/>
              </w:rPr>
            </w:pPr>
          </w:p>
        </w:tc>
      </w:tr>
      <w:tr w:rsidR="005A4D5F" w14:paraId="559AB26B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559AB22D" w14:textId="77777777" w:rsidR="005A4D5F" w:rsidRDefault="005A4D5F"/>
          <w:p w14:paraId="559AB22E" w14:textId="77777777" w:rsidR="005A4D5F" w:rsidRDefault="005A4D5F">
            <w:r>
              <w:t>C1</w:t>
            </w:r>
          </w:p>
          <w:p w14:paraId="559AB22F" w14:textId="77777777" w:rsidR="005A4D5F" w:rsidRDefault="005A4D5F"/>
          <w:p w14:paraId="544262D0" w14:textId="77777777" w:rsidR="005F0E10" w:rsidRDefault="005F0E10"/>
          <w:p w14:paraId="4EAC7D6C" w14:textId="77777777" w:rsidR="005F0E10" w:rsidRDefault="005F0E10"/>
          <w:p w14:paraId="23E87D3E" w14:textId="77777777" w:rsidR="005F0E10" w:rsidRDefault="005F0E10"/>
          <w:p w14:paraId="559AB230" w14:textId="4A546D0E" w:rsidR="005A4D5F" w:rsidRDefault="005A4D5F">
            <w:r>
              <w:t>C2</w:t>
            </w:r>
          </w:p>
          <w:p w14:paraId="559AB231" w14:textId="77777777" w:rsidR="005A4D5F" w:rsidRDefault="005A4D5F"/>
          <w:p w14:paraId="559AB232" w14:textId="77777777" w:rsidR="005A4D5F" w:rsidRDefault="005A4D5F"/>
          <w:p w14:paraId="559AB233" w14:textId="77777777" w:rsidR="005A4D5F" w:rsidRDefault="005A4D5F"/>
          <w:p w14:paraId="559AB234" w14:textId="77777777" w:rsidR="005A4D5F" w:rsidRDefault="005A4D5F">
            <w:r>
              <w:t>C3</w:t>
            </w:r>
          </w:p>
          <w:p w14:paraId="559AB235" w14:textId="77777777" w:rsidR="005A4D5F" w:rsidRDefault="005A4D5F"/>
          <w:p w14:paraId="559AB236" w14:textId="77777777" w:rsidR="005A4D5F" w:rsidRDefault="005A4D5F"/>
          <w:p w14:paraId="559AB237" w14:textId="77777777" w:rsidR="005A4D5F" w:rsidRDefault="005A4D5F"/>
          <w:p w14:paraId="559AB238" w14:textId="77777777" w:rsidR="005A4D5F" w:rsidRDefault="005A4D5F">
            <w:r>
              <w:t>C4</w:t>
            </w:r>
          </w:p>
          <w:p w14:paraId="559AB239" w14:textId="77777777" w:rsidR="005A4D5F" w:rsidRDefault="005A4D5F"/>
          <w:p w14:paraId="559AB23A" w14:textId="77777777" w:rsidR="005A4D5F" w:rsidRDefault="005A4D5F"/>
          <w:p w14:paraId="559AB23B" w14:textId="77777777" w:rsidR="005A4D5F" w:rsidRDefault="005A4D5F"/>
          <w:p w14:paraId="559AB23D" w14:textId="77777777" w:rsidR="005A4D5F" w:rsidRDefault="005A4D5F">
            <w:r>
              <w:t>C5</w:t>
            </w:r>
          </w:p>
          <w:p w14:paraId="559AB23E" w14:textId="77777777" w:rsidR="005A4D5F" w:rsidRDefault="005A4D5F"/>
          <w:p w14:paraId="559AB23F" w14:textId="77777777" w:rsidR="005A4D5F" w:rsidRDefault="005A4D5F"/>
          <w:p w14:paraId="559AB240" w14:textId="77777777" w:rsidR="005A4D5F" w:rsidRDefault="005A4D5F">
            <w:r>
              <w:t>C6</w:t>
            </w:r>
          </w:p>
          <w:p w14:paraId="559AB241" w14:textId="77777777" w:rsidR="005A4D5F" w:rsidRDefault="005A4D5F"/>
          <w:p w14:paraId="559AB242" w14:textId="77777777" w:rsidR="005A4D5F" w:rsidRDefault="005A4D5F"/>
          <w:p w14:paraId="559AB243" w14:textId="77777777" w:rsidR="005A4D5F" w:rsidRDefault="005A4D5F"/>
          <w:p w14:paraId="559AB244" w14:textId="77777777" w:rsidR="005A4D5F" w:rsidRDefault="005A4D5F"/>
          <w:p w14:paraId="1A7601DE" w14:textId="77777777" w:rsidR="005F0E10" w:rsidRDefault="005F0E10"/>
          <w:p w14:paraId="7177241D" w14:textId="77777777" w:rsidR="005F0E10" w:rsidRDefault="005F0E10"/>
          <w:p w14:paraId="559AB245" w14:textId="3C3251C1" w:rsidR="005A4D5F" w:rsidRDefault="005A4D5F">
            <w:r>
              <w:t>C7</w:t>
            </w:r>
          </w:p>
          <w:p w14:paraId="559AB246" w14:textId="77777777" w:rsidR="005A4D5F" w:rsidRDefault="005A4D5F"/>
          <w:p w14:paraId="559AB247" w14:textId="77777777" w:rsidR="005A4D5F" w:rsidRDefault="005A4D5F"/>
          <w:p w14:paraId="559AB248" w14:textId="77777777" w:rsidR="005A4D5F" w:rsidRDefault="005A4D5F"/>
          <w:p w14:paraId="559AB249" w14:textId="77777777" w:rsidR="005A4D5F" w:rsidRDefault="005A4D5F">
            <w:r>
              <w:t>C8</w:t>
            </w:r>
          </w:p>
          <w:p w14:paraId="559AB24A" w14:textId="77777777" w:rsidR="005A4D5F" w:rsidRDefault="005A4D5F"/>
          <w:p w14:paraId="559AB24B" w14:textId="77777777" w:rsidR="005A4D5F" w:rsidRDefault="005A4D5F"/>
          <w:p w14:paraId="559AB24C" w14:textId="77777777" w:rsidR="005A4D5F" w:rsidRDefault="005A4D5F">
            <w:r>
              <w:t>C9</w:t>
            </w:r>
          </w:p>
          <w:p w14:paraId="559AB24D" w14:textId="77777777" w:rsidR="005A4D5F" w:rsidRDefault="005A4D5F"/>
          <w:p w14:paraId="6A9FCC19" w14:textId="77777777" w:rsidR="005F0E10" w:rsidRDefault="005F0E10"/>
          <w:p w14:paraId="503E97D8" w14:textId="77777777" w:rsidR="005F0E10" w:rsidRDefault="005F0E10"/>
          <w:p w14:paraId="0F059FEE" w14:textId="77777777" w:rsidR="005F0E10" w:rsidRDefault="005F0E10"/>
          <w:p w14:paraId="559AB24E" w14:textId="0C5409B8" w:rsidR="005A4D5F" w:rsidRDefault="005A4D5F">
            <w:r>
              <w:t>C10</w:t>
            </w:r>
          </w:p>
          <w:p w14:paraId="559AB24F" w14:textId="77777777" w:rsidR="005A4D5F" w:rsidRDefault="005A4D5F"/>
          <w:p w14:paraId="3ADC3A31" w14:textId="77777777" w:rsidR="005F0E10" w:rsidRDefault="005F0E10"/>
          <w:p w14:paraId="00F0651F" w14:textId="77777777" w:rsidR="005F0E10" w:rsidRDefault="005F0E10"/>
          <w:p w14:paraId="559AB250" w14:textId="2DB12BF7" w:rsidR="005A4D5F" w:rsidRDefault="005A4D5F">
            <w:r>
              <w:t>C11</w:t>
            </w:r>
          </w:p>
          <w:p w14:paraId="559AB251" w14:textId="77777777" w:rsidR="005A4D5F" w:rsidRDefault="005A4D5F"/>
          <w:p w14:paraId="2EE730A2" w14:textId="77777777" w:rsidR="005F0E10" w:rsidRDefault="005F0E10"/>
          <w:p w14:paraId="559AB252" w14:textId="191AA98C" w:rsidR="005A4D5F" w:rsidRDefault="005F0E10">
            <w:r>
              <w:t>C12</w:t>
            </w:r>
          </w:p>
        </w:tc>
        <w:tc>
          <w:tcPr>
            <w:tcW w:w="9356" w:type="dxa"/>
            <w:gridSpan w:val="4"/>
            <w:tcBorders>
              <w:bottom w:val="single" w:sz="4" w:space="0" w:color="auto"/>
            </w:tcBorders>
          </w:tcPr>
          <w:p w14:paraId="559AB253" w14:textId="77777777" w:rsidR="005A4D5F" w:rsidRDefault="005A4D5F" w:rsidP="003306FB">
            <w:pPr>
              <w:rPr>
                <w:bCs/>
              </w:rPr>
            </w:pPr>
          </w:p>
          <w:p w14:paraId="559AB254" w14:textId="19D086E5" w:rsidR="005A4D5F" w:rsidRDefault="0055147A" w:rsidP="003306FB">
            <w:pPr>
              <w:rPr>
                <w:bCs/>
              </w:rPr>
            </w:pPr>
            <w:r>
              <w:rPr>
                <w:bCs/>
              </w:rPr>
              <w:t>Leading the business’ engagement – both proactive and reactive – with national, regional and trade press</w:t>
            </w:r>
            <w:r w:rsidR="00EA305D">
              <w:rPr>
                <w:bCs/>
              </w:rPr>
              <w:t xml:space="preserve"> </w:t>
            </w:r>
            <w:proofErr w:type="gramStart"/>
            <w:r w:rsidR="00EA305D">
              <w:rPr>
                <w:bCs/>
              </w:rPr>
              <w:t>in order to</w:t>
            </w:r>
            <w:proofErr w:type="gramEnd"/>
            <w:r w:rsidR="00EA305D">
              <w:rPr>
                <w:bCs/>
              </w:rPr>
              <w:t xml:space="preserve"> </w:t>
            </w:r>
            <w:r w:rsidR="005A4D5F">
              <w:rPr>
                <w:bCs/>
              </w:rPr>
              <w:t xml:space="preserve">protect and enhance the company’s reputation. </w:t>
            </w:r>
          </w:p>
          <w:p w14:paraId="21E351A9" w14:textId="77777777" w:rsidR="00E61C9B" w:rsidRDefault="00E61C9B" w:rsidP="003306FB">
            <w:pPr>
              <w:rPr>
                <w:bCs/>
              </w:rPr>
            </w:pPr>
          </w:p>
          <w:p w14:paraId="35F69A87" w14:textId="4EB38E94" w:rsidR="00E61C9B" w:rsidRDefault="00D33AA4" w:rsidP="003306FB">
            <w:pPr>
              <w:rPr>
                <w:bCs/>
              </w:rPr>
            </w:pPr>
            <w:r>
              <w:rPr>
                <w:bCs/>
              </w:rPr>
              <w:t xml:space="preserve">Ensure all media activity is aligned with the Communications and Stakeholder Engagement Strategy and the wider business strategy </w:t>
            </w:r>
            <w:proofErr w:type="gramStart"/>
            <w:r>
              <w:rPr>
                <w:bCs/>
              </w:rPr>
              <w:t>in order to</w:t>
            </w:r>
            <w:proofErr w:type="gramEnd"/>
            <w:r>
              <w:rPr>
                <w:bCs/>
              </w:rPr>
              <w:t xml:space="preserve"> support the journey to providing a better, more reliable and sustainable railway</w:t>
            </w:r>
          </w:p>
          <w:p w14:paraId="549B236A" w14:textId="77777777" w:rsidR="00F26D27" w:rsidRDefault="00F26D27" w:rsidP="003306FB">
            <w:pPr>
              <w:rPr>
                <w:bCs/>
              </w:rPr>
            </w:pPr>
          </w:p>
          <w:p w14:paraId="6C179DA5" w14:textId="51ECAD37" w:rsidR="00F26D27" w:rsidRDefault="00642845" w:rsidP="003306FB">
            <w:pPr>
              <w:rPr>
                <w:bCs/>
              </w:rPr>
            </w:pPr>
            <w:r>
              <w:rPr>
                <w:bCs/>
              </w:rPr>
              <w:t xml:space="preserve">Deputise </w:t>
            </w:r>
            <w:r w:rsidR="00D01704">
              <w:rPr>
                <w:bCs/>
              </w:rPr>
              <w:t>for the Head of External Communications at internal and external events and meetings as required</w:t>
            </w:r>
          </w:p>
          <w:p w14:paraId="13A6509E" w14:textId="77777777" w:rsidR="00127FC9" w:rsidRDefault="00127FC9" w:rsidP="003306FB">
            <w:pPr>
              <w:rPr>
                <w:bCs/>
              </w:rPr>
            </w:pPr>
          </w:p>
          <w:p w14:paraId="58B6095B" w14:textId="0600A282" w:rsidR="00127FC9" w:rsidRDefault="00127FC9" w:rsidP="003306FB">
            <w:pPr>
              <w:rPr>
                <w:bCs/>
              </w:rPr>
            </w:pPr>
            <w:r>
              <w:rPr>
                <w:bCs/>
              </w:rPr>
              <w:t xml:space="preserve">Work collaboratively with the wider Communications and Stakeholder Engagement team to help shape communications activity and ensure </w:t>
            </w:r>
            <w:r w:rsidR="003C0E0E">
              <w:rPr>
                <w:bCs/>
              </w:rPr>
              <w:t xml:space="preserve">media opportunities are effectively developed and delivered. </w:t>
            </w:r>
          </w:p>
          <w:p w14:paraId="559AB255" w14:textId="484F4385" w:rsidR="005A4D5F" w:rsidRDefault="005A4D5F" w:rsidP="003306FB">
            <w:pPr>
              <w:rPr>
                <w:bCs/>
              </w:rPr>
            </w:pPr>
          </w:p>
          <w:p w14:paraId="559AB256" w14:textId="40039DDD" w:rsidR="005A4D5F" w:rsidRDefault="005A4D5F" w:rsidP="003306FB">
            <w:pPr>
              <w:rPr>
                <w:bCs/>
              </w:rPr>
            </w:pPr>
            <w:r>
              <w:rPr>
                <w:bCs/>
              </w:rPr>
              <w:t>Provide</w:t>
            </w:r>
            <w:r w:rsidR="00EA305D">
              <w:rPr>
                <w:bCs/>
              </w:rPr>
              <w:t xml:space="preserve"> expert</w:t>
            </w:r>
            <w:r>
              <w:rPr>
                <w:bCs/>
              </w:rPr>
              <w:t xml:space="preserve"> advice</w:t>
            </w:r>
            <w:r w:rsidR="00EA305D">
              <w:rPr>
                <w:bCs/>
              </w:rPr>
              <w:t>, g</w:t>
            </w:r>
            <w:r>
              <w:rPr>
                <w:bCs/>
              </w:rPr>
              <w:t>uidance</w:t>
            </w:r>
            <w:r w:rsidR="00EA305D">
              <w:rPr>
                <w:bCs/>
              </w:rPr>
              <w:t xml:space="preserve"> and challenge</w:t>
            </w:r>
            <w:r>
              <w:rPr>
                <w:bCs/>
              </w:rPr>
              <w:t xml:space="preserve"> to the Executive and </w:t>
            </w:r>
            <w:r w:rsidR="00EA305D">
              <w:rPr>
                <w:bCs/>
              </w:rPr>
              <w:t>DOHL</w:t>
            </w:r>
            <w:r w:rsidR="00595A6B">
              <w:rPr>
                <w:bCs/>
              </w:rPr>
              <w:t xml:space="preserve"> </w:t>
            </w:r>
            <w:r>
              <w:rPr>
                <w:bCs/>
              </w:rPr>
              <w:t xml:space="preserve">on issues that could negatively impact on the company’s reputation amongst the media and may </w:t>
            </w:r>
            <w:r w:rsidR="00EA305D">
              <w:rPr>
                <w:bCs/>
              </w:rPr>
              <w:t>impact reputation</w:t>
            </w:r>
          </w:p>
          <w:p w14:paraId="559AB257" w14:textId="77777777" w:rsidR="005A4D5F" w:rsidRDefault="005A4D5F" w:rsidP="003306FB">
            <w:pPr>
              <w:rPr>
                <w:bCs/>
              </w:rPr>
            </w:pPr>
          </w:p>
          <w:p w14:paraId="559AB258" w14:textId="77777777" w:rsidR="005A4D5F" w:rsidRPr="00524084" w:rsidRDefault="005A4D5F" w:rsidP="003306FB">
            <w:pPr>
              <w:rPr>
                <w:bCs/>
              </w:rPr>
            </w:pPr>
            <w:r w:rsidRPr="00524084">
              <w:rPr>
                <w:bCs/>
              </w:rPr>
              <w:t>Develop and maintain good relationships with</w:t>
            </w:r>
            <w:r>
              <w:rPr>
                <w:bCs/>
              </w:rPr>
              <w:t xml:space="preserve"> national, local and</w:t>
            </w:r>
            <w:r w:rsidRPr="00524084">
              <w:rPr>
                <w:bCs/>
              </w:rPr>
              <w:t xml:space="preserve"> transport press to establish a greater understanding and support for the company via the media and create opportunities to attempt to influence public opinion on key issues.</w:t>
            </w:r>
          </w:p>
          <w:p w14:paraId="559AB25B" w14:textId="1E2942FF" w:rsidR="005A4D5F" w:rsidRDefault="00EC61B9" w:rsidP="003306FB">
            <w:pPr>
              <w:rPr>
                <w:bCs/>
              </w:rPr>
            </w:pPr>
            <w:r>
              <w:rPr>
                <w:bCs/>
              </w:rPr>
              <w:t>Be proficient in the effective use of modern media techniques</w:t>
            </w:r>
            <w:r w:rsidR="00713543">
              <w:rPr>
                <w:bCs/>
              </w:rPr>
              <w:t xml:space="preserve"> – particularly multi-media – in order to create effective and engaging </w:t>
            </w:r>
            <w:proofErr w:type="gramStart"/>
            <w:r w:rsidR="00713543">
              <w:rPr>
                <w:bCs/>
              </w:rPr>
              <w:t xml:space="preserve">content </w:t>
            </w:r>
            <w:r w:rsidR="00410296">
              <w:rPr>
                <w:bCs/>
              </w:rPr>
              <w:t xml:space="preserve"> for</w:t>
            </w:r>
            <w:proofErr w:type="gramEnd"/>
            <w:r w:rsidR="00410296">
              <w:rPr>
                <w:bCs/>
              </w:rPr>
              <w:t xml:space="preserve"> use by digital news and media outlets</w:t>
            </w:r>
          </w:p>
          <w:p w14:paraId="559AB25C" w14:textId="77777777" w:rsidR="005A4D5F" w:rsidRDefault="005A4D5F" w:rsidP="003306FB">
            <w:pPr>
              <w:rPr>
                <w:bCs/>
              </w:rPr>
            </w:pPr>
          </w:p>
          <w:p w14:paraId="33258888" w14:textId="77777777" w:rsidR="00EC61B9" w:rsidRDefault="00EC61B9" w:rsidP="003306FB">
            <w:pPr>
              <w:rPr>
                <w:bCs/>
              </w:rPr>
            </w:pPr>
          </w:p>
          <w:p w14:paraId="559AB25D" w14:textId="77777777" w:rsidR="005A4D5F" w:rsidRDefault="005A4D5F" w:rsidP="003306FB">
            <w:pPr>
              <w:rPr>
                <w:bCs/>
              </w:rPr>
            </w:pPr>
            <w:r>
              <w:rPr>
                <w:bCs/>
              </w:rPr>
              <w:t xml:space="preserve">Support marketing manager to identify PR opportunities with third parties and maximise relationship with local press to promote Southeastern’s services. </w:t>
            </w:r>
          </w:p>
          <w:p w14:paraId="21AFC8F4" w14:textId="77777777" w:rsidR="00105E79" w:rsidRDefault="00105E79" w:rsidP="003306FB">
            <w:pPr>
              <w:rPr>
                <w:bCs/>
              </w:rPr>
            </w:pPr>
          </w:p>
          <w:p w14:paraId="0BE98E88" w14:textId="5B1FF101" w:rsidR="00105E79" w:rsidRDefault="00105E79" w:rsidP="003306FB">
            <w:pPr>
              <w:rPr>
                <w:bCs/>
              </w:rPr>
            </w:pPr>
            <w:r>
              <w:rPr>
                <w:bCs/>
              </w:rPr>
              <w:t>Work with directorates across the business to understand their priorities and develop and deliver effective and engaging</w:t>
            </w:r>
            <w:r w:rsidR="00FE0E1D">
              <w:rPr>
                <w:bCs/>
              </w:rPr>
              <w:t xml:space="preserve"> communications activity to protect and enhance their – and the business’ - reputation</w:t>
            </w:r>
          </w:p>
          <w:p w14:paraId="559AB25E" w14:textId="77777777" w:rsidR="005A4D5F" w:rsidRDefault="005A4D5F" w:rsidP="003306FB">
            <w:pPr>
              <w:rPr>
                <w:bCs/>
              </w:rPr>
            </w:pPr>
          </w:p>
          <w:p w14:paraId="559AB25F" w14:textId="5DED16F1" w:rsidR="005A4D5F" w:rsidRDefault="00FE0E1D" w:rsidP="003306FB">
            <w:pPr>
              <w:rPr>
                <w:bCs/>
              </w:rPr>
            </w:pPr>
            <w:r>
              <w:rPr>
                <w:bCs/>
              </w:rPr>
              <w:t xml:space="preserve">Work collaboratively with the </w:t>
            </w:r>
            <w:r w:rsidR="005A4D5F">
              <w:rPr>
                <w:bCs/>
              </w:rPr>
              <w:t xml:space="preserve">Head of </w:t>
            </w:r>
            <w:r w:rsidR="00410296">
              <w:rPr>
                <w:bCs/>
              </w:rPr>
              <w:t>External Communications</w:t>
            </w:r>
            <w:r>
              <w:rPr>
                <w:bCs/>
              </w:rPr>
              <w:t xml:space="preserve"> and Executive team in the event of a ‘crisis’</w:t>
            </w:r>
            <w:r w:rsidR="009E15A7">
              <w:rPr>
                <w:bCs/>
              </w:rPr>
              <w:t xml:space="preserve"> scenario. Develop and deliver the </w:t>
            </w:r>
            <w:r w:rsidR="005A4D5F">
              <w:rPr>
                <w:bCs/>
              </w:rPr>
              <w:t xml:space="preserve">company’s key messages to ensure the company is seen to </w:t>
            </w:r>
            <w:proofErr w:type="gramStart"/>
            <w:r w:rsidR="005A4D5F">
              <w:rPr>
                <w:bCs/>
              </w:rPr>
              <w:t>be  professional</w:t>
            </w:r>
            <w:proofErr w:type="gramEnd"/>
            <w:r w:rsidR="009E15A7">
              <w:rPr>
                <w:bCs/>
              </w:rPr>
              <w:t xml:space="preserve">, effective and compassionate. </w:t>
            </w:r>
            <w:r w:rsidR="005A4D5F">
              <w:rPr>
                <w:bCs/>
              </w:rPr>
              <w:t xml:space="preserve"> </w:t>
            </w:r>
          </w:p>
          <w:p w14:paraId="559AB260" w14:textId="77777777" w:rsidR="005A4D5F" w:rsidRDefault="005A4D5F" w:rsidP="003306FB">
            <w:pPr>
              <w:rPr>
                <w:bCs/>
              </w:rPr>
            </w:pPr>
          </w:p>
          <w:p w14:paraId="559AB261" w14:textId="77777777" w:rsidR="005A4D5F" w:rsidRDefault="005A4D5F" w:rsidP="003306FB">
            <w:pPr>
              <w:rPr>
                <w:bCs/>
              </w:rPr>
            </w:pPr>
            <w:r>
              <w:rPr>
                <w:bCs/>
              </w:rPr>
              <w:t>Determine and deliver the company ‘lines-to-take’ and key messages when responding to press and other stakeholder enquiries and be the company spokesperson on national, trade and local TV, broadcast and print media.</w:t>
            </w:r>
          </w:p>
          <w:p w14:paraId="559AB262" w14:textId="77777777" w:rsidR="005A4D5F" w:rsidRDefault="005A4D5F" w:rsidP="003306FB">
            <w:pPr>
              <w:rPr>
                <w:bCs/>
              </w:rPr>
            </w:pPr>
          </w:p>
          <w:p w14:paraId="559AB264" w14:textId="77777777" w:rsidR="005A4D5F" w:rsidRDefault="005A4D5F" w:rsidP="003306FB">
            <w:pPr>
              <w:rPr>
                <w:bCs/>
              </w:rPr>
            </w:pPr>
          </w:p>
          <w:p w14:paraId="57B67962" w14:textId="1992B7BF" w:rsidR="00E61C9B" w:rsidRDefault="00E61C9B" w:rsidP="003306FB">
            <w:pPr>
              <w:rPr>
                <w:bCs/>
              </w:rPr>
            </w:pPr>
            <w:r>
              <w:rPr>
                <w:bCs/>
              </w:rPr>
              <w:t>Manage the</w:t>
            </w:r>
            <w:r w:rsidR="00D33AA4">
              <w:rPr>
                <w:bCs/>
              </w:rPr>
              <w:t xml:space="preserve"> </w:t>
            </w:r>
            <w:r w:rsidR="007E5AD7">
              <w:rPr>
                <w:bCs/>
              </w:rPr>
              <w:t>media engagement compartment of the External Communications budget efficiently and effectively</w:t>
            </w:r>
          </w:p>
          <w:p w14:paraId="59E99F17" w14:textId="77777777" w:rsidR="007E5AD7" w:rsidRDefault="007E5AD7" w:rsidP="003306FB">
            <w:pPr>
              <w:rPr>
                <w:bCs/>
              </w:rPr>
            </w:pPr>
          </w:p>
          <w:p w14:paraId="559AB265" w14:textId="1D913EC7" w:rsidR="005A4D5F" w:rsidRDefault="005A4D5F" w:rsidP="003306FB">
            <w:pPr>
              <w:rPr>
                <w:bCs/>
              </w:rPr>
            </w:pPr>
            <w:r>
              <w:rPr>
                <w:bCs/>
              </w:rPr>
              <w:t>Represent the company at cross-industry</w:t>
            </w:r>
            <w:r w:rsidR="00BD3BBC">
              <w:rPr>
                <w:bCs/>
              </w:rPr>
              <w:t xml:space="preserve"> and external meetings and event which are</w:t>
            </w:r>
            <w:r>
              <w:rPr>
                <w:bCs/>
              </w:rPr>
              <w:t xml:space="preserve"> relevant to media and PR generally.</w:t>
            </w:r>
          </w:p>
          <w:p w14:paraId="559AB266" w14:textId="77777777" w:rsidR="005A4D5F" w:rsidRPr="0044485B" w:rsidRDefault="005A4D5F" w:rsidP="003306FB">
            <w:pPr>
              <w:rPr>
                <w:bCs/>
              </w:rPr>
            </w:pPr>
          </w:p>
          <w:p w14:paraId="559AB26A" w14:textId="77777777" w:rsidR="005A4D5F" w:rsidRDefault="005A4D5F" w:rsidP="007E5AD7">
            <w:pPr>
              <w:rPr>
                <w:b/>
              </w:rPr>
            </w:pPr>
          </w:p>
        </w:tc>
      </w:tr>
    </w:tbl>
    <w:p w14:paraId="559AB26C" w14:textId="77777777" w:rsidR="00251073" w:rsidRDefault="00251073">
      <w:r>
        <w:rPr>
          <w:b/>
        </w:rPr>
        <w:lastRenderedPageBreak/>
        <w:br w:type="page"/>
      </w:r>
    </w:p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6379"/>
        <w:gridCol w:w="709"/>
        <w:gridCol w:w="779"/>
        <w:gridCol w:w="744"/>
        <w:gridCol w:w="745"/>
      </w:tblGrid>
      <w:tr w:rsidR="00D8318A" w14:paraId="559AB270" w14:textId="77777777">
        <w:tc>
          <w:tcPr>
            <w:tcW w:w="709" w:type="dxa"/>
            <w:tcBorders>
              <w:top w:val="single" w:sz="4" w:space="0" w:color="auto"/>
            </w:tcBorders>
          </w:tcPr>
          <w:p w14:paraId="559AB26D" w14:textId="77777777" w:rsidR="00D8318A" w:rsidRDefault="00D8318A" w:rsidP="005576E8">
            <w:pPr>
              <w:pStyle w:val="Heading3"/>
            </w:pPr>
            <w:r>
              <w:lastRenderedPageBreak/>
              <w:t>D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559AB26E" w14:textId="77777777" w:rsidR="00BA0F90" w:rsidRPr="00745F30" w:rsidRDefault="00D8318A" w:rsidP="005576E8">
            <w:pPr>
              <w:rPr>
                <w:b/>
              </w:rPr>
            </w:pPr>
            <w:r w:rsidRPr="00745F30">
              <w:rPr>
                <w:b/>
              </w:rPr>
              <w:t xml:space="preserve">Safety </w:t>
            </w:r>
            <w:r w:rsidR="00745F30" w:rsidRPr="00745F30">
              <w:rPr>
                <w:b/>
              </w:rPr>
              <w:t>R</w:t>
            </w:r>
            <w:r w:rsidR="00745F30" w:rsidRPr="00745F30">
              <w:rPr>
                <w:rFonts w:cs="Arial"/>
                <w:b/>
                <w:szCs w:val="22"/>
              </w:rPr>
              <w:t>esponsibilities</w:t>
            </w:r>
          </w:p>
          <w:p w14:paraId="559AB26F" w14:textId="77777777" w:rsidR="00251073" w:rsidRDefault="00251073" w:rsidP="005576E8">
            <w:pPr>
              <w:rPr>
                <w:b/>
              </w:rPr>
            </w:pPr>
          </w:p>
        </w:tc>
      </w:tr>
      <w:tr w:rsidR="00251073" w14:paraId="559AB278" w14:textId="77777777" w:rsidTr="005A4D5F">
        <w:trPr>
          <w:trHeight w:val="376"/>
        </w:trPr>
        <w:tc>
          <w:tcPr>
            <w:tcW w:w="709" w:type="dxa"/>
          </w:tcPr>
          <w:p w14:paraId="559AB271" w14:textId="77777777" w:rsidR="00251073" w:rsidRDefault="00251073" w:rsidP="008C1C4E">
            <w:r>
              <w:t>D1</w:t>
            </w:r>
          </w:p>
          <w:p w14:paraId="559AB272" w14:textId="77777777" w:rsidR="00251073" w:rsidRDefault="00251073" w:rsidP="008C1C4E"/>
        </w:tc>
        <w:tc>
          <w:tcPr>
            <w:tcW w:w="6379" w:type="dxa"/>
          </w:tcPr>
          <w:p w14:paraId="559AB273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post is required to undertake SAFETY CRITICAL WORK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59AB274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B275" w14:textId="77777777" w:rsidR="00251073" w:rsidRDefault="00251073" w:rsidP="008C1C4E"/>
        </w:tc>
        <w:tc>
          <w:tcPr>
            <w:tcW w:w="744" w:type="dxa"/>
            <w:tcBorders>
              <w:right w:val="single" w:sz="4" w:space="0" w:color="auto"/>
            </w:tcBorders>
          </w:tcPr>
          <w:p w14:paraId="559AB276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B277" w14:textId="77777777" w:rsidR="00251073" w:rsidRPr="005A4D5F" w:rsidRDefault="005A4D5F" w:rsidP="005A4D5F">
            <w:pPr>
              <w:jc w:val="center"/>
              <w:rPr>
                <w:b/>
                <w:sz w:val="36"/>
                <w:szCs w:val="36"/>
              </w:rPr>
            </w:pPr>
            <w:r w:rsidRPr="005A4D5F">
              <w:rPr>
                <w:b/>
                <w:sz w:val="36"/>
                <w:szCs w:val="36"/>
              </w:rPr>
              <w:sym w:font="Wingdings 2" w:char="F050"/>
            </w:r>
          </w:p>
        </w:tc>
      </w:tr>
      <w:tr w:rsidR="005A4D5F" w14:paraId="559AB280" w14:textId="77777777" w:rsidTr="005D2D7C">
        <w:tc>
          <w:tcPr>
            <w:tcW w:w="709" w:type="dxa"/>
          </w:tcPr>
          <w:p w14:paraId="559AB279" w14:textId="77777777" w:rsidR="005A4D5F" w:rsidRDefault="005A4D5F" w:rsidP="008C1C4E">
            <w:r>
              <w:t>D2</w:t>
            </w:r>
          </w:p>
          <w:p w14:paraId="559AB27A" w14:textId="77777777" w:rsidR="005A4D5F" w:rsidRDefault="005A4D5F" w:rsidP="008C1C4E"/>
        </w:tc>
        <w:tc>
          <w:tcPr>
            <w:tcW w:w="6379" w:type="dxa"/>
          </w:tcPr>
          <w:p w14:paraId="559AB27B" w14:textId="77777777" w:rsidR="005A4D5F" w:rsidRDefault="005A4D5F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is a KEY SAFETY POST or nominated deputy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59AB27C" w14:textId="77777777" w:rsidR="005A4D5F" w:rsidRDefault="005A4D5F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B27D" w14:textId="77777777" w:rsidR="005A4D5F" w:rsidRDefault="005A4D5F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559AB27E" w14:textId="77777777" w:rsidR="005A4D5F" w:rsidRDefault="005A4D5F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B27F" w14:textId="77777777" w:rsidR="005A4D5F" w:rsidRPr="005A4D5F" w:rsidRDefault="005A4D5F" w:rsidP="003306FB">
            <w:pPr>
              <w:jc w:val="center"/>
              <w:rPr>
                <w:b/>
                <w:sz w:val="36"/>
                <w:szCs w:val="36"/>
              </w:rPr>
            </w:pPr>
            <w:r w:rsidRPr="005A4D5F">
              <w:rPr>
                <w:b/>
                <w:sz w:val="36"/>
                <w:szCs w:val="36"/>
              </w:rPr>
              <w:sym w:font="Wingdings 2" w:char="F050"/>
            </w:r>
          </w:p>
        </w:tc>
      </w:tr>
      <w:tr w:rsidR="005A4D5F" w14:paraId="559AB288" w14:textId="77777777" w:rsidTr="005D2D7C">
        <w:tc>
          <w:tcPr>
            <w:tcW w:w="709" w:type="dxa"/>
          </w:tcPr>
          <w:p w14:paraId="559AB281" w14:textId="77777777" w:rsidR="005A4D5F" w:rsidRDefault="005A4D5F" w:rsidP="008C1C4E">
            <w:r>
              <w:t>D3</w:t>
            </w:r>
          </w:p>
          <w:p w14:paraId="559AB282" w14:textId="77777777" w:rsidR="005A4D5F" w:rsidRDefault="005A4D5F" w:rsidP="008C1C4E"/>
        </w:tc>
        <w:tc>
          <w:tcPr>
            <w:tcW w:w="6379" w:type="dxa"/>
          </w:tcPr>
          <w:p w14:paraId="559AB283" w14:textId="77777777" w:rsidR="005A4D5F" w:rsidRDefault="005A4D5F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The holder of this post is identified as a KEY SAFETY MANAGER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59AB284" w14:textId="77777777" w:rsidR="005A4D5F" w:rsidRDefault="005A4D5F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B285" w14:textId="77777777" w:rsidR="005A4D5F" w:rsidRDefault="005A4D5F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559AB286" w14:textId="77777777" w:rsidR="005A4D5F" w:rsidRDefault="005A4D5F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B287" w14:textId="77777777" w:rsidR="005A4D5F" w:rsidRPr="005A4D5F" w:rsidRDefault="005A4D5F" w:rsidP="003306FB">
            <w:pPr>
              <w:jc w:val="center"/>
              <w:rPr>
                <w:b/>
                <w:sz w:val="36"/>
                <w:szCs w:val="36"/>
              </w:rPr>
            </w:pPr>
            <w:r w:rsidRPr="005A4D5F">
              <w:rPr>
                <w:b/>
                <w:sz w:val="36"/>
                <w:szCs w:val="36"/>
              </w:rPr>
              <w:sym w:font="Wingdings 2" w:char="F050"/>
            </w:r>
          </w:p>
        </w:tc>
      </w:tr>
      <w:tr w:rsidR="005A4D5F" w14:paraId="559AB290" w14:textId="77777777" w:rsidTr="005D2D7C">
        <w:trPr>
          <w:trHeight w:val="347"/>
        </w:trPr>
        <w:tc>
          <w:tcPr>
            <w:tcW w:w="709" w:type="dxa"/>
          </w:tcPr>
          <w:p w14:paraId="559AB289" w14:textId="77777777" w:rsidR="005A4D5F" w:rsidRDefault="005A4D5F" w:rsidP="008C1C4E">
            <w:r>
              <w:t>D4</w:t>
            </w:r>
          </w:p>
        </w:tc>
        <w:tc>
          <w:tcPr>
            <w:tcW w:w="6379" w:type="dxa"/>
          </w:tcPr>
          <w:p w14:paraId="559AB28A" w14:textId="77777777" w:rsidR="005A4D5F" w:rsidRDefault="005A4D5F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The job requires competence in PERSONAL TRACK SAFETY</w:t>
            </w:r>
          </w:p>
          <w:p w14:paraId="559AB28B" w14:textId="77777777" w:rsidR="005A4D5F" w:rsidRDefault="005A4D5F" w:rsidP="008C1C4E"/>
        </w:tc>
        <w:tc>
          <w:tcPr>
            <w:tcW w:w="709" w:type="dxa"/>
            <w:tcBorders>
              <w:right w:val="single" w:sz="4" w:space="0" w:color="auto"/>
            </w:tcBorders>
          </w:tcPr>
          <w:p w14:paraId="559AB28C" w14:textId="77777777" w:rsidR="005A4D5F" w:rsidRDefault="005A4D5F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B28D" w14:textId="77777777" w:rsidR="005A4D5F" w:rsidRDefault="005A4D5F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559AB28E" w14:textId="77777777" w:rsidR="005A4D5F" w:rsidRDefault="005A4D5F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B28F" w14:textId="77777777" w:rsidR="005A4D5F" w:rsidRPr="005A4D5F" w:rsidRDefault="005A4D5F" w:rsidP="003306FB">
            <w:pPr>
              <w:jc w:val="center"/>
              <w:rPr>
                <w:b/>
                <w:sz w:val="36"/>
                <w:szCs w:val="36"/>
              </w:rPr>
            </w:pPr>
            <w:r w:rsidRPr="005A4D5F">
              <w:rPr>
                <w:b/>
                <w:sz w:val="36"/>
                <w:szCs w:val="36"/>
              </w:rPr>
              <w:sym w:font="Wingdings 2" w:char="F050"/>
            </w:r>
          </w:p>
        </w:tc>
      </w:tr>
      <w:tr w:rsidR="005A4D5F" w14:paraId="559AB297" w14:textId="77777777" w:rsidTr="005D2D7C">
        <w:trPr>
          <w:trHeight w:val="525"/>
        </w:trPr>
        <w:tc>
          <w:tcPr>
            <w:tcW w:w="709" w:type="dxa"/>
          </w:tcPr>
          <w:p w14:paraId="559AB291" w14:textId="77777777" w:rsidR="005A4D5F" w:rsidRDefault="005A4D5F" w:rsidP="008C1C4E">
            <w:r>
              <w:t>D5</w:t>
            </w:r>
          </w:p>
        </w:tc>
        <w:tc>
          <w:tcPr>
            <w:tcW w:w="6379" w:type="dxa"/>
          </w:tcPr>
          <w:p w14:paraId="559AB292" w14:textId="77777777" w:rsidR="005A4D5F" w:rsidRPr="00626E01" w:rsidRDefault="005A4D5F" w:rsidP="008C1C4E">
            <w:r w:rsidRPr="00626E01">
              <w:t>This job has SPEC</w:t>
            </w:r>
            <w:r>
              <w:t>I</w:t>
            </w:r>
            <w:r w:rsidRPr="00626E01">
              <w:t xml:space="preserve">FIC SAFETY </w:t>
            </w:r>
            <w:r>
              <w:t xml:space="preserve">RESPONSIBILITIES (if </w:t>
            </w:r>
            <w:proofErr w:type="gramStart"/>
            <w:r>
              <w:t>Yes</w:t>
            </w:r>
            <w:proofErr w:type="gramEnd"/>
            <w:r>
              <w:t xml:space="preserve"> see section D6 below)</w:t>
            </w:r>
            <w:r w:rsidRPr="00626E01">
              <w:t xml:space="preserve">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59AB293" w14:textId="77777777" w:rsidR="005A4D5F" w:rsidRDefault="005A4D5F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B294" w14:textId="77777777" w:rsidR="005A4D5F" w:rsidRDefault="005A4D5F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559AB295" w14:textId="77777777" w:rsidR="005A4D5F" w:rsidRDefault="005A4D5F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B296" w14:textId="77777777" w:rsidR="005A4D5F" w:rsidRPr="005A4D5F" w:rsidRDefault="005A4D5F" w:rsidP="003306FB">
            <w:pPr>
              <w:jc w:val="center"/>
              <w:rPr>
                <w:b/>
                <w:sz w:val="36"/>
                <w:szCs w:val="36"/>
              </w:rPr>
            </w:pPr>
            <w:r w:rsidRPr="005A4D5F">
              <w:rPr>
                <w:b/>
                <w:sz w:val="36"/>
                <w:szCs w:val="36"/>
              </w:rPr>
              <w:sym w:font="Wingdings 2" w:char="F050"/>
            </w:r>
          </w:p>
        </w:tc>
      </w:tr>
      <w:tr w:rsidR="00251073" w14:paraId="559AB29A" w14:textId="77777777" w:rsidTr="00251073">
        <w:tc>
          <w:tcPr>
            <w:tcW w:w="709" w:type="dxa"/>
          </w:tcPr>
          <w:p w14:paraId="559AB298" w14:textId="77777777" w:rsidR="00251073" w:rsidRDefault="00251073" w:rsidP="008C1C4E">
            <w:pPr>
              <w:pStyle w:val="Heading3"/>
            </w:pPr>
          </w:p>
        </w:tc>
        <w:tc>
          <w:tcPr>
            <w:tcW w:w="9356" w:type="dxa"/>
            <w:gridSpan w:val="5"/>
          </w:tcPr>
          <w:p w14:paraId="559AB299" w14:textId="77777777" w:rsidR="00251073" w:rsidRDefault="00251073" w:rsidP="008C1C4E">
            <w:pPr>
              <w:rPr>
                <w:b/>
              </w:rPr>
            </w:pPr>
          </w:p>
        </w:tc>
      </w:tr>
      <w:tr w:rsidR="00251073" w14:paraId="559AB2A0" w14:textId="77777777" w:rsidTr="00251073">
        <w:tc>
          <w:tcPr>
            <w:tcW w:w="709" w:type="dxa"/>
          </w:tcPr>
          <w:p w14:paraId="559AB29B" w14:textId="77777777" w:rsidR="00251073" w:rsidRDefault="00251073" w:rsidP="005576E8">
            <w:r>
              <w:t>D6</w:t>
            </w:r>
          </w:p>
        </w:tc>
        <w:tc>
          <w:tcPr>
            <w:tcW w:w="9356" w:type="dxa"/>
            <w:gridSpan w:val="5"/>
          </w:tcPr>
          <w:p w14:paraId="559AB29C" w14:textId="77777777" w:rsidR="00251073" w:rsidRDefault="00251073" w:rsidP="00D83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the following specific safety </w:t>
            </w:r>
            <w:r w:rsidR="00745F30">
              <w:t>r</w:t>
            </w:r>
            <w:r w:rsidR="00745F30" w:rsidRPr="00745F30">
              <w:t>esponsibilities</w:t>
            </w:r>
            <w:r w:rsidR="00745F30">
              <w:rPr>
                <w:rFonts w:cs="Arial"/>
                <w:szCs w:val="22"/>
              </w:rPr>
              <w:t>:</w:t>
            </w:r>
          </w:p>
          <w:p w14:paraId="559AB29D" w14:textId="77777777" w:rsidR="005A4D5F" w:rsidRDefault="005A4D5F" w:rsidP="00D83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</w:p>
          <w:p w14:paraId="559AB29E" w14:textId="77777777" w:rsidR="005A4D5F" w:rsidRDefault="005A4D5F" w:rsidP="00D83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None</w:t>
            </w:r>
          </w:p>
          <w:p w14:paraId="559AB29F" w14:textId="77777777" w:rsidR="00251073" w:rsidRPr="00251073" w:rsidRDefault="00251073" w:rsidP="00D83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</w:p>
        </w:tc>
      </w:tr>
      <w:tr w:rsidR="00D84FEC" w14:paraId="559AB2A4" w14:textId="77777777">
        <w:tc>
          <w:tcPr>
            <w:tcW w:w="709" w:type="dxa"/>
            <w:tcBorders>
              <w:top w:val="single" w:sz="4" w:space="0" w:color="auto"/>
            </w:tcBorders>
          </w:tcPr>
          <w:p w14:paraId="559AB2A1" w14:textId="77777777" w:rsidR="00D84FEC" w:rsidRDefault="00D8318A">
            <w:pPr>
              <w:pStyle w:val="Heading3"/>
            </w:pPr>
            <w:r>
              <w:t>E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559AB2A2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Decision making Authority</w:t>
            </w:r>
          </w:p>
          <w:p w14:paraId="559AB2A3" w14:textId="77777777" w:rsidR="00D84FEC" w:rsidRDefault="00D84FEC">
            <w:pPr>
              <w:rPr>
                <w:b/>
              </w:rPr>
            </w:pPr>
          </w:p>
        </w:tc>
      </w:tr>
      <w:tr w:rsidR="005A4D5F" w14:paraId="559AB2AF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559AB2A5" w14:textId="77777777" w:rsidR="005A4D5F" w:rsidRDefault="005A4D5F">
            <w:r>
              <w:t>E1</w:t>
            </w:r>
          </w:p>
          <w:p w14:paraId="559AB2A6" w14:textId="77777777" w:rsidR="005A4D5F" w:rsidRDefault="005A4D5F"/>
          <w:p w14:paraId="559AB2A7" w14:textId="77777777" w:rsidR="005A4D5F" w:rsidRDefault="005A4D5F"/>
          <w:p w14:paraId="559AB2A8" w14:textId="77777777" w:rsidR="005A4D5F" w:rsidRDefault="005A4D5F">
            <w:r>
              <w:t>E2</w:t>
            </w:r>
          </w:p>
          <w:p w14:paraId="559AB2A9" w14:textId="77777777" w:rsidR="005A4D5F" w:rsidRDefault="005A4D5F"/>
          <w:p w14:paraId="559AB2AA" w14:textId="77777777" w:rsidR="005A4D5F" w:rsidRDefault="005A4D5F"/>
        </w:tc>
        <w:tc>
          <w:tcPr>
            <w:tcW w:w="9356" w:type="dxa"/>
            <w:gridSpan w:val="5"/>
            <w:tcBorders>
              <w:bottom w:val="single" w:sz="4" w:space="0" w:color="auto"/>
            </w:tcBorders>
          </w:tcPr>
          <w:p w14:paraId="559AB2AB" w14:textId="4B3EF4A5" w:rsidR="005A4D5F" w:rsidRDefault="005A4D5F" w:rsidP="003306FB">
            <w:pPr>
              <w:rPr>
                <w:bCs/>
              </w:rPr>
            </w:pPr>
            <w:r>
              <w:rPr>
                <w:bCs/>
              </w:rPr>
              <w:t>Deciding and delivering the company ‘lines-to-take’, (taking guidance if needed from Head of Communications and Publicity</w:t>
            </w:r>
            <w:r w:rsidR="005F0E10">
              <w:rPr>
                <w:bCs/>
              </w:rPr>
              <w:t>) and</w:t>
            </w:r>
            <w:r>
              <w:rPr>
                <w:bCs/>
              </w:rPr>
              <w:t xml:space="preserve"> leading this when ‘on-call’ and when deputising.</w:t>
            </w:r>
          </w:p>
          <w:p w14:paraId="559AB2AC" w14:textId="77777777" w:rsidR="005A4D5F" w:rsidRDefault="005A4D5F" w:rsidP="003306FB">
            <w:pPr>
              <w:rPr>
                <w:bCs/>
              </w:rPr>
            </w:pPr>
          </w:p>
          <w:p w14:paraId="559AB2AD" w14:textId="77777777" w:rsidR="005A4D5F" w:rsidRDefault="005A4D5F" w:rsidP="003306FB">
            <w:pPr>
              <w:rPr>
                <w:bCs/>
              </w:rPr>
            </w:pPr>
            <w:r>
              <w:rPr>
                <w:bCs/>
              </w:rPr>
              <w:t>Taking the strategic communications lead: deciding what, when and how to communicate company messages – and oversee messages are consistent across channels (print, online, etc).</w:t>
            </w:r>
          </w:p>
          <w:p w14:paraId="559AB2AE" w14:textId="77777777" w:rsidR="005A4D5F" w:rsidRDefault="005A4D5F" w:rsidP="003306FB">
            <w:pPr>
              <w:rPr>
                <w:b/>
              </w:rPr>
            </w:pPr>
          </w:p>
        </w:tc>
      </w:tr>
      <w:tr w:rsidR="005A4D5F" w14:paraId="559AB2B3" w14:textId="77777777">
        <w:tc>
          <w:tcPr>
            <w:tcW w:w="709" w:type="dxa"/>
            <w:tcBorders>
              <w:top w:val="single" w:sz="4" w:space="0" w:color="auto"/>
            </w:tcBorders>
          </w:tcPr>
          <w:p w14:paraId="559AB2B0" w14:textId="77777777" w:rsidR="005A4D5F" w:rsidRDefault="005A4D5F">
            <w:pPr>
              <w:pStyle w:val="Heading3"/>
            </w:pPr>
            <w:r>
              <w:t>F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559AB2B1" w14:textId="77777777" w:rsidR="005A4D5F" w:rsidRDefault="005A4D5F">
            <w:pPr>
              <w:rPr>
                <w:b/>
              </w:rPr>
            </w:pPr>
            <w:r>
              <w:rPr>
                <w:b/>
              </w:rPr>
              <w:t>Most Challenging and/or Difficult parts of the role</w:t>
            </w:r>
          </w:p>
          <w:p w14:paraId="559AB2B2" w14:textId="77777777" w:rsidR="005A4D5F" w:rsidRDefault="005A4D5F">
            <w:pPr>
              <w:rPr>
                <w:b/>
              </w:rPr>
            </w:pPr>
          </w:p>
        </w:tc>
      </w:tr>
      <w:tr w:rsidR="005A4D5F" w14:paraId="559AB2CA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559AB2B4" w14:textId="77777777" w:rsidR="005A4D5F" w:rsidRDefault="005A4D5F">
            <w:r>
              <w:t>F1</w:t>
            </w:r>
          </w:p>
          <w:p w14:paraId="559AB2B5" w14:textId="77777777" w:rsidR="005A4D5F" w:rsidRDefault="005A4D5F"/>
          <w:p w14:paraId="559AB2B6" w14:textId="77777777" w:rsidR="005A4D5F" w:rsidRDefault="005A4D5F"/>
          <w:p w14:paraId="559AB2B7" w14:textId="77777777" w:rsidR="005A4D5F" w:rsidRDefault="005A4D5F">
            <w:r>
              <w:t>F2</w:t>
            </w:r>
          </w:p>
          <w:p w14:paraId="559AB2B8" w14:textId="77777777" w:rsidR="005A4D5F" w:rsidRDefault="005A4D5F"/>
          <w:p w14:paraId="559AB2B9" w14:textId="77777777" w:rsidR="005A4D5F" w:rsidRDefault="005A4D5F">
            <w:r>
              <w:t>F3</w:t>
            </w:r>
          </w:p>
          <w:p w14:paraId="559AB2BA" w14:textId="77777777" w:rsidR="005A4D5F" w:rsidRDefault="005A4D5F"/>
          <w:p w14:paraId="559AB2BB" w14:textId="77777777" w:rsidR="005A4D5F" w:rsidRDefault="005A4D5F">
            <w:r>
              <w:t>F4</w:t>
            </w:r>
          </w:p>
          <w:p w14:paraId="559AB2BC" w14:textId="77777777" w:rsidR="005A4D5F" w:rsidRDefault="005A4D5F"/>
          <w:p w14:paraId="559AB2BD" w14:textId="77777777" w:rsidR="005A4D5F" w:rsidRDefault="005A4D5F"/>
          <w:p w14:paraId="559AB2BE" w14:textId="77777777" w:rsidR="005A4D5F" w:rsidRDefault="005A4D5F">
            <w:r>
              <w:t>F5</w:t>
            </w:r>
          </w:p>
          <w:p w14:paraId="7058AABB" w14:textId="77777777" w:rsidR="002470EF" w:rsidRDefault="002470EF"/>
          <w:p w14:paraId="0F44EC54" w14:textId="77777777" w:rsidR="002470EF" w:rsidRDefault="002470EF"/>
          <w:p w14:paraId="2658610B" w14:textId="4E8EA375" w:rsidR="002470EF" w:rsidRDefault="002470EF">
            <w:r>
              <w:t>F6</w:t>
            </w:r>
          </w:p>
          <w:p w14:paraId="559AB2BF" w14:textId="77777777" w:rsidR="005A4D5F" w:rsidRDefault="005A4D5F"/>
        </w:tc>
        <w:tc>
          <w:tcPr>
            <w:tcW w:w="9356" w:type="dxa"/>
            <w:gridSpan w:val="5"/>
            <w:tcBorders>
              <w:bottom w:val="single" w:sz="4" w:space="0" w:color="auto"/>
            </w:tcBorders>
          </w:tcPr>
          <w:p w14:paraId="559AB2C0" w14:textId="04C3B004" w:rsidR="005A4D5F" w:rsidRDefault="005A4D5F" w:rsidP="003306FB">
            <w:pPr>
              <w:rPr>
                <w:bCs/>
              </w:rPr>
            </w:pPr>
            <w:r>
              <w:rPr>
                <w:bCs/>
              </w:rPr>
              <w:t>Negotiating with journalists</w:t>
            </w:r>
            <w:r w:rsidR="00867DC8">
              <w:rPr>
                <w:bCs/>
              </w:rPr>
              <w:t xml:space="preserve"> and external stakeholders to </w:t>
            </w:r>
            <w:proofErr w:type="gramStart"/>
            <w:r w:rsidR="00867DC8">
              <w:rPr>
                <w:bCs/>
              </w:rPr>
              <w:t>in order to</w:t>
            </w:r>
            <w:proofErr w:type="gramEnd"/>
            <w:r w:rsidR="00867DC8">
              <w:rPr>
                <w:bCs/>
              </w:rPr>
              <w:t xml:space="preserve"> promote </w:t>
            </w:r>
            <w:r>
              <w:rPr>
                <w:bCs/>
              </w:rPr>
              <w:t>Southeastern to enhance company reputation.</w:t>
            </w:r>
          </w:p>
          <w:p w14:paraId="559AB2C1" w14:textId="77777777" w:rsidR="005A4D5F" w:rsidRDefault="005A4D5F" w:rsidP="003306FB">
            <w:pPr>
              <w:rPr>
                <w:bCs/>
              </w:rPr>
            </w:pPr>
          </w:p>
          <w:p w14:paraId="559AB2C2" w14:textId="77777777" w:rsidR="005A4D5F" w:rsidRDefault="005A4D5F" w:rsidP="003306FB">
            <w:pPr>
              <w:rPr>
                <w:bCs/>
              </w:rPr>
            </w:pPr>
            <w:r>
              <w:rPr>
                <w:bCs/>
              </w:rPr>
              <w:t>Composing and delivering company lines to take – and being the visible face of Southeastern.</w:t>
            </w:r>
          </w:p>
          <w:p w14:paraId="559AB2C3" w14:textId="77777777" w:rsidR="005A4D5F" w:rsidRDefault="005A4D5F" w:rsidP="003306FB">
            <w:pPr>
              <w:rPr>
                <w:bCs/>
              </w:rPr>
            </w:pPr>
          </w:p>
          <w:p w14:paraId="559AB2C4" w14:textId="77777777" w:rsidR="005A4D5F" w:rsidRDefault="005A4D5F" w:rsidP="003306FB">
            <w:pPr>
              <w:rPr>
                <w:bCs/>
              </w:rPr>
            </w:pPr>
            <w:r>
              <w:rPr>
                <w:bCs/>
              </w:rPr>
              <w:t>Mitigating against negative publicity and minimising damage to reputation.</w:t>
            </w:r>
          </w:p>
          <w:p w14:paraId="559AB2C5" w14:textId="77777777" w:rsidR="005A4D5F" w:rsidRDefault="005A4D5F" w:rsidP="003306FB">
            <w:pPr>
              <w:rPr>
                <w:bCs/>
              </w:rPr>
            </w:pPr>
          </w:p>
          <w:p w14:paraId="559AB2C6" w14:textId="77777777" w:rsidR="005A4D5F" w:rsidRDefault="005A4D5F" w:rsidP="003306FB">
            <w:pPr>
              <w:rPr>
                <w:bCs/>
              </w:rPr>
            </w:pPr>
            <w:r>
              <w:rPr>
                <w:bCs/>
              </w:rPr>
              <w:t>Translating complex technical matters and explaining highly regulated industry issues for non-technical and uninformed audiences.</w:t>
            </w:r>
          </w:p>
          <w:p w14:paraId="559AB2C7" w14:textId="77777777" w:rsidR="005A4D5F" w:rsidRDefault="005A4D5F" w:rsidP="003306FB">
            <w:pPr>
              <w:rPr>
                <w:bCs/>
              </w:rPr>
            </w:pPr>
          </w:p>
          <w:p w14:paraId="559AB2C8" w14:textId="77777777" w:rsidR="005A4D5F" w:rsidRDefault="005A4D5F" w:rsidP="003306FB">
            <w:pPr>
              <w:rPr>
                <w:bCs/>
              </w:rPr>
            </w:pPr>
            <w:r>
              <w:rPr>
                <w:bCs/>
              </w:rPr>
              <w:t>In a challenging economic climate to find positive stories and angles to promote Southeastern – supporting all PR and marketing activity in line with business objectives.</w:t>
            </w:r>
          </w:p>
          <w:p w14:paraId="70B73AF2" w14:textId="77777777" w:rsidR="002470EF" w:rsidRDefault="002470EF" w:rsidP="003306FB">
            <w:pPr>
              <w:rPr>
                <w:bCs/>
              </w:rPr>
            </w:pPr>
          </w:p>
          <w:p w14:paraId="05705D31" w14:textId="111807E9" w:rsidR="002470EF" w:rsidRDefault="002470EF" w:rsidP="003306FB">
            <w:pPr>
              <w:rPr>
                <w:bCs/>
              </w:rPr>
            </w:pPr>
            <w:r>
              <w:rPr>
                <w:bCs/>
              </w:rPr>
              <w:t>Provide expert and considered advice to senior leaders within Southeastern and be prepared to challenge existing norms</w:t>
            </w:r>
          </w:p>
          <w:p w14:paraId="559AB2C9" w14:textId="77777777" w:rsidR="005A4D5F" w:rsidRPr="00AA0B44" w:rsidRDefault="005A4D5F" w:rsidP="003306FB"/>
        </w:tc>
      </w:tr>
    </w:tbl>
    <w:p w14:paraId="559AB2CB" w14:textId="77777777" w:rsidR="00745F30" w:rsidRDefault="00745F30">
      <w:r>
        <w:rPr>
          <w:b/>
        </w:rPr>
        <w:br w:type="page"/>
      </w:r>
    </w:p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9356"/>
      </w:tblGrid>
      <w:tr w:rsidR="00D84FEC" w14:paraId="559AB2CF" w14:textId="77777777">
        <w:tc>
          <w:tcPr>
            <w:tcW w:w="709" w:type="dxa"/>
            <w:tcBorders>
              <w:top w:val="single" w:sz="4" w:space="0" w:color="auto"/>
            </w:tcBorders>
          </w:tcPr>
          <w:p w14:paraId="559AB2CC" w14:textId="77777777" w:rsidR="00D84FEC" w:rsidRDefault="004540EB" w:rsidP="001F19A9">
            <w:pPr>
              <w:pStyle w:val="Heading3"/>
              <w:keepNext w:val="0"/>
            </w:pPr>
            <w:r>
              <w:lastRenderedPageBreak/>
              <w:t>G</w:t>
            </w:r>
          </w:p>
        </w:tc>
        <w:tc>
          <w:tcPr>
            <w:tcW w:w="9356" w:type="dxa"/>
            <w:tcBorders>
              <w:top w:val="single" w:sz="4" w:space="0" w:color="auto"/>
            </w:tcBorders>
          </w:tcPr>
          <w:p w14:paraId="559AB2CD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Person Specification</w:t>
            </w:r>
          </w:p>
          <w:p w14:paraId="559AB2CE" w14:textId="77777777" w:rsidR="00D84FEC" w:rsidRDefault="00D84FEC">
            <w:pPr>
              <w:rPr>
                <w:b/>
              </w:rPr>
            </w:pPr>
          </w:p>
        </w:tc>
      </w:tr>
      <w:tr w:rsidR="009E3341" w14:paraId="559AB2E0" w14:textId="77777777">
        <w:tc>
          <w:tcPr>
            <w:tcW w:w="709" w:type="dxa"/>
          </w:tcPr>
          <w:p w14:paraId="559AB2D0" w14:textId="77777777" w:rsidR="009E3341" w:rsidRDefault="009E3341" w:rsidP="001F19A9">
            <w:pPr>
              <w:pStyle w:val="Heading3"/>
              <w:keepNext w:val="0"/>
              <w:rPr>
                <w:bCs/>
                <w:sz w:val="20"/>
              </w:rPr>
            </w:pPr>
          </w:p>
        </w:tc>
        <w:tc>
          <w:tcPr>
            <w:tcW w:w="9356" w:type="dxa"/>
          </w:tcPr>
          <w:p w14:paraId="559AB2D1" w14:textId="77777777" w:rsidR="009E3341" w:rsidRPr="009E35DA" w:rsidRDefault="009E3341" w:rsidP="00DD771F">
            <w:pPr>
              <w:pStyle w:val="Heading3"/>
              <w:rPr>
                <w:b w:val="0"/>
              </w:rPr>
            </w:pPr>
            <w:r w:rsidRPr="009E35DA">
              <w:rPr>
                <w:b w:val="0"/>
              </w:rPr>
              <w:t>Southeastern aims to recruit people not just for jobs but for long term careers. We want good quality, talented people with the right attitude who will stay with us.</w:t>
            </w:r>
          </w:p>
          <w:p w14:paraId="559AB2D2" w14:textId="77777777" w:rsidR="009E3341" w:rsidRPr="009E35DA" w:rsidRDefault="009E3341" w:rsidP="00DD771F">
            <w:pPr>
              <w:pStyle w:val="Heading3"/>
              <w:rPr>
                <w:b w:val="0"/>
              </w:rPr>
            </w:pPr>
          </w:p>
          <w:p w14:paraId="559AB2D3" w14:textId="77777777" w:rsidR="009E3341" w:rsidRDefault="009E3341" w:rsidP="00DD771F">
            <w:pPr>
              <w:pStyle w:val="Heading3"/>
              <w:rPr>
                <w:b w:val="0"/>
                <w:bCs/>
              </w:rPr>
            </w:pPr>
            <w:r w:rsidRPr="009E35DA">
              <w:rPr>
                <w:b w:val="0"/>
              </w:rPr>
              <w:t xml:space="preserve">For these reasons we look for evidence of Southeastern values and behaviours in all potential staff and our existing staff looking for promotion </w:t>
            </w:r>
            <w:r w:rsidRPr="009E35DA">
              <w:rPr>
                <w:b w:val="0"/>
                <w:bCs/>
              </w:rPr>
              <w:t xml:space="preserve">along with the </w:t>
            </w:r>
            <w:proofErr w:type="gramStart"/>
            <w:r w:rsidRPr="009E35DA">
              <w:rPr>
                <w:b w:val="0"/>
                <w:bCs/>
              </w:rPr>
              <w:t>particular experience/knowledge</w:t>
            </w:r>
            <w:proofErr w:type="gramEnd"/>
            <w:r w:rsidRPr="009E35DA">
              <w:rPr>
                <w:b w:val="0"/>
                <w:bCs/>
              </w:rPr>
              <w:t>, skills and behaviours relevant to the position applied for.</w:t>
            </w:r>
            <w:r>
              <w:rPr>
                <w:b w:val="0"/>
                <w:bCs/>
              </w:rPr>
              <w:t xml:space="preserve">  These are</w:t>
            </w:r>
          </w:p>
          <w:p w14:paraId="559AB2D4" w14:textId="77777777" w:rsidR="009E3341" w:rsidRPr="00BA6AAC" w:rsidRDefault="009E3341" w:rsidP="00DD771F">
            <w:pPr>
              <w:rPr>
                <w:color w:val="000080"/>
                <w:sz w:val="20"/>
              </w:rPr>
            </w:pPr>
          </w:p>
          <w:p w14:paraId="359CD3EC" w14:textId="77777777" w:rsidR="005342A9" w:rsidRDefault="005342A9" w:rsidP="005342A9">
            <w:pPr>
              <w:pStyle w:val="Heading2"/>
              <w:keepNext w:val="0"/>
              <w:numPr>
                <w:ilvl w:val="0"/>
                <w:numId w:val="11"/>
              </w:numPr>
              <w:shd w:val="clear" w:color="auto" w:fill="FFFFFF"/>
              <w:spacing w:before="100" w:beforeAutospacing="1" w:after="105" w:line="288" w:lineRule="atLeast"/>
              <w:ind w:hanging="720"/>
              <w:rPr>
                <w:rFonts w:cs="Arial"/>
                <w:color w:val="000080"/>
                <w:sz w:val="22"/>
                <w:szCs w:val="22"/>
              </w:rPr>
            </w:pPr>
            <w:r>
              <w:rPr>
                <w:rFonts w:cs="Arial"/>
                <w:color w:val="000080"/>
                <w:sz w:val="22"/>
                <w:szCs w:val="22"/>
              </w:rPr>
              <w:t>We care passionately about people</w:t>
            </w:r>
          </w:p>
          <w:p w14:paraId="5C7AD727" w14:textId="77777777" w:rsidR="005342A9" w:rsidRDefault="005342A9" w:rsidP="005342A9">
            <w:pPr>
              <w:pStyle w:val="ListParagraph"/>
              <w:numPr>
                <w:ilvl w:val="1"/>
                <w:numId w:val="11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 put ourselves in our passengers’ shoes to do what’s right for them</w:t>
            </w:r>
          </w:p>
          <w:p w14:paraId="6F9CEBE0" w14:textId="77777777" w:rsidR="005342A9" w:rsidRDefault="005342A9" w:rsidP="005342A9">
            <w:pPr>
              <w:pStyle w:val="ListParagraph"/>
              <w:numPr>
                <w:ilvl w:val="1"/>
                <w:numId w:val="11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 support our colleagues to be, feel and do their best</w:t>
            </w:r>
          </w:p>
          <w:p w14:paraId="7211E21D" w14:textId="77777777" w:rsidR="005342A9" w:rsidRDefault="005342A9" w:rsidP="005342A9">
            <w:pPr>
              <w:pStyle w:val="ListParagraph"/>
              <w:numPr>
                <w:ilvl w:val="1"/>
                <w:numId w:val="11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 love the places we serve and do our bit for our communities and environment</w:t>
            </w:r>
          </w:p>
          <w:p w14:paraId="331C688C" w14:textId="77777777" w:rsidR="005342A9" w:rsidRDefault="005342A9" w:rsidP="005342A9">
            <w:pPr>
              <w:pStyle w:val="Heading2"/>
              <w:keepNext w:val="0"/>
              <w:numPr>
                <w:ilvl w:val="0"/>
                <w:numId w:val="11"/>
              </w:numPr>
              <w:shd w:val="clear" w:color="auto" w:fill="FFFFFF"/>
              <w:spacing w:before="100" w:beforeAutospacing="1" w:after="105" w:line="288" w:lineRule="atLeast"/>
              <w:ind w:hanging="720"/>
              <w:rPr>
                <w:rFonts w:cs="Arial"/>
                <w:color w:val="000080"/>
                <w:sz w:val="22"/>
                <w:szCs w:val="22"/>
              </w:rPr>
            </w:pPr>
            <w:r>
              <w:rPr>
                <w:rFonts w:cs="Arial"/>
                <w:color w:val="000080"/>
                <w:sz w:val="22"/>
                <w:szCs w:val="22"/>
              </w:rPr>
              <w:t xml:space="preserve"> We aim to be the best</w:t>
            </w:r>
          </w:p>
          <w:p w14:paraId="63E39FFE" w14:textId="77777777" w:rsidR="005342A9" w:rsidRDefault="005342A9" w:rsidP="005342A9">
            <w:pPr>
              <w:pStyle w:val="ListParagraph"/>
              <w:numPr>
                <w:ilvl w:val="1"/>
                <w:numId w:val="11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we move with pace,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we’re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agile and learn from everything</w:t>
            </w:r>
          </w:p>
          <w:p w14:paraId="2E7DCB03" w14:textId="77777777" w:rsidR="005342A9" w:rsidRDefault="005342A9" w:rsidP="005342A9">
            <w:pPr>
              <w:pStyle w:val="ListParagraph"/>
              <w:numPr>
                <w:ilvl w:val="1"/>
                <w:numId w:val="11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 relentlessly strive to be the best</w:t>
            </w:r>
          </w:p>
          <w:p w14:paraId="2AE1EF9C" w14:textId="77777777" w:rsidR="005342A9" w:rsidRDefault="005342A9" w:rsidP="005342A9">
            <w:pPr>
              <w:pStyle w:val="ListParagraph"/>
              <w:numPr>
                <w:ilvl w:val="1"/>
                <w:numId w:val="11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we are professionals with personalities </w:t>
            </w:r>
          </w:p>
          <w:p w14:paraId="38B1EC05" w14:textId="77777777" w:rsidR="005342A9" w:rsidRDefault="005342A9" w:rsidP="005342A9">
            <w:pPr>
              <w:pStyle w:val="Heading2"/>
              <w:keepNext w:val="0"/>
              <w:numPr>
                <w:ilvl w:val="0"/>
                <w:numId w:val="11"/>
              </w:numPr>
              <w:shd w:val="clear" w:color="auto" w:fill="FFFFFF"/>
              <w:spacing w:before="100" w:beforeAutospacing="1" w:after="105" w:line="288" w:lineRule="atLeast"/>
              <w:ind w:hanging="720"/>
              <w:rPr>
                <w:rFonts w:cs="Arial"/>
                <w:color w:val="000080"/>
                <w:sz w:val="22"/>
                <w:szCs w:val="22"/>
              </w:rPr>
            </w:pPr>
            <w:r>
              <w:rPr>
                <w:rFonts w:cs="Arial"/>
                <w:color w:val="000080"/>
                <w:sz w:val="22"/>
                <w:szCs w:val="22"/>
              </w:rPr>
              <w:t xml:space="preserve">We make the difference together </w:t>
            </w:r>
          </w:p>
          <w:p w14:paraId="1CB84613" w14:textId="77777777" w:rsidR="005342A9" w:rsidRDefault="005342A9" w:rsidP="005342A9">
            <w:pPr>
              <w:pStyle w:val="ListParagraph"/>
              <w:numPr>
                <w:ilvl w:val="1"/>
                <w:numId w:val="11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 are answerable to each other and our passengers</w:t>
            </w:r>
          </w:p>
          <w:p w14:paraId="6464FA9A" w14:textId="77777777" w:rsidR="005342A9" w:rsidRDefault="005342A9" w:rsidP="005342A9">
            <w:pPr>
              <w:pStyle w:val="ListParagraph"/>
              <w:numPr>
                <w:ilvl w:val="1"/>
                <w:numId w:val="11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 trust each other and do what we say we will</w:t>
            </w:r>
          </w:p>
          <w:p w14:paraId="10EECC86" w14:textId="77777777" w:rsidR="005342A9" w:rsidRDefault="005342A9" w:rsidP="005342A9">
            <w:pPr>
              <w:pStyle w:val="ListParagraph"/>
              <w:numPr>
                <w:ilvl w:val="1"/>
                <w:numId w:val="11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 are stronger together than we are as individuals</w:t>
            </w:r>
          </w:p>
          <w:p w14:paraId="559AB2DE" w14:textId="77777777" w:rsidR="009E3341" w:rsidRDefault="009E3341" w:rsidP="00DD771F"/>
          <w:p w14:paraId="559AB2DF" w14:textId="77777777" w:rsidR="009E3341" w:rsidRDefault="009E3341" w:rsidP="00DD771F">
            <w:pPr>
              <w:rPr>
                <w:b/>
              </w:rPr>
            </w:pPr>
            <w:r w:rsidRPr="009E35DA">
              <w:rPr>
                <w:bCs/>
              </w:rPr>
              <w:t xml:space="preserve">The job demands the following blend of experience/knowledge, skills and behaviours (all are </w:t>
            </w:r>
            <w:proofErr w:type="gramStart"/>
            <w:r w:rsidRPr="009E35DA">
              <w:rPr>
                <w:bCs/>
              </w:rPr>
              <w:t>essential ,</w:t>
            </w:r>
            <w:proofErr w:type="gramEnd"/>
            <w:r w:rsidRPr="009E35DA">
              <w:rPr>
                <w:bCs/>
              </w:rPr>
              <w:t xml:space="preserve"> unless otherwise shown and will be assessed by application and/ or interview/assessment) :</w:t>
            </w:r>
          </w:p>
        </w:tc>
      </w:tr>
      <w:tr w:rsidR="005A4D5F" w14:paraId="559AB303" w14:textId="77777777">
        <w:tc>
          <w:tcPr>
            <w:tcW w:w="709" w:type="dxa"/>
          </w:tcPr>
          <w:p w14:paraId="559AB2E1" w14:textId="77777777" w:rsidR="005A4D5F" w:rsidRDefault="005A4D5F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G1</w:t>
            </w:r>
          </w:p>
        </w:tc>
        <w:tc>
          <w:tcPr>
            <w:tcW w:w="9356" w:type="dxa"/>
          </w:tcPr>
          <w:p w14:paraId="559AB2E2" w14:textId="77777777" w:rsidR="005A4D5F" w:rsidRDefault="005A4D5F" w:rsidP="003306FB">
            <w:pPr>
              <w:pStyle w:val="Heading3"/>
            </w:pPr>
            <w:r>
              <w:t>Experience, Knowledge &amp; Qualifications – Essential</w:t>
            </w:r>
          </w:p>
          <w:p w14:paraId="65A46C9F" w14:textId="77777777" w:rsidR="002470EF" w:rsidRDefault="002470EF" w:rsidP="002470EF">
            <w:pPr>
              <w:rPr>
                <w:bCs/>
              </w:rPr>
            </w:pPr>
          </w:p>
          <w:p w14:paraId="559AB2E4" w14:textId="54052D37" w:rsidR="005A4D5F" w:rsidRDefault="005A4D5F" w:rsidP="002470EF">
            <w:pPr>
              <w:rPr>
                <w:bCs/>
              </w:rPr>
            </w:pPr>
            <w:r>
              <w:rPr>
                <w:bCs/>
              </w:rPr>
              <w:t>Professional corporate communications experience with a proven track record in journalism and/or public relations including making complex, technical or financial information understandable to a mass audience.</w:t>
            </w:r>
          </w:p>
          <w:p w14:paraId="559AB2E5" w14:textId="77777777" w:rsidR="005A4D5F" w:rsidRDefault="005A4D5F" w:rsidP="003306FB">
            <w:pPr>
              <w:rPr>
                <w:bCs/>
              </w:rPr>
            </w:pPr>
          </w:p>
          <w:p w14:paraId="559AB2E6" w14:textId="77777777" w:rsidR="005A4D5F" w:rsidRDefault="005A4D5F" w:rsidP="003306FB">
            <w:pPr>
              <w:rPr>
                <w:bCs/>
              </w:rPr>
            </w:pPr>
            <w:r>
              <w:rPr>
                <w:bCs/>
              </w:rPr>
              <w:t>Strong experience in written communications – with a focus on attention to detail.</w:t>
            </w:r>
          </w:p>
          <w:p w14:paraId="48EDB655" w14:textId="77777777" w:rsidR="0098557D" w:rsidRDefault="0098557D" w:rsidP="003306FB">
            <w:pPr>
              <w:rPr>
                <w:bCs/>
              </w:rPr>
            </w:pPr>
          </w:p>
          <w:p w14:paraId="4BB408C6" w14:textId="2A5864A4" w:rsidR="0098557D" w:rsidRDefault="0098557D" w:rsidP="003306FB">
            <w:pPr>
              <w:rPr>
                <w:bCs/>
              </w:rPr>
            </w:pPr>
            <w:r>
              <w:rPr>
                <w:bCs/>
              </w:rPr>
              <w:t xml:space="preserve">Proven ability to use modern techniques – particularly </w:t>
            </w:r>
            <w:r w:rsidR="006B1941">
              <w:rPr>
                <w:bCs/>
              </w:rPr>
              <w:t>making best use of</w:t>
            </w:r>
            <w:r>
              <w:rPr>
                <w:bCs/>
              </w:rPr>
              <w:t xml:space="preserve"> multi-media</w:t>
            </w:r>
            <w:r w:rsidR="006B1941">
              <w:rPr>
                <w:bCs/>
              </w:rPr>
              <w:t xml:space="preserve"> content to tell an effective and engaging story</w:t>
            </w:r>
          </w:p>
          <w:p w14:paraId="559AB2E7" w14:textId="77777777" w:rsidR="005A4D5F" w:rsidRDefault="005A4D5F" w:rsidP="003306FB">
            <w:pPr>
              <w:rPr>
                <w:bCs/>
              </w:rPr>
            </w:pPr>
          </w:p>
          <w:p w14:paraId="559AB2E8" w14:textId="208BB529" w:rsidR="005A4D5F" w:rsidRDefault="005A4D5F" w:rsidP="003306FB">
            <w:pPr>
              <w:rPr>
                <w:bCs/>
              </w:rPr>
            </w:pPr>
            <w:r>
              <w:rPr>
                <w:bCs/>
              </w:rPr>
              <w:t xml:space="preserve">Experienced in decision making and problem solving in a high pressure and </w:t>
            </w:r>
            <w:r w:rsidR="006B1941">
              <w:rPr>
                <w:bCs/>
              </w:rPr>
              <w:t>high-profile</w:t>
            </w:r>
            <w:r>
              <w:rPr>
                <w:bCs/>
              </w:rPr>
              <w:t xml:space="preserve"> environment.</w:t>
            </w:r>
          </w:p>
          <w:p w14:paraId="559AB2E9" w14:textId="77777777" w:rsidR="005A4D5F" w:rsidRDefault="005A4D5F" w:rsidP="003306FB">
            <w:pPr>
              <w:rPr>
                <w:bCs/>
              </w:rPr>
            </w:pPr>
          </w:p>
          <w:p w14:paraId="559AB2EC" w14:textId="77777777" w:rsidR="005A4D5F" w:rsidRDefault="005A4D5F" w:rsidP="003306FB">
            <w:pPr>
              <w:rPr>
                <w:bCs/>
              </w:rPr>
            </w:pPr>
            <w:r>
              <w:rPr>
                <w:bCs/>
              </w:rPr>
              <w:t>Demonstrated experience of crisis communication and change communication affecting a national brand.</w:t>
            </w:r>
          </w:p>
          <w:p w14:paraId="559AB2ED" w14:textId="77777777" w:rsidR="005A4D5F" w:rsidRDefault="005A4D5F" w:rsidP="003306FB">
            <w:pPr>
              <w:rPr>
                <w:bCs/>
              </w:rPr>
            </w:pPr>
          </w:p>
          <w:p w14:paraId="559AB2EE" w14:textId="77777777" w:rsidR="005A4D5F" w:rsidRDefault="005A4D5F" w:rsidP="003306FB">
            <w:pPr>
              <w:rPr>
                <w:bCs/>
              </w:rPr>
            </w:pPr>
            <w:r>
              <w:rPr>
                <w:bCs/>
              </w:rPr>
              <w:t>Experience of managing several projects simultaneously within agreed deadlines.</w:t>
            </w:r>
          </w:p>
          <w:p w14:paraId="559AB2EF" w14:textId="77777777" w:rsidR="005A4D5F" w:rsidRDefault="005A4D5F" w:rsidP="003306FB">
            <w:pPr>
              <w:rPr>
                <w:bCs/>
              </w:rPr>
            </w:pPr>
          </w:p>
          <w:p w14:paraId="559AB2F0" w14:textId="77777777" w:rsidR="005A4D5F" w:rsidRDefault="005A4D5F" w:rsidP="003306FB">
            <w:pPr>
              <w:rPr>
                <w:bCs/>
              </w:rPr>
            </w:pPr>
            <w:r>
              <w:rPr>
                <w:bCs/>
              </w:rPr>
              <w:t xml:space="preserve">Proven experience of working on major communications projects </w:t>
            </w:r>
          </w:p>
          <w:p w14:paraId="559AB2F1" w14:textId="77777777" w:rsidR="005A4D5F" w:rsidRDefault="005A4D5F" w:rsidP="003306FB">
            <w:pPr>
              <w:rPr>
                <w:bCs/>
              </w:rPr>
            </w:pPr>
          </w:p>
          <w:p w14:paraId="559AB2F2" w14:textId="77777777" w:rsidR="005A4D5F" w:rsidRDefault="005A4D5F" w:rsidP="003306FB">
            <w:pPr>
              <w:rPr>
                <w:bCs/>
              </w:rPr>
            </w:pPr>
            <w:r>
              <w:rPr>
                <w:bCs/>
              </w:rPr>
              <w:t>Experience in devising and delivering communications strategies.</w:t>
            </w:r>
          </w:p>
          <w:p w14:paraId="559AB2F3" w14:textId="77777777" w:rsidR="005A4D5F" w:rsidRDefault="005A4D5F" w:rsidP="003306FB">
            <w:pPr>
              <w:rPr>
                <w:bCs/>
              </w:rPr>
            </w:pPr>
          </w:p>
          <w:p w14:paraId="559AB2F4" w14:textId="77777777" w:rsidR="005A4D5F" w:rsidRDefault="005A4D5F" w:rsidP="003306FB">
            <w:pPr>
              <w:rPr>
                <w:bCs/>
              </w:rPr>
            </w:pPr>
            <w:r>
              <w:rPr>
                <w:bCs/>
              </w:rPr>
              <w:t xml:space="preserve">At a minimum, a </w:t>
            </w:r>
            <w:proofErr w:type="gramStart"/>
            <w:r>
              <w:rPr>
                <w:bCs/>
              </w:rPr>
              <w:t>Bachelor’s</w:t>
            </w:r>
            <w:proofErr w:type="gramEnd"/>
            <w:r>
              <w:rPr>
                <w:bCs/>
              </w:rPr>
              <w:t xml:space="preserve"> degree or equivalent.</w:t>
            </w:r>
          </w:p>
          <w:p w14:paraId="559AB2F5" w14:textId="77777777" w:rsidR="005A4D5F" w:rsidRDefault="005A4D5F" w:rsidP="003306FB">
            <w:pPr>
              <w:rPr>
                <w:bCs/>
              </w:rPr>
            </w:pPr>
          </w:p>
          <w:p w14:paraId="559AB2F6" w14:textId="77777777" w:rsidR="005A4D5F" w:rsidRPr="005A4D5F" w:rsidRDefault="005A4D5F" w:rsidP="005A4D5F">
            <w:pPr>
              <w:rPr>
                <w:b/>
                <w:bCs/>
              </w:rPr>
            </w:pPr>
            <w:r w:rsidRPr="005A4D5F">
              <w:rPr>
                <w:b/>
                <w:bCs/>
              </w:rPr>
              <w:t>Desirable</w:t>
            </w:r>
          </w:p>
          <w:p w14:paraId="559AB2F7" w14:textId="77777777" w:rsidR="005A4D5F" w:rsidRDefault="005A4D5F" w:rsidP="005A4D5F">
            <w:pPr>
              <w:rPr>
                <w:bCs/>
              </w:rPr>
            </w:pPr>
          </w:p>
          <w:p w14:paraId="559AB2F8" w14:textId="3838AF4D" w:rsidR="005A4D5F" w:rsidRDefault="005A4D5F" w:rsidP="005A4D5F">
            <w:pPr>
              <w:rPr>
                <w:bCs/>
              </w:rPr>
            </w:pPr>
            <w:r>
              <w:rPr>
                <w:bCs/>
              </w:rPr>
              <w:t>Proven experience in conducting broadcast television and live radio interviews in a high pressure and hostile environment - often dealing with complex operational matters/technical data.</w:t>
            </w:r>
          </w:p>
          <w:p w14:paraId="559AB2F9" w14:textId="77777777" w:rsidR="005A4D5F" w:rsidRDefault="005A4D5F" w:rsidP="005A4D5F">
            <w:pPr>
              <w:rPr>
                <w:bCs/>
              </w:rPr>
            </w:pPr>
          </w:p>
          <w:p w14:paraId="559AB2FA" w14:textId="77777777" w:rsidR="005A4D5F" w:rsidRDefault="005A4D5F" w:rsidP="005A4D5F">
            <w:pPr>
              <w:rPr>
                <w:bCs/>
              </w:rPr>
            </w:pPr>
            <w:r>
              <w:rPr>
                <w:bCs/>
              </w:rPr>
              <w:t>Media contacts in London and the South East of England.</w:t>
            </w:r>
          </w:p>
          <w:p w14:paraId="559AB2FB" w14:textId="77777777" w:rsidR="005A4D5F" w:rsidRDefault="005A4D5F" w:rsidP="005A4D5F">
            <w:pPr>
              <w:rPr>
                <w:bCs/>
              </w:rPr>
            </w:pPr>
          </w:p>
          <w:p w14:paraId="559AB2FC" w14:textId="77777777" w:rsidR="005A4D5F" w:rsidRDefault="005A4D5F" w:rsidP="005A4D5F">
            <w:pPr>
              <w:rPr>
                <w:bCs/>
              </w:rPr>
            </w:pPr>
            <w:r>
              <w:rPr>
                <w:bCs/>
              </w:rPr>
              <w:t xml:space="preserve">Experience of working in a communications role within the public transport service sector. </w:t>
            </w:r>
          </w:p>
          <w:p w14:paraId="559AB2FD" w14:textId="77777777" w:rsidR="005A4D5F" w:rsidRDefault="005A4D5F" w:rsidP="005A4D5F">
            <w:pPr>
              <w:rPr>
                <w:bCs/>
              </w:rPr>
            </w:pPr>
          </w:p>
          <w:p w14:paraId="559AB2FE" w14:textId="77777777" w:rsidR="005A4D5F" w:rsidRDefault="005A4D5F" w:rsidP="005A4D5F">
            <w:pPr>
              <w:rPr>
                <w:bCs/>
              </w:rPr>
            </w:pPr>
            <w:r>
              <w:rPr>
                <w:bCs/>
              </w:rPr>
              <w:t>Experience of working in a communications role for a private company with responsibilities to shareholders.</w:t>
            </w:r>
          </w:p>
          <w:p w14:paraId="559AB2FF" w14:textId="77777777" w:rsidR="005A4D5F" w:rsidRDefault="005A4D5F" w:rsidP="005A4D5F">
            <w:pPr>
              <w:rPr>
                <w:bCs/>
              </w:rPr>
            </w:pPr>
          </w:p>
          <w:p w14:paraId="559AB300" w14:textId="77777777" w:rsidR="005A4D5F" w:rsidRDefault="005A4D5F" w:rsidP="005A4D5F">
            <w:pPr>
              <w:rPr>
                <w:bCs/>
              </w:rPr>
            </w:pPr>
            <w:r>
              <w:rPr>
                <w:bCs/>
              </w:rPr>
              <w:t>Experience in developing external communications collateral such as award entries, website, poster copy and internal communications.</w:t>
            </w:r>
          </w:p>
          <w:p w14:paraId="559AB301" w14:textId="77777777" w:rsidR="005A4D5F" w:rsidRDefault="005A4D5F" w:rsidP="003306FB">
            <w:pPr>
              <w:rPr>
                <w:bCs/>
              </w:rPr>
            </w:pPr>
          </w:p>
          <w:p w14:paraId="559AB302" w14:textId="77777777" w:rsidR="005A4D5F" w:rsidRDefault="005A4D5F" w:rsidP="003306FB">
            <w:pPr>
              <w:rPr>
                <w:b/>
              </w:rPr>
            </w:pPr>
          </w:p>
        </w:tc>
      </w:tr>
      <w:tr w:rsidR="005A4D5F" w14:paraId="559AB30A" w14:textId="77777777">
        <w:tc>
          <w:tcPr>
            <w:tcW w:w="709" w:type="dxa"/>
          </w:tcPr>
          <w:p w14:paraId="559AB304" w14:textId="77777777" w:rsidR="005A4D5F" w:rsidRDefault="005A4D5F" w:rsidP="00BD4042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t>G2</w:t>
            </w:r>
          </w:p>
        </w:tc>
        <w:tc>
          <w:tcPr>
            <w:tcW w:w="9356" w:type="dxa"/>
          </w:tcPr>
          <w:p w14:paraId="559AB305" w14:textId="77777777" w:rsidR="005A4D5F" w:rsidRPr="00675296" w:rsidRDefault="005A4D5F" w:rsidP="00BD4042">
            <w:pPr>
              <w:pStyle w:val="Heading3"/>
              <w:rPr>
                <w:b w:val="0"/>
                <w:bCs/>
              </w:rPr>
            </w:pPr>
            <w:r>
              <w:t xml:space="preserve">Skills </w:t>
            </w:r>
            <w:r w:rsidRPr="00675296">
              <w:rPr>
                <w:b w:val="0"/>
              </w:rPr>
              <w:t>(includ</w:t>
            </w:r>
            <w:r>
              <w:rPr>
                <w:b w:val="0"/>
              </w:rPr>
              <w:t>ing</w:t>
            </w:r>
            <w:r w:rsidRPr="00675296">
              <w:rPr>
                <w:b w:val="0"/>
              </w:rPr>
              <w:t xml:space="preserve"> any </w:t>
            </w:r>
            <w:r>
              <w:rPr>
                <w:b w:val="0"/>
              </w:rPr>
              <w:t xml:space="preserve">specific </w:t>
            </w:r>
            <w:r w:rsidRPr="00675296">
              <w:rPr>
                <w:b w:val="0"/>
              </w:rPr>
              <w:t xml:space="preserve">safety critical competencies) </w:t>
            </w:r>
          </w:p>
          <w:p w14:paraId="559AB306" w14:textId="77777777" w:rsidR="005A4D5F" w:rsidRDefault="005A4D5F" w:rsidP="00BD4042">
            <w:pPr>
              <w:rPr>
                <w:bCs/>
              </w:rPr>
            </w:pPr>
          </w:p>
          <w:p w14:paraId="559AB307" w14:textId="77777777" w:rsidR="005A4D5F" w:rsidRDefault="005A4D5F" w:rsidP="00BD4042">
            <w:pPr>
              <w:rPr>
                <w:bCs/>
              </w:rPr>
            </w:pPr>
          </w:p>
          <w:p w14:paraId="559AB308" w14:textId="77777777" w:rsidR="005A4D5F" w:rsidRDefault="005A4D5F" w:rsidP="00BD4042">
            <w:pPr>
              <w:rPr>
                <w:bCs/>
              </w:rPr>
            </w:pPr>
          </w:p>
          <w:p w14:paraId="559AB309" w14:textId="77777777" w:rsidR="005A4D5F" w:rsidRDefault="005A4D5F" w:rsidP="00BD4042">
            <w:pPr>
              <w:rPr>
                <w:b/>
              </w:rPr>
            </w:pPr>
          </w:p>
        </w:tc>
      </w:tr>
      <w:tr w:rsidR="005A4D5F" w14:paraId="559AB317" w14:textId="77777777">
        <w:tc>
          <w:tcPr>
            <w:tcW w:w="709" w:type="dxa"/>
          </w:tcPr>
          <w:p w14:paraId="559AB30B" w14:textId="77777777" w:rsidR="005A4D5F" w:rsidRDefault="005A4D5F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G3</w:t>
            </w:r>
          </w:p>
        </w:tc>
        <w:tc>
          <w:tcPr>
            <w:tcW w:w="9356" w:type="dxa"/>
          </w:tcPr>
          <w:p w14:paraId="559AB30C" w14:textId="77777777" w:rsidR="005A4D5F" w:rsidRDefault="005A4D5F" w:rsidP="00A259D2">
            <w:pPr>
              <w:pStyle w:val="Heading3"/>
            </w:pPr>
            <w:r>
              <w:t xml:space="preserve">Behaviours </w:t>
            </w:r>
          </w:p>
          <w:p w14:paraId="559AB30D" w14:textId="77777777" w:rsidR="005A4D5F" w:rsidRDefault="005A4D5F">
            <w:pPr>
              <w:rPr>
                <w:bCs/>
              </w:rPr>
            </w:pPr>
          </w:p>
          <w:p w14:paraId="559AB30E" w14:textId="77777777" w:rsidR="005A4D5F" w:rsidRDefault="005A4D5F" w:rsidP="005A4D5F">
            <w:pPr>
              <w:rPr>
                <w:bCs/>
              </w:rPr>
            </w:pPr>
            <w:r>
              <w:rPr>
                <w:bCs/>
              </w:rPr>
              <w:t xml:space="preserve">Leadership </w:t>
            </w:r>
          </w:p>
          <w:p w14:paraId="559AB30F" w14:textId="77777777" w:rsidR="005A4D5F" w:rsidRDefault="005A4D5F" w:rsidP="005A4D5F">
            <w:pPr>
              <w:rPr>
                <w:bCs/>
              </w:rPr>
            </w:pPr>
            <w:r>
              <w:rPr>
                <w:bCs/>
              </w:rPr>
              <w:t>Excellent communication and interpersonal skills</w:t>
            </w:r>
          </w:p>
          <w:p w14:paraId="559AB310" w14:textId="77777777" w:rsidR="005A4D5F" w:rsidRDefault="005A4D5F" w:rsidP="005A4D5F">
            <w:pPr>
              <w:rPr>
                <w:bCs/>
              </w:rPr>
            </w:pPr>
            <w:r>
              <w:rPr>
                <w:bCs/>
              </w:rPr>
              <w:t xml:space="preserve">Influencing and negotiating </w:t>
            </w:r>
          </w:p>
          <w:p w14:paraId="559AB311" w14:textId="77777777" w:rsidR="005A4D5F" w:rsidRDefault="005A4D5F" w:rsidP="005A4D5F">
            <w:pPr>
              <w:rPr>
                <w:bCs/>
              </w:rPr>
            </w:pPr>
            <w:r>
              <w:rPr>
                <w:bCs/>
              </w:rPr>
              <w:t>Thinking and problem solving</w:t>
            </w:r>
          </w:p>
          <w:p w14:paraId="559AB312" w14:textId="77777777" w:rsidR="005A4D5F" w:rsidRDefault="005A4D5F" w:rsidP="005A4D5F">
            <w:pPr>
              <w:rPr>
                <w:bCs/>
              </w:rPr>
            </w:pPr>
            <w:r>
              <w:rPr>
                <w:bCs/>
              </w:rPr>
              <w:t xml:space="preserve">Planning and organising </w:t>
            </w:r>
          </w:p>
          <w:p w14:paraId="559AB313" w14:textId="77777777" w:rsidR="005A4D5F" w:rsidRDefault="005A4D5F" w:rsidP="005A4D5F">
            <w:pPr>
              <w:rPr>
                <w:bCs/>
              </w:rPr>
            </w:pPr>
            <w:r>
              <w:rPr>
                <w:bCs/>
              </w:rPr>
              <w:t>Taking a broader view</w:t>
            </w:r>
          </w:p>
          <w:p w14:paraId="559AB314" w14:textId="77777777" w:rsidR="005A4D5F" w:rsidRDefault="005A4D5F" w:rsidP="005A4D5F">
            <w:pPr>
              <w:rPr>
                <w:bCs/>
              </w:rPr>
            </w:pPr>
            <w:r>
              <w:rPr>
                <w:bCs/>
              </w:rPr>
              <w:t>Professionalism</w:t>
            </w:r>
          </w:p>
          <w:p w14:paraId="559AB315" w14:textId="77777777" w:rsidR="005A4D5F" w:rsidRDefault="005A4D5F" w:rsidP="005A4D5F">
            <w:pPr>
              <w:pStyle w:val="Header"/>
              <w:tabs>
                <w:tab w:val="clear" w:pos="4153"/>
                <w:tab w:val="clear" w:pos="8306"/>
              </w:tabs>
              <w:rPr>
                <w:bCs/>
              </w:rPr>
            </w:pPr>
            <w:r>
              <w:rPr>
                <w:bCs/>
              </w:rPr>
              <w:t>Honesty and integrity</w:t>
            </w:r>
          </w:p>
          <w:p w14:paraId="559AB316" w14:textId="77777777" w:rsidR="005A4D5F" w:rsidRDefault="005A4D5F">
            <w:pPr>
              <w:rPr>
                <w:b/>
              </w:rPr>
            </w:pPr>
          </w:p>
        </w:tc>
      </w:tr>
      <w:tr w:rsidR="005A4D5F" w14:paraId="559AB31E" w14:textId="77777777">
        <w:trPr>
          <w:trHeight w:val="1049"/>
        </w:trPr>
        <w:tc>
          <w:tcPr>
            <w:tcW w:w="709" w:type="dxa"/>
            <w:tcBorders>
              <w:bottom w:val="single" w:sz="4" w:space="0" w:color="auto"/>
            </w:tcBorders>
          </w:tcPr>
          <w:p w14:paraId="559AB318" w14:textId="77777777" w:rsidR="005A4D5F" w:rsidRDefault="005A4D5F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t>G4</w:t>
            </w:r>
          </w:p>
        </w:tc>
        <w:tc>
          <w:tcPr>
            <w:tcW w:w="9356" w:type="dxa"/>
            <w:tcBorders>
              <w:bottom w:val="single" w:sz="4" w:space="0" w:color="auto"/>
            </w:tcBorders>
          </w:tcPr>
          <w:p w14:paraId="559AB319" w14:textId="77777777" w:rsidR="005A4D5F" w:rsidRDefault="005A4D5F">
            <w:pPr>
              <w:rPr>
                <w:b/>
              </w:rPr>
            </w:pPr>
            <w:r>
              <w:rPr>
                <w:b/>
              </w:rPr>
              <w:t>Other</w:t>
            </w:r>
          </w:p>
          <w:p w14:paraId="559AB31A" w14:textId="77777777" w:rsidR="005A4D5F" w:rsidRDefault="005A4D5F">
            <w:pPr>
              <w:rPr>
                <w:b/>
              </w:rPr>
            </w:pPr>
          </w:p>
          <w:p w14:paraId="559AB31B" w14:textId="34FD27B4" w:rsidR="005A4D5F" w:rsidRDefault="005D5484" w:rsidP="005A4D5F">
            <w:pPr>
              <w:rPr>
                <w:bCs/>
              </w:rPr>
            </w:pPr>
            <w:r>
              <w:rPr>
                <w:bCs/>
              </w:rPr>
              <w:t xml:space="preserve">As required by the media on-call </w:t>
            </w:r>
            <w:proofErr w:type="gramStart"/>
            <w:r>
              <w:rPr>
                <w:bCs/>
              </w:rPr>
              <w:t>rota;</w:t>
            </w:r>
            <w:proofErr w:type="gramEnd"/>
            <w:r w:rsidR="005A4D5F">
              <w:rPr>
                <w:bCs/>
              </w:rPr>
              <w:t xml:space="preserve"> abstaining from alcohol as per the company’s policy and also being within reasonable reach of London / Kent.</w:t>
            </w:r>
          </w:p>
          <w:p w14:paraId="559AB31C" w14:textId="77777777" w:rsidR="005A4D5F" w:rsidRDefault="005A4D5F">
            <w:pPr>
              <w:rPr>
                <w:b/>
              </w:rPr>
            </w:pPr>
          </w:p>
          <w:p w14:paraId="559AB31D" w14:textId="77777777" w:rsidR="005A4D5F" w:rsidRDefault="005A4D5F">
            <w:pPr>
              <w:rPr>
                <w:b/>
              </w:rPr>
            </w:pPr>
          </w:p>
        </w:tc>
      </w:tr>
    </w:tbl>
    <w:p w14:paraId="559AB31F" w14:textId="77777777" w:rsidR="00C74506" w:rsidRDefault="00C74506">
      <w:r>
        <w:rPr>
          <w:b/>
        </w:rPr>
        <w:br w:type="page"/>
      </w:r>
    </w:p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3261"/>
        <w:gridCol w:w="709"/>
        <w:gridCol w:w="1417"/>
        <w:gridCol w:w="851"/>
        <w:gridCol w:w="3118"/>
      </w:tblGrid>
      <w:tr w:rsidR="00626E01" w14:paraId="559AB323" w14:textId="77777777" w:rsidTr="00786F40">
        <w:tc>
          <w:tcPr>
            <w:tcW w:w="709" w:type="dxa"/>
          </w:tcPr>
          <w:p w14:paraId="559AB320" w14:textId="77777777" w:rsidR="00626E01" w:rsidRDefault="00B47F19" w:rsidP="00786F40">
            <w:pPr>
              <w:pStyle w:val="Heading3"/>
            </w:pPr>
            <w:r>
              <w:lastRenderedPageBreak/>
              <w:t>H</w:t>
            </w:r>
          </w:p>
        </w:tc>
        <w:tc>
          <w:tcPr>
            <w:tcW w:w="9356" w:type="dxa"/>
            <w:gridSpan w:val="5"/>
          </w:tcPr>
          <w:p w14:paraId="559AB321" w14:textId="77777777" w:rsidR="00626E01" w:rsidRDefault="00626E01" w:rsidP="00786F40">
            <w:pPr>
              <w:rPr>
                <w:b/>
              </w:rPr>
            </w:pPr>
            <w:r>
              <w:rPr>
                <w:b/>
              </w:rPr>
              <w:t>Dimensions of role</w:t>
            </w:r>
          </w:p>
          <w:p w14:paraId="559AB322" w14:textId="77777777" w:rsidR="00626E01" w:rsidRDefault="00626E01" w:rsidP="00786F40">
            <w:pPr>
              <w:rPr>
                <w:b/>
              </w:rPr>
            </w:pPr>
          </w:p>
        </w:tc>
      </w:tr>
      <w:tr w:rsidR="00626E01" w14:paraId="559AB328" w14:textId="77777777" w:rsidTr="00786F40">
        <w:tc>
          <w:tcPr>
            <w:tcW w:w="709" w:type="dxa"/>
          </w:tcPr>
          <w:p w14:paraId="559AB324" w14:textId="77777777" w:rsidR="00626E01" w:rsidRDefault="00B47F19" w:rsidP="00786F40">
            <w:r>
              <w:t>H</w:t>
            </w:r>
            <w:r w:rsidR="00626E01">
              <w:t>1</w:t>
            </w:r>
          </w:p>
          <w:p w14:paraId="559AB325" w14:textId="77777777" w:rsidR="00626E01" w:rsidRDefault="00626E01" w:rsidP="00786F40"/>
        </w:tc>
        <w:tc>
          <w:tcPr>
            <w:tcW w:w="3970" w:type="dxa"/>
            <w:gridSpan w:val="2"/>
          </w:tcPr>
          <w:p w14:paraId="559AB326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Direct:</w:t>
            </w:r>
          </w:p>
        </w:tc>
        <w:tc>
          <w:tcPr>
            <w:tcW w:w="5386" w:type="dxa"/>
            <w:gridSpan w:val="3"/>
          </w:tcPr>
          <w:p w14:paraId="559AB327" w14:textId="77777777" w:rsidR="00626E01" w:rsidRDefault="00626E01" w:rsidP="00786F40"/>
        </w:tc>
      </w:tr>
      <w:tr w:rsidR="00626E01" w14:paraId="559AB32D" w14:textId="77777777" w:rsidTr="00786F40">
        <w:tc>
          <w:tcPr>
            <w:tcW w:w="709" w:type="dxa"/>
          </w:tcPr>
          <w:p w14:paraId="559AB329" w14:textId="77777777" w:rsidR="00626E01" w:rsidRDefault="00B47F19" w:rsidP="00786F40">
            <w:r>
              <w:t>H</w:t>
            </w:r>
            <w:r w:rsidR="00626E01">
              <w:t>2</w:t>
            </w:r>
          </w:p>
          <w:p w14:paraId="559AB32A" w14:textId="77777777" w:rsidR="00626E01" w:rsidRDefault="00626E01" w:rsidP="00786F40"/>
        </w:tc>
        <w:tc>
          <w:tcPr>
            <w:tcW w:w="3970" w:type="dxa"/>
            <w:gridSpan w:val="2"/>
          </w:tcPr>
          <w:p w14:paraId="559AB32B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Other:</w:t>
            </w:r>
          </w:p>
        </w:tc>
        <w:tc>
          <w:tcPr>
            <w:tcW w:w="5386" w:type="dxa"/>
            <w:gridSpan w:val="3"/>
          </w:tcPr>
          <w:p w14:paraId="559AB32C" w14:textId="77777777" w:rsidR="00626E01" w:rsidRDefault="00626E01" w:rsidP="00786F40"/>
        </w:tc>
      </w:tr>
      <w:tr w:rsidR="00626E01" w14:paraId="559AB332" w14:textId="77777777" w:rsidTr="00786F40">
        <w:tc>
          <w:tcPr>
            <w:tcW w:w="709" w:type="dxa"/>
          </w:tcPr>
          <w:p w14:paraId="559AB32E" w14:textId="77777777" w:rsidR="00626E01" w:rsidRDefault="00B47F19" w:rsidP="00786F40">
            <w:r>
              <w:t>H</w:t>
            </w:r>
            <w:r w:rsidR="00626E01">
              <w:t>3</w:t>
            </w:r>
          </w:p>
          <w:p w14:paraId="559AB32F" w14:textId="77777777" w:rsidR="00626E01" w:rsidRDefault="00626E01" w:rsidP="00786F40"/>
        </w:tc>
        <w:tc>
          <w:tcPr>
            <w:tcW w:w="3970" w:type="dxa"/>
            <w:gridSpan w:val="2"/>
          </w:tcPr>
          <w:p w14:paraId="559AB330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Direct:</w:t>
            </w:r>
          </w:p>
        </w:tc>
        <w:tc>
          <w:tcPr>
            <w:tcW w:w="5386" w:type="dxa"/>
            <w:gridSpan w:val="3"/>
          </w:tcPr>
          <w:p w14:paraId="559AB331" w14:textId="77777777" w:rsidR="00626E01" w:rsidRDefault="00626E01" w:rsidP="00786F40"/>
        </w:tc>
      </w:tr>
      <w:tr w:rsidR="00626E01" w14:paraId="559AB337" w14:textId="77777777" w:rsidTr="00786F40">
        <w:tc>
          <w:tcPr>
            <w:tcW w:w="709" w:type="dxa"/>
          </w:tcPr>
          <w:p w14:paraId="559AB333" w14:textId="77777777" w:rsidR="00626E01" w:rsidRDefault="00B47F19" w:rsidP="00786F40">
            <w:r>
              <w:t>H</w:t>
            </w:r>
            <w:r w:rsidR="00626E01">
              <w:t>4</w:t>
            </w:r>
          </w:p>
        </w:tc>
        <w:tc>
          <w:tcPr>
            <w:tcW w:w="3970" w:type="dxa"/>
            <w:gridSpan w:val="2"/>
          </w:tcPr>
          <w:p w14:paraId="559AB334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Other:</w:t>
            </w:r>
          </w:p>
          <w:p w14:paraId="559AB335" w14:textId="77777777" w:rsidR="00626E01" w:rsidRDefault="00626E01" w:rsidP="00786F40"/>
        </w:tc>
        <w:tc>
          <w:tcPr>
            <w:tcW w:w="5386" w:type="dxa"/>
            <w:gridSpan w:val="3"/>
          </w:tcPr>
          <w:p w14:paraId="559AB336" w14:textId="77777777" w:rsidR="00626E01" w:rsidRDefault="00626E01" w:rsidP="00786F40"/>
        </w:tc>
      </w:tr>
      <w:tr w:rsidR="00626E01" w14:paraId="559AB33D" w14:textId="77777777" w:rsidTr="00626E01">
        <w:tc>
          <w:tcPr>
            <w:tcW w:w="709" w:type="dxa"/>
            <w:tcBorders>
              <w:bottom w:val="single" w:sz="4" w:space="0" w:color="auto"/>
            </w:tcBorders>
          </w:tcPr>
          <w:p w14:paraId="559AB338" w14:textId="77777777" w:rsidR="00626E01" w:rsidRDefault="00B47F19" w:rsidP="00786F40">
            <w:r>
              <w:t>H</w:t>
            </w:r>
            <w:r w:rsidR="00626E01">
              <w:t>5</w:t>
            </w:r>
          </w:p>
        </w:tc>
        <w:tc>
          <w:tcPr>
            <w:tcW w:w="3970" w:type="dxa"/>
            <w:gridSpan w:val="2"/>
            <w:tcBorders>
              <w:bottom w:val="single" w:sz="4" w:space="0" w:color="auto"/>
            </w:tcBorders>
          </w:tcPr>
          <w:p w14:paraId="559AB339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Any Other Statistical Data:</w:t>
            </w:r>
          </w:p>
          <w:p w14:paraId="559AB33A" w14:textId="77777777" w:rsidR="00626E01" w:rsidRDefault="00626E01" w:rsidP="00786F40"/>
          <w:p w14:paraId="559AB33B" w14:textId="77777777" w:rsidR="00626E01" w:rsidRDefault="00626E01" w:rsidP="00786F40"/>
        </w:tc>
        <w:tc>
          <w:tcPr>
            <w:tcW w:w="5386" w:type="dxa"/>
            <w:gridSpan w:val="3"/>
            <w:tcBorders>
              <w:bottom w:val="single" w:sz="4" w:space="0" w:color="auto"/>
            </w:tcBorders>
          </w:tcPr>
          <w:p w14:paraId="559AB33C" w14:textId="77777777" w:rsidR="00626E01" w:rsidRDefault="00626E01" w:rsidP="00786F40"/>
        </w:tc>
      </w:tr>
      <w:tr w:rsidR="00D84FEC" w14:paraId="559AB341" w14:textId="77777777">
        <w:tc>
          <w:tcPr>
            <w:tcW w:w="709" w:type="dxa"/>
            <w:tcBorders>
              <w:top w:val="single" w:sz="4" w:space="0" w:color="auto"/>
            </w:tcBorders>
          </w:tcPr>
          <w:p w14:paraId="559AB33E" w14:textId="77777777" w:rsidR="00D84FEC" w:rsidRDefault="00B47F19">
            <w:pPr>
              <w:pStyle w:val="Heading3"/>
            </w:pPr>
            <w:r>
              <w:t>I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559AB33F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Acknowledgement</w:t>
            </w:r>
          </w:p>
          <w:p w14:paraId="559AB340" w14:textId="77777777" w:rsidR="00D84FEC" w:rsidRDefault="00D84FEC">
            <w:pPr>
              <w:rPr>
                <w:b/>
              </w:rPr>
            </w:pPr>
          </w:p>
        </w:tc>
      </w:tr>
      <w:tr w:rsidR="00D84FEC" w14:paraId="559AB348" w14:textId="77777777">
        <w:tc>
          <w:tcPr>
            <w:tcW w:w="709" w:type="dxa"/>
          </w:tcPr>
          <w:p w14:paraId="559AB342" w14:textId="77777777" w:rsidR="00D84FEC" w:rsidRDefault="00B47F19">
            <w:r>
              <w:t>I</w:t>
            </w:r>
            <w:r w:rsidR="00D84FEC">
              <w:t>1</w:t>
            </w:r>
          </w:p>
        </w:tc>
        <w:tc>
          <w:tcPr>
            <w:tcW w:w="3261" w:type="dxa"/>
          </w:tcPr>
          <w:p w14:paraId="559AB343" w14:textId="77777777" w:rsidR="00D84FEC" w:rsidRDefault="00D84FEC">
            <w:r>
              <w:t>Prepared By:</w:t>
            </w:r>
          </w:p>
          <w:p w14:paraId="559AB344" w14:textId="77777777" w:rsidR="00D84FEC" w:rsidRDefault="00D84FEC"/>
        </w:tc>
        <w:tc>
          <w:tcPr>
            <w:tcW w:w="2126" w:type="dxa"/>
            <w:gridSpan w:val="2"/>
          </w:tcPr>
          <w:p w14:paraId="559AB345" w14:textId="77777777" w:rsidR="00D84FEC" w:rsidRDefault="00D84FEC">
            <w:r>
              <w:t>_______________</w:t>
            </w:r>
          </w:p>
        </w:tc>
        <w:tc>
          <w:tcPr>
            <w:tcW w:w="851" w:type="dxa"/>
          </w:tcPr>
          <w:p w14:paraId="559AB346" w14:textId="77777777" w:rsidR="00D84FEC" w:rsidRDefault="00D84FEC">
            <w:r>
              <w:t>Date:</w:t>
            </w:r>
          </w:p>
        </w:tc>
        <w:tc>
          <w:tcPr>
            <w:tcW w:w="3118" w:type="dxa"/>
          </w:tcPr>
          <w:p w14:paraId="559AB347" w14:textId="77777777" w:rsidR="00D84FEC" w:rsidRDefault="00D84FEC">
            <w:r>
              <w:t>______________</w:t>
            </w:r>
          </w:p>
        </w:tc>
      </w:tr>
      <w:tr w:rsidR="00D84FEC" w14:paraId="559AB34F" w14:textId="77777777">
        <w:tc>
          <w:tcPr>
            <w:tcW w:w="709" w:type="dxa"/>
          </w:tcPr>
          <w:p w14:paraId="559AB349" w14:textId="77777777" w:rsidR="00D84FEC" w:rsidRDefault="00B47F19">
            <w:r>
              <w:t>I</w:t>
            </w:r>
            <w:r w:rsidR="00D84FEC">
              <w:t>2</w:t>
            </w:r>
          </w:p>
        </w:tc>
        <w:tc>
          <w:tcPr>
            <w:tcW w:w="3261" w:type="dxa"/>
          </w:tcPr>
          <w:p w14:paraId="559AB34A" w14:textId="77777777" w:rsidR="00D84FEC" w:rsidRDefault="00F049B7">
            <w:r>
              <w:t>Approved By (</w:t>
            </w:r>
            <w:r w:rsidR="00D84FEC">
              <w:t>Head of Department</w:t>
            </w:r>
            <w:r>
              <w:t>)</w:t>
            </w:r>
            <w:r w:rsidR="00D84FEC">
              <w:t>:</w:t>
            </w:r>
          </w:p>
          <w:p w14:paraId="559AB34B" w14:textId="77777777" w:rsidR="00D84FEC" w:rsidRDefault="00D84FEC"/>
        </w:tc>
        <w:tc>
          <w:tcPr>
            <w:tcW w:w="2126" w:type="dxa"/>
            <w:gridSpan w:val="2"/>
          </w:tcPr>
          <w:p w14:paraId="559AB34C" w14:textId="77777777" w:rsidR="00D84FEC" w:rsidRDefault="00D84FEC">
            <w:r>
              <w:t>_______________</w:t>
            </w:r>
          </w:p>
        </w:tc>
        <w:tc>
          <w:tcPr>
            <w:tcW w:w="851" w:type="dxa"/>
          </w:tcPr>
          <w:p w14:paraId="559AB34D" w14:textId="77777777" w:rsidR="00D84FEC" w:rsidRDefault="00D84FEC">
            <w:r>
              <w:t>Date:</w:t>
            </w:r>
          </w:p>
        </w:tc>
        <w:tc>
          <w:tcPr>
            <w:tcW w:w="3118" w:type="dxa"/>
          </w:tcPr>
          <w:p w14:paraId="559AB34E" w14:textId="77777777" w:rsidR="00D84FEC" w:rsidRDefault="00D84FEC">
            <w:r>
              <w:t>______________</w:t>
            </w:r>
          </w:p>
        </w:tc>
      </w:tr>
    </w:tbl>
    <w:p w14:paraId="559AB350" w14:textId="77777777" w:rsidR="00626E01" w:rsidRDefault="00626E01">
      <w:r>
        <w:br w:type="page"/>
      </w:r>
    </w:p>
    <w:tbl>
      <w:tblPr>
        <w:tblW w:w="10065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1985"/>
        <w:gridCol w:w="1276"/>
        <w:gridCol w:w="2126"/>
        <w:gridCol w:w="850"/>
        <w:gridCol w:w="1276"/>
      </w:tblGrid>
      <w:tr w:rsidR="00F049B7" w:rsidRPr="00046324" w14:paraId="559AB353" w14:textId="77777777" w:rsidTr="00626E01">
        <w:trPr>
          <w:trHeight w:val="36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AB351" w14:textId="77777777" w:rsidR="00F049B7" w:rsidRPr="00046324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lastRenderedPageBreak/>
              <w:t xml:space="preserve"> </w:t>
            </w:r>
            <w:r w:rsidR="00B47F19">
              <w:rPr>
                <w:rFonts w:ascii="Arial" w:hAnsi="Arial" w:cs="Arial"/>
                <w:b/>
                <w:szCs w:val="22"/>
              </w:rPr>
              <w:t>J</w:t>
            </w: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AB352" w14:textId="77777777" w:rsidR="00F049B7" w:rsidRPr="00046324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 w:rsidRPr="00046324">
              <w:rPr>
                <w:rFonts w:ascii="Arial" w:hAnsi="Arial" w:cs="Arial"/>
                <w:b/>
                <w:szCs w:val="22"/>
              </w:rPr>
              <w:t>Job Description Briefing</w:t>
            </w:r>
          </w:p>
        </w:tc>
      </w:tr>
      <w:tr w:rsidR="00675296" w:rsidRPr="00046324" w14:paraId="559AB356" w14:textId="77777777" w:rsidTr="00626E0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AB354" w14:textId="77777777" w:rsidR="00675296" w:rsidRPr="00046324" w:rsidRDefault="0067529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AB355" w14:textId="77777777" w:rsidR="00675296" w:rsidRPr="00046324" w:rsidRDefault="00626E01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been </w:t>
            </w:r>
            <w:r w:rsidR="00675296"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="00675296"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 w:rsidR="00834DE6">
              <w:rPr>
                <w:rFonts w:cs="Arial"/>
                <w:szCs w:val="22"/>
              </w:rPr>
              <w:t>:</w:t>
            </w:r>
          </w:p>
        </w:tc>
      </w:tr>
      <w:tr w:rsidR="00626E01" w:rsidRPr="00046324" w14:paraId="559AB35E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AB357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AB358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post holder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AB359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AB35A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AB35B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AB35C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AB35D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626E01" w:rsidRPr="00046324" w14:paraId="559AB366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9AB35F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9AB360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9AB361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9AB362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9AB363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9AB364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9AB365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14:paraId="559AB36B" w14:textId="77777777" w:rsidTr="00834DE6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9AB367" w14:textId="77777777" w:rsidR="00834DE6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</w:p>
          <w:p w14:paraId="559AB368" w14:textId="77777777" w:rsidR="00834DE6" w:rsidRPr="00046324" w:rsidRDefault="00B47F19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K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9AB369" w14:textId="77777777" w:rsidR="00834DE6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</w:p>
          <w:p w14:paraId="559AB36A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Nominated Deputy for Safety requirements </w:t>
            </w:r>
          </w:p>
        </w:tc>
      </w:tr>
      <w:tr w:rsidR="00834DE6" w:rsidRPr="00046324" w14:paraId="559AB36F" w14:textId="77777777" w:rsidTr="00834DE6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AB36C" w14:textId="77777777" w:rsidR="00834DE6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AB36D" w14:textId="77777777" w:rsidR="005D57B8" w:rsidRDefault="005D57B8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559AB36E" w14:textId="77777777" w:rsidR="00834DE6" w:rsidRPr="00046324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 w:rsidRPr="00046324">
              <w:rPr>
                <w:rFonts w:cs="Arial"/>
                <w:szCs w:val="22"/>
              </w:rPr>
              <w:t>If this is a KEY SAFETY POST (</w:t>
            </w:r>
            <w:r w:rsidR="00404993">
              <w:rPr>
                <w:rFonts w:cs="Arial"/>
                <w:szCs w:val="22"/>
              </w:rPr>
              <w:t>D</w:t>
            </w:r>
            <w:r w:rsidRPr="00046324">
              <w:rPr>
                <w:rFonts w:cs="Arial"/>
                <w:szCs w:val="22"/>
              </w:rPr>
              <w:t>2 in Safety Details above is YES) at least one nominated deputy must be identified.  The Job Holder must ensure that the Nominated Deputy(</w:t>
            </w:r>
            <w:proofErr w:type="spellStart"/>
            <w:r w:rsidRPr="00046324">
              <w:rPr>
                <w:rFonts w:cs="Arial"/>
                <w:szCs w:val="22"/>
              </w:rPr>
              <w:t>ies</w:t>
            </w:r>
            <w:proofErr w:type="spellEnd"/>
            <w:r w:rsidRPr="00046324">
              <w:rPr>
                <w:rFonts w:cs="Arial"/>
                <w:szCs w:val="22"/>
              </w:rPr>
              <w:t xml:space="preserve">) receives a copy </w:t>
            </w:r>
            <w:proofErr w:type="gramStart"/>
            <w:r w:rsidRPr="00046324">
              <w:rPr>
                <w:rFonts w:cs="Arial"/>
                <w:szCs w:val="22"/>
              </w:rPr>
              <w:t>of,  and</w:t>
            </w:r>
            <w:proofErr w:type="gramEnd"/>
            <w:r w:rsidRPr="00046324">
              <w:rPr>
                <w:rFonts w:cs="Arial"/>
                <w:szCs w:val="22"/>
              </w:rPr>
              <w:t xml:space="preserve"> is briefed on this Job Description.  If there are more nominated deputies, they should sign further copies of this Job Description.</w:t>
            </w:r>
          </w:p>
        </w:tc>
      </w:tr>
      <w:tr w:rsidR="00834DE6" w:rsidRPr="00046324" w14:paraId="559AB373" w14:textId="77777777" w:rsidTr="00786F40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AB370" w14:textId="77777777"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AB371" w14:textId="77777777" w:rsidR="00834DE6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559AB372" w14:textId="77777777"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nominated deputy has been </w:t>
            </w:r>
            <w:r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>
              <w:rPr>
                <w:rFonts w:cs="Arial"/>
                <w:szCs w:val="22"/>
              </w:rPr>
              <w:t>:</w:t>
            </w:r>
          </w:p>
        </w:tc>
      </w:tr>
      <w:tr w:rsidR="00834DE6" w:rsidRPr="00046324" w14:paraId="559AB37B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AB374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AB375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nominated deputy: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AB376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AB377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AB378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AB379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AB37A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14:paraId="559AB383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9AB37C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9AB37D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9AB37E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9AB37F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9AB380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9AB381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9AB382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</w:tbl>
    <w:p w14:paraId="559AB384" w14:textId="77777777" w:rsidR="00D84FEC" w:rsidRDefault="00D84FEC" w:rsidP="00834DE6"/>
    <w:sectPr w:rsidR="00D84FEC" w:rsidSect="005A4D5F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DCB77" w14:textId="77777777" w:rsidR="00CE2E0C" w:rsidRDefault="00CE2E0C">
      <w:r>
        <w:separator/>
      </w:r>
    </w:p>
  </w:endnote>
  <w:endnote w:type="continuationSeparator" w:id="0">
    <w:p w14:paraId="225A6DAF" w14:textId="77777777" w:rsidR="00CE2E0C" w:rsidRDefault="00CE2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ill Sans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08812" w14:textId="77777777" w:rsidR="0060592D" w:rsidRDefault="006059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AB391" w14:textId="77777777" w:rsidR="005A4D5F" w:rsidRDefault="005A4D5F">
    <w:pPr>
      <w:pStyle w:val="Footer"/>
      <w:rPr>
        <w:sz w:val="16"/>
        <w:szCs w:val="16"/>
      </w:rPr>
    </w:pPr>
    <w:proofErr w:type="gramStart"/>
    <w:r>
      <w:rPr>
        <w:sz w:val="16"/>
        <w:szCs w:val="16"/>
      </w:rPr>
      <w:t>Issue  2</w:t>
    </w:r>
    <w:proofErr w:type="gramEnd"/>
    <w:r w:rsidRPr="005A4D5F">
      <w:rPr>
        <w:sz w:val="16"/>
        <w:szCs w:val="16"/>
      </w:rPr>
      <w:ptab w:relativeTo="margin" w:alignment="center" w:leader="none"/>
    </w:r>
    <w:r>
      <w:rPr>
        <w:sz w:val="16"/>
        <w:szCs w:val="16"/>
      </w:rPr>
      <w:t xml:space="preserve">Page </w:t>
    </w:r>
    <w:r w:rsidR="008754E7"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 w:rsidR="008754E7">
      <w:rPr>
        <w:sz w:val="16"/>
        <w:szCs w:val="16"/>
      </w:rPr>
      <w:fldChar w:fldCharType="separate"/>
    </w:r>
    <w:r w:rsidR="00324819">
      <w:rPr>
        <w:noProof/>
        <w:sz w:val="16"/>
        <w:szCs w:val="16"/>
      </w:rPr>
      <w:t>1</w:t>
    </w:r>
    <w:r w:rsidR="008754E7">
      <w:rPr>
        <w:sz w:val="16"/>
        <w:szCs w:val="16"/>
      </w:rPr>
      <w:fldChar w:fldCharType="end"/>
    </w:r>
    <w:r>
      <w:rPr>
        <w:sz w:val="16"/>
        <w:szCs w:val="16"/>
      </w:rPr>
      <w:t xml:space="preserve"> of </w:t>
    </w:r>
    <w:r w:rsidR="009C1EC9">
      <w:fldChar w:fldCharType="begin"/>
    </w:r>
    <w:r w:rsidR="009C1EC9">
      <w:instrText xml:space="preserve"> NUMPAGES   \* MERGEFORMAT </w:instrText>
    </w:r>
    <w:r w:rsidR="009C1EC9">
      <w:fldChar w:fldCharType="separate"/>
    </w:r>
    <w:r w:rsidR="00324819" w:rsidRPr="00324819">
      <w:rPr>
        <w:noProof/>
        <w:sz w:val="16"/>
        <w:szCs w:val="16"/>
      </w:rPr>
      <w:t>8</w:t>
    </w:r>
    <w:r w:rsidR="009C1EC9">
      <w:rPr>
        <w:noProof/>
        <w:sz w:val="16"/>
        <w:szCs w:val="16"/>
      </w:rPr>
      <w:fldChar w:fldCharType="end"/>
    </w:r>
  </w:p>
  <w:p w14:paraId="559AB392" w14:textId="77777777" w:rsidR="005A4D5F" w:rsidRPr="005A4D5F" w:rsidRDefault="005A4D5F">
    <w:pPr>
      <w:pStyle w:val="Footer"/>
      <w:rPr>
        <w:sz w:val="16"/>
        <w:szCs w:val="16"/>
      </w:rPr>
    </w:pPr>
    <w:r>
      <w:rPr>
        <w:sz w:val="16"/>
        <w:szCs w:val="16"/>
      </w:rPr>
      <w:t>January 2015</w:t>
    </w:r>
    <w:r w:rsidRPr="005A4D5F">
      <w:rPr>
        <w:sz w:val="16"/>
        <w:szCs w:val="16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A0D87" w14:textId="77777777" w:rsidR="0060592D" w:rsidRDefault="006059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3E951" w14:textId="77777777" w:rsidR="00CE2E0C" w:rsidRDefault="00CE2E0C">
      <w:r>
        <w:separator/>
      </w:r>
    </w:p>
  </w:footnote>
  <w:footnote w:type="continuationSeparator" w:id="0">
    <w:p w14:paraId="22888224" w14:textId="77777777" w:rsidR="00CE2E0C" w:rsidRDefault="00CE2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AB38B" w14:textId="77777777" w:rsidR="009E3341" w:rsidRDefault="008754E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334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9AB38C" w14:textId="77777777" w:rsidR="009E3341" w:rsidRDefault="009E33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AB38D" w14:textId="77777777" w:rsidR="009E3341" w:rsidRDefault="004B0C5F">
    <w:pPr>
      <w:pStyle w:val="Header"/>
    </w:pPr>
    <w:r w:rsidRPr="004B0C5F">
      <w:rPr>
        <w:noProof/>
        <w:lang w:eastAsia="en-GB"/>
      </w:rPr>
      <w:drawing>
        <wp:inline distT="0" distB="0" distL="0" distR="0" wp14:anchorId="559AB393" wp14:editId="559AB394">
          <wp:extent cx="2250687" cy="356839"/>
          <wp:effectExtent l="19050" t="0" r="0" b="0"/>
          <wp:docPr id="1" name="Picture 1" descr="se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411" t="60215" r="58599" b="5376"/>
                  <a:stretch>
                    <a:fillRect/>
                  </a:stretch>
                </pic:blipFill>
                <pic:spPr bwMode="auto">
                  <a:xfrm>
                    <a:off x="0" y="0"/>
                    <a:ext cx="2271468" cy="3601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59AB38E" w14:textId="77777777" w:rsidR="009E3341" w:rsidRDefault="009E3341">
    <w:pPr>
      <w:pStyle w:val="Header"/>
    </w:pPr>
  </w:p>
  <w:p w14:paraId="559AB38F" w14:textId="77777777" w:rsidR="009E3341" w:rsidRDefault="009E3341">
    <w:pPr>
      <w:pStyle w:val="Header"/>
      <w:rPr>
        <w:b/>
        <w:bCs/>
        <w:sz w:val="32"/>
      </w:rPr>
    </w:pPr>
    <w:r>
      <w:rPr>
        <w:b/>
        <w:bCs/>
        <w:sz w:val="32"/>
      </w:rPr>
      <w:t>Job Description</w:t>
    </w:r>
  </w:p>
  <w:p w14:paraId="559AB390" w14:textId="77777777" w:rsidR="009E3341" w:rsidRDefault="009E33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8267B"/>
    <w:multiLevelType w:val="hybridMultilevel"/>
    <w:tmpl w:val="144268EA"/>
    <w:lvl w:ilvl="0" w:tplc="C66CA56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3809F5"/>
    <w:multiLevelType w:val="hybridMultilevel"/>
    <w:tmpl w:val="2C8AF00E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0CED952">
      <w:start w:val="1"/>
      <w:numFmt w:val="bullet"/>
      <w:pStyle w:val="ListBullet3"/>
      <w:lvlText w:val=""/>
      <w:lvlJc w:val="left"/>
      <w:pPr>
        <w:tabs>
          <w:tab w:val="num" w:pos="1288"/>
        </w:tabs>
        <w:ind w:left="1288" w:hanging="568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3BE4B5D"/>
    <w:multiLevelType w:val="singleLevel"/>
    <w:tmpl w:val="F4E2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36A226A3"/>
    <w:multiLevelType w:val="hybridMultilevel"/>
    <w:tmpl w:val="EE4A25DE"/>
    <w:lvl w:ilvl="0" w:tplc="FFFFFFFF">
      <w:start w:val="1"/>
      <w:numFmt w:val="decimal"/>
      <w:suff w:val="nothing"/>
      <w:lvlText w:val=""/>
      <w:lvlJc w:val="left"/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5B49F1"/>
    <w:multiLevelType w:val="singleLevel"/>
    <w:tmpl w:val="1F06A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51D935F2"/>
    <w:multiLevelType w:val="hybridMultilevel"/>
    <w:tmpl w:val="976818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92D18"/>
    <w:multiLevelType w:val="hybridMultilevel"/>
    <w:tmpl w:val="67FA683E"/>
    <w:lvl w:ilvl="0" w:tplc="08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636D24C7"/>
    <w:multiLevelType w:val="hybridMultilevel"/>
    <w:tmpl w:val="4224D536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C8C0ADA"/>
    <w:multiLevelType w:val="multilevel"/>
    <w:tmpl w:val="FF16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F31D25"/>
    <w:multiLevelType w:val="hybridMultilevel"/>
    <w:tmpl w:val="8CAAE49C"/>
    <w:lvl w:ilvl="0" w:tplc="0F4069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81868805">
    <w:abstractNumId w:val="2"/>
  </w:num>
  <w:num w:numId="2" w16cid:durableId="1715041782">
    <w:abstractNumId w:val="4"/>
  </w:num>
  <w:num w:numId="3" w16cid:durableId="1589192782">
    <w:abstractNumId w:val="3"/>
  </w:num>
  <w:num w:numId="4" w16cid:durableId="1259172292">
    <w:abstractNumId w:val="1"/>
  </w:num>
  <w:num w:numId="5" w16cid:durableId="1712538677">
    <w:abstractNumId w:val="7"/>
  </w:num>
  <w:num w:numId="6" w16cid:durableId="1095173200">
    <w:abstractNumId w:val="9"/>
  </w:num>
  <w:num w:numId="7" w16cid:durableId="1610356579">
    <w:abstractNumId w:val="0"/>
  </w:num>
  <w:num w:numId="8" w16cid:durableId="1400055452">
    <w:abstractNumId w:val="5"/>
  </w:num>
  <w:num w:numId="9" w16cid:durableId="2123068401">
    <w:abstractNumId w:val="6"/>
  </w:num>
  <w:num w:numId="10" w16cid:durableId="1198084431">
    <w:abstractNumId w:val="8"/>
  </w:num>
  <w:num w:numId="11" w16cid:durableId="1181845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346"/>
    <w:rsid w:val="000759FB"/>
    <w:rsid w:val="000B0FE6"/>
    <w:rsid w:val="00105E79"/>
    <w:rsid w:val="00111810"/>
    <w:rsid w:val="00127FC9"/>
    <w:rsid w:val="001F19A9"/>
    <w:rsid w:val="00224449"/>
    <w:rsid w:val="002470EF"/>
    <w:rsid w:val="002476F4"/>
    <w:rsid w:val="00251073"/>
    <w:rsid w:val="00264A80"/>
    <w:rsid w:val="00276134"/>
    <w:rsid w:val="00294BFB"/>
    <w:rsid w:val="002A7F2C"/>
    <w:rsid w:val="002E00C9"/>
    <w:rsid w:val="00324819"/>
    <w:rsid w:val="00373A9A"/>
    <w:rsid w:val="00384B5A"/>
    <w:rsid w:val="003C0E0E"/>
    <w:rsid w:val="004006DA"/>
    <w:rsid w:val="00404993"/>
    <w:rsid w:val="00410296"/>
    <w:rsid w:val="00440313"/>
    <w:rsid w:val="00451996"/>
    <w:rsid w:val="004540EB"/>
    <w:rsid w:val="00483857"/>
    <w:rsid w:val="004B0C5F"/>
    <w:rsid w:val="004E6D38"/>
    <w:rsid w:val="00516FA6"/>
    <w:rsid w:val="005342A9"/>
    <w:rsid w:val="0055147A"/>
    <w:rsid w:val="005576E8"/>
    <w:rsid w:val="005903EA"/>
    <w:rsid w:val="00595A6B"/>
    <w:rsid w:val="005A4D5F"/>
    <w:rsid w:val="005C639D"/>
    <w:rsid w:val="005D5484"/>
    <w:rsid w:val="005D57B8"/>
    <w:rsid w:val="005F0E10"/>
    <w:rsid w:val="0060592D"/>
    <w:rsid w:val="006132AF"/>
    <w:rsid w:val="00626E01"/>
    <w:rsid w:val="00642845"/>
    <w:rsid w:val="00675296"/>
    <w:rsid w:val="006B1941"/>
    <w:rsid w:val="006D118E"/>
    <w:rsid w:val="006E05F4"/>
    <w:rsid w:val="006F6DB7"/>
    <w:rsid w:val="00713543"/>
    <w:rsid w:val="0072413F"/>
    <w:rsid w:val="00745F30"/>
    <w:rsid w:val="007749BB"/>
    <w:rsid w:val="007828D3"/>
    <w:rsid w:val="00786F40"/>
    <w:rsid w:val="0079548B"/>
    <w:rsid w:val="007E5AD7"/>
    <w:rsid w:val="00834DE6"/>
    <w:rsid w:val="00867DC8"/>
    <w:rsid w:val="008754E7"/>
    <w:rsid w:val="008974E1"/>
    <w:rsid w:val="008C1C4E"/>
    <w:rsid w:val="0094325B"/>
    <w:rsid w:val="00951DC0"/>
    <w:rsid w:val="0098557D"/>
    <w:rsid w:val="009C1EC9"/>
    <w:rsid w:val="009D2F34"/>
    <w:rsid w:val="009E14D2"/>
    <w:rsid w:val="009E15A7"/>
    <w:rsid w:val="009E3341"/>
    <w:rsid w:val="00A24231"/>
    <w:rsid w:val="00A259D2"/>
    <w:rsid w:val="00B1706A"/>
    <w:rsid w:val="00B47F19"/>
    <w:rsid w:val="00BA0F90"/>
    <w:rsid w:val="00BD3BBC"/>
    <w:rsid w:val="00BD4042"/>
    <w:rsid w:val="00BD6905"/>
    <w:rsid w:val="00C74506"/>
    <w:rsid w:val="00CE2E0C"/>
    <w:rsid w:val="00D01704"/>
    <w:rsid w:val="00D25516"/>
    <w:rsid w:val="00D31522"/>
    <w:rsid w:val="00D324EA"/>
    <w:rsid w:val="00D33AA4"/>
    <w:rsid w:val="00D64F34"/>
    <w:rsid w:val="00D8318A"/>
    <w:rsid w:val="00D84FEC"/>
    <w:rsid w:val="00DD0735"/>
    <w:rsid w:val="00DD5ED1"/>
    <w:rsid w:val="00DD771F"/>
    <w:rsid w:val="00DF2346"/>
    <w:rsid w:val="00E61C9B"/>
    <w:rsid w:val="00E66B02"/>
    <w:rsid w:val="00E82660"/>
    <w:rsid w:val="00EA305D"/>
    <w:rsid w:val="00EC61B9"/>
    <w:rsid w:val="00EE0867"/>
    <w:rsid w:val="00F02807"/>
    <w:rsid w:val="00F049B7"/>
    <w:rsid w:val="00F26D27"/>
    <w:rsid w:val="00F966C9"/>
    <w:rsid w:val="00FE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9AB1FC"/>
  <w15:docId w15:val="{46870A03-8362-47A6-867D-EDC0C3F71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1996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451996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451996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451996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5199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5199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51996"/>
  </w:style>
  <w:style w:type="paragraph" w:customStyle="1" w:styleId="Default">
    <w:name w:val="Default"/>
    <w:rsid w:val="00451996"/>
    <w:pPr>
      <w:autoSpaceDE w:val="0"/>
      <w:autoSpaceDN w:val="0"/>
      <w:adjustRightInd w:val="0"/>
    </w:pPr>
    <w:rPr>
      <w:rFonts w:ascii="Franklin Gothic Medium" w:hAnsi="Franklin Gothic Medium"/>
      <w:color w:val="000000"/>
      <w:sz w:val="24"/>
      <w:szCs w:val="24"/>
      <w:lang w:val="en-US" w:eastAsia="en-US"/>
    </w:rPr>
  </w:style>
  <w:style w:type="paragraph" w:styleId="ListBullet3">
    <w:name w:val="List Bullet 3"/>
    <w:basedOn w:val="Normal"/>
    <w:rsid w:val="00D8318A"/>
    <w:pPr>
      <w:numPr>
        <w:ilvl w:val="1"/>
        <w:numId w:val="4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JobDetails">
    <w:name w:val="Job Details"/>
    <w:rsid w:val="00F049B7"/>
    <w:pPr>
      <w:tabs>
        <w:tab w:val="left" w:pos="1877"/>
      </w:tabs>
    </w:pPr>
    <w:rPr>
      <w:rFonts w:ascii="Gill Sans" w:hAnsi="Gill Sans"/>
      <w:sz w:val="22"/>
      <w:lang w:eastAsia="en-US"/>
    </w:rPr>
  </w:style>
  <w:style w:type="character" w:styleId="CommentReference">
    <w:name w:val="annotation reference"/>
    <w:basedOn w:val="DefaultParagraphFont"/>
    <w:semiHidden/>
    <w:rsid w:val="00BA0F90"/>
    <w:rPr>
      <w:sz w:val="16"/>
      <w:szCs w:val="16"/>
    </w:rPr>
  </w:style>
  <w:style w:type="paragraph" w:styleId="CommentText">
    <w:name w:val="annotation text"/>
    <w:basedOn w:val="Normal"/>
    <w:semiHidden/>
    <w:rsid w:val="00BA0F90"/>
    <w:rPr>
      <w:sz w:val="20"/>
    </w:rPr>
  </w:style>
  <w:style w:type="paragraph" w:styleId="CommentSubject">
    <w:name w:val="annotation subject"/>
    <w:basedOn w:val="CommentText"/>
    <w:next w:val="CommentText"/>
    <w:semiHidden/>
    <w:rsid w:val="00BA0F90"/>
    <w:rPr>
      <w:b/>
      <w:bCs/>
    </w:rPr>
  </w:style>
  <w:style w:type="paragraph" w:styleId="BalloonText">
    <w:name w:val="Balloon Text"/>
    <w:basedOn w:val="Normal"/>
    <w:semiHidden/>
    <w:rsid w:val="00BA0F9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0592D"/>
    <w:rPr>
      <w:rFonts w:ascii="Arial" w:hAnsi="Arial"/>
      <w:sz w:val="22"/>
      <w:lang w:eastAsia="en-US"/>
    </w:rPr>
  </w:style>
  <w:style w:type="character" w:customStyle="1" w:styleId="Heading2Char">
    <w:name w:val="Heading 2 Char"/>
    <w:basedOn w:val="DefaultParagraphFont"/>
    <w:link w:val="Heading2"/>
    <w:rsid w:val="005342A9"/>
    <w:rPr>
      <w:rFonts w:ascii="Arial" w:hAnsi="Arial"/>
      <w:b/>
      <w:sz w:val="28"/>
      <w:lang w:eastAsia="en-US"/>
    </w:rPr>
  </w:style>
  <w:style w:type="paragraph" w:styleId="ListParagraph">
    <w:name w:val="List Paragraph"/>
    <w:basedOn w:val="Normal"/>
    <w:uiPriority w:val="34"/>
    <w:qFormat/>
    <w:rsid w:val="005342A9"/>
    <w:pPr>
      <w:ind w:left="72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3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e6e61b0-75f0-4d74-93e3-d29d3352cbdb}" enabled="1" method="Standard" siteId="{ef707db6-6956-465a-b26e-37b0f03462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1496</Words>
  <Characters>8875</Characters>
  <Application>Microsoft Office Word</Application>
  <DocSecurity>4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Eastern Trains</vt:lpstr>
    </vt:vector>
  </TitlesOfParts>
  <Company>Connex South Central</Company>
  <LinksUpToDate>false</LinksUpToDate>
  <CharactersWithSpaces>10351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Eastern Trains</dc:title>
  <dc:creator>Carol Scrace</dc:creator>
  <cp:lastModifiedBy>Saunders, Tyrone</cp:lastModifiedBy>
  <cp:revision>2</cp:revision>
  <cp:lastPrinted>2008-08-15T08:11:00Z</cp:lastPrinted>
  <dcterms:created xsi:type="dcterms:W3CDTF">2023-12-20T15:51:00Z</dcterms:created>
  <dcterms:modified xsi:type="dcterms:W3CDTF">2023-12-20T15:51:00Z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</Properties>
</file>