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2585"/>
        <w:gridCol w:w="2376"/>
      </w:tblGrid>
      <w:tr w:rsidR="00D84FEC" w14:paraId="382CEAB0" w14:textId="77777777" w:rsidTr="000A2117">
        <w:tc>
          <w:tcPr>
            <w:tcW w:w="709" w:type="dxa"/>
            <w:tcBorders>
              <w:top w:val="single" w:sz="4" w:space="0" w:color="auto"/>
            </w:tcBorders>
          </w:tcPr>
          <w:p w14:paraId="2B02E4A9" w14:textId="77777777" w:rsidR="00D84FEC" w:rsidRDefault="00D84FEC">
            <w:pPr>
              <w:pStyle w:val="Heading3"/>
            </w:pPr>
            <w:bookmarkStart w:id="0" w:name="_GoBack"/>
            <w:bookmarkEnd w:id="0"/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90AE1EA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2189A287" w14:textId="77777777" w:rsidR="00D84FEC" w:rsidRDefault="00D84FEC">
            <w:pPr>
              <w:rPr>
                <w:b/>
              </w:rPr>
            </w:pPr>
          </w:p>
        </w:tc>
      </w:tr>
      <w:tr w:rsidR="00D84FEC" w14:paraId="31066E68" w14:textId="77777777" w:rsidTr="000A2117">
        <w:tc>
          <w:tcPr>
            <w:tcW w:w="709" w:type="dxa"/>
          </w:tcPr>
          <w:p w14:paraId="2E342D04" w14:textId="77777777" w:rsidR="00D84FEC" w:rsidRDefault="00D84FEC"/>
        </w:tc>
        <w:tc>
          <w:tcPr>
            <w:tcW w:w="2127" w:type="dxa"/>
          </w:tcPr>
          <w:p w14:paraId="22AFCC72" w14:textId="77777777" w:rsidR="006D40DD" w:rsidRPr="00A9589D" w:rsidRDefault="00D84FEC" w:rsidP="000A2117">
            <w:pPr>
              <w:rPr>
                <w:b/>
                <w:bCs/>
              </w:rPr>
            </w:pPr>
            <w:r w:rsidRPr="00A9589D">
              <w:rPr>
                <w:b/>
                <w:bCs/>
              </w:rPr>
              <w:t>Job Title:</w:t>
            </w:r>
            <w:r w:rsidR="00E01B8D" w:rsidRPr="00A9589D">
              <w:rPr>
                <w:b/>
                <w:bCs/>
              </w:rPr>
              <w:t xml:space="preserve"> </w:t>
            </w:r>
          </w:p>
          <w:p w14:paraId="4D42EAA9" w14:textId="089FEA64" w:rsidR="00D84FEC" w:rsidRDefault="00D84FEC" w:rsidP="000A2117"/>
        </w:tc>
        <w:tc>
          <w:tcPr>
            <w:tcW w:w="2268" w:type="dxa"/>
          </w:tcPr>
          <w:p w14:paraId="47A07178" w14:textId="79EFAAFB" w:rsidR="00D84FEC" w:rsidRDefault="00A9589D" w:rsidP="000A2117">
            <w:r>
              <w:t>Network Manager</w:t>
            </w:r>
          </w:p>
        </w:tc>
        <w:tc>
          <w:tcPr>
            <w:tcW w:w="2585" w:type="dxa"/>
          </w:tcPr>
          <w:p w14:paraId="712DF3AA" w14:textId="77777777" w:rsidR="006D40DD" w:rsidRPr="00A9589D" w:rsidRDefault="00D84FEC" w:rsidP="000A2117">
            <w:pPr>
              <w:rPr>
                <w:b/>
                <w:bCs/>
              </w:rPr>
            </w:pPr>
            <w:r w:rsidRPr="00A9589D">
              <w:rPr>
                <w:b/>
                <w:bCs/>
              </w:rPr>
              <w:t>Function:</w:t>
            </w:r>
            <w:r w:rsidR="00E01B8D" w:rsidRPr="00A9589D">
              <w:rPr>
                <w:b/>
                <w:bCs/>
              </w:rPr>
              <w:t xml:space="preserve"> </w:t>
            </w:r>
          </w:p>
          <w:p w14:paraId="0AE9B041" w14:textId="296B5881" w:rsidR="00D84FEC" w:rsidRDefault="00D84FEC" w:rsidP="000A2117"/>
        </w:tc>
        <w:tc>
          <w:tcPr>
            <w:tcW w:w="2376" w:type="dxa"/>
          </w:tcPr>
          <w:p w14:paraId="421B6BE1" w14:textId="73E0A4D8" w:rsidR="00D84FEC" w:rsidRDefault="00A9589D" w:rsidP="000A2117">
            <w:r>
              <w:t>IT Dep</w:t>
            </w:r>
            <w:r w:rsidR="00113347">
              <w:t>artment</w:t>
            </w:r>
          </w:p>
        </w:tc>
      </w:tr>
      <w:tr w:rsidR="00D84FEC" w14:paraId="05A340BD" w14:textId="77777777" w:rsidTr="000A2117">
        <w:tc>
          <w:tcPr>
            <w:tcW w:w="709" w:type="dxa"/>
          </w:tcPr>
          <w:p w14:paraId="5EC65330" w14:textId="77777777" w:rsidR="00D84FEC" w:rsidRDefault="00D84FEC"/>
        </w:tc>
        <w:tc>
          <w:tcPr>
            <w:tcW w:w="2127" w:type="dxa"/>
          </w:tcPr>
          <w:p w14:paraId="7972363F" w14:textId="77777777" w:rsidR="006D40DD" w:rsidRPr="00A9589D" w:rsidRDefault="00D84FEC" w:rsidP="000A2117">
            <w:pPr>
              <w:rPr>
                <w:b/>
                <w:bCs/>
              </w:rPr>
            </w:pPr>
            <w:r w:rsidRPr="00A9589D">
              <w:rPr>
                <w:b/>
                <w:bCs/>
              </w:rPr>
              <w:t>Location:</w:t>
            </w:r>
            <w:r w:rsidR="00E01B8D" w:rsidRPr="00A9589D">
              <w:rPr>
                <w:b/>
                <w:bCs/>
              </w:rPr>
              <w:t xml:space="preserve"> </w:t>
            </w:r>
          </w:p>
          <w:p w14:paraId="2D97F89D" w14:textId="0371021F" w:rsidR="00D84FEC" w:rsidRDefault="00D84FEC" w:rsidP="000A2117"/>
        </w:tc>
        <w:tc>
          <w:tcPr>
            <w:tcW w:w="2268" w:type="dxa"/>
          </w:tcPr>
          <w:p w14:paraId="6004299A" w14:textId="216B1510" w:rsidR="00D84FEC" w:rsidRDefault="00A9589D" w:rsidP="000A2117">
            <w:r>
              <w:t>More London</w:t>
            </w:r>
          </w:p>
        </w:tc>
        <w:tc>
          <w:tcPr>
            <w:tcW w:w="2585" w:type="dxa"/>
          </w:tcPr>
          <w:p w14:paraId="1ABCEC1D" w14:textId="77777777" w:rsidR="00D84FEC" w:rsidRPr="00A9589D" w:rsidRDefault="00D84FEC" w:rsidP="000A2117">
            <w:pPr>
              <w:rPr>
                <w:b/>
                <w:bCs/>
              </w:rPr>
            </w:pPr>
            <w:r w:rsidRPr="00A9589D">
              <w:rPr>
                <w:b/>
                <w:bCs/>
              </w:rPr>
              <w:t>Unique Post Number:</w:t>
            </w:r>
          </w:p>
        </w:tc>
        <w:tc>
          <w:tcPr>
            <w:tcW w:w="2376" w:type="dxa"/>
          </w:tcPr>
          <w:p w14:paraId="5CBACEFA" w14:textId="77777777" w:rsidR="00D84FEC" w:rsidRDefault="00D84FEC" w:rsidP="000A2117"/>
        </w:tc>
      </w:tr>
      <w:tr w:rsidR="00D84FEC" w14:paraId="284E19D2" w14:textId="77777777" w:rsidTr="000A2117">
        <w:tc>
          <w:tcPr>
            <w:tcW w:w="709" w:type="dxa"/>
          </w:tcPr>
          <w:p w14:paraId="62F7460F" w14:textId="77777777" w:rsidR="00D84FEC" w:rsidRDefault="00D84FEC"/>
        </w:tc>
        <w:tc>
          <w:tcPr>
            <w:tcW w:w="2127" w:type="dxa"/>
            <w:tcBorders>
              <w:bottom w:val="single" w:sz="4" w:space="0" w:color="auto"/>
            </w:tcBorders>
          </w:tcPr>
          <w:p w14:paraId="2D990B77" w14:textId="7711D5C6" w:rsidR="00D84FEC" w:rsidRPr="000A2117" w:rsidRDefault="00D84FEC" w:rsidP="000A2117">
            <w:pPr>
              <w:rPr>
                <w:b/>
                <w:bCs/>
              </w:rPr>
            </w:pPr>
            <w:r w:rsidRPr="00A9589D">
              <w:rPr>
                <w:b/>
                <w:bCs/>
              </w:rPr>
              <w:t>Reports To:</w:t>
            </w:r>
            <w:r w:rsidR="00E01B8D" w:rsidRPr="00A9589D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ABCEE8" w14:textId="38E2BA70" w:rsidR="00D84FEC" w:rsidRDefault="00A9589D" w:rsidP="000A2117">
            <w:r>
              <w:t>IT Service Delivery Manager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5A2D5480" w14:textId="5CE6FA86" w:rsidR="00D84FEC" w:rsidRDefault="00D84FEC" w:rsidP="000A2117">
            <w:r w:rsidRPr="00A9589D">
              <w:rPr>
                <w:b/>
                <w:bCs/>
              </w:rPr>
              <w:t>Grade:</w:t>
            </w:r>
            <w:r w:rsidR="00E01B8D">
              <w:t xml:space="preserve"> 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180F9183" w14:textId="2425D906" w:rsidR="00D84FEC" w:rsidRDefault="00A9589D" w:rsidP="000A2117">
            <w:r>
              <w:t>MG1</w:t>
            </w:r>
          </w:p>
        </w:tc>
      </w:tr>
      <w:tr w:rsidR="00D84FEC" w14:paraId="07F0C0F9" w14:textId="77777777" w:rsidTr="00A9589D">
        <w:tc>
          <w:tcPr>
            <w:tcW w:w="709" w:type="dxa"/>
            <w:tcBorders>
              <w:top w:val="single" w:sz="4" w:space="0" w:color="auto"/>
            </w:tcBorders>
          </w:tcPr>
          <w:p w14:paraId="57414EDA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7F7AD88F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26D2DE36" w14:textId="77777777" w:rsidR="00D84FEC" w:rsidRDefault="00D84FEC">
            <w:pPr>
              <w:rPr>
                <w:b/>
              </w:rPr>
            </w:pPr>
          </w:p>
          <w:p w14:paraId="50C0565F" w14:textId="1C6E3F4F" w:rsidR="00450B51" w:rsidRDefault="00E01B8D">
            <w:r>
              <w:t>The purpose of the role is to</w:t>
            </w:r>
            <w:r w:rsidR="003A46CC">
              <w:t>:</w:t>
            </w:r>
          </w:p>
          <w:p w14:paraId="0BCA9A72" w14:textId="77777777" w:rsidR="00450B51" w:rsidRDefault="00450B51"/>
          <w:p w14:paraId="2C55B924" w14:textId="041D56C1" w:rsidR="0037624F" w:rsidRDefault="0037624F">
            <w:r>
              <w:t xml:space="preserve">Take ownership of the </w:t>
            </w:r>
            <w:r w:rsidR="00E01B8D">
              <w:t xml:space="preserve">network infrastructure </w:t>
            </w:r>
            <w:r>
              <w:t xml:space="preserve">and architecture </w:t>
            </w:r>
            <w:r w:rsidR="00E01B8D">
              <w:t xml:space="preserve">for </w:t>
            </w:r>
            <w:r w:rsidR="00607379" w:rsidRPr="00607379">
              <w:t>London &amp; South Eastern Railwa</w:t>
            </w:r>
            <w:r w:rsidR="00607379">
              <w:t>y</w:t>
            </w:r>
            <w:r>
              <w:t xml:space="preserve">, including </w:t>
            </w:r>
            <w:r w:rsidR="00241110">
              <w:t xml:space="preserve">end-to-end </w:t>
            </w:r>
            <w:r>
              <w:t>desig</w:t>
            </w:r>
            <w:r w:rsidR="00241110">
              <w:t>n, daily manage</w:t>
            </w:r>
            <w:r w:rsidR="00EB3D30">
              <w:t>ment</w:t>
            </w:r>
            <w:r>
              <w:t xml:space="preserve">, </w:t>
            </w:r>
            <w:r w:rsidR="00EB3D30">
              <w:t>operational security,</w:t>
            </w:r>
            <w:r>
              <w:t xml:space="preserve"> and </w:t>
            </w:r>
            <w:r w:rsidR="00EB3D30">
              <w:t>service improvement activity</w:t>
            </w:r>
            <w:r w:rsidR="00AD7711">
              <w:t>.</w:t>
            </w:r>
          </w:p>
          <w:p w14:paraId="564A13F4" w14:textId="77777777" w:rsidR="00E01B8D" w:rsidRDefault="00E01B8D"/>
          <w:p w14:paraId="6A55018C" w14:textId="36AFE05B" w:rsidR="003A37F2" w:rsidRDefault="00E01B8D">
            <w:r>
              <w:t xml:space="preserve">Collaborate with </w:t>
            </w:r>
            <w:r w:rsidR="003A37F2">
              <w:t xml:space="preserve">the </w:t>
            </w:r>
            <w:r>
              <w:t>Go-Ahead Group networking team</w:t>
            </w:r>
            <w:r w:rsidR="003A37F2">
              <w:t xml:space="preserve"> to ensure alignment between </w:t>
            </w:r>
            <w:r w:rsidR="00607379">
              <w:t xml:space="preserve">the </w:t>
            </w:r>
            <w:r w:rsidR="003A37F2">
              <w:t xml:space="preserve">local </w:t>
            </w:r>
            <w:r w:rsidR="006753BB">
              <w:t xml:space="preserve">infrastructure </w:t>
            </w:r>
            <w:r w:rsidR="00607379">
              <w:t xml:space="preserve">strategy </w:t>
            </w:r>
            <w:r w:rsidR="006753BB">
              <w:t>and group</w:t>
            </w:r>
            <w:r w:rsidR="00607379">
              <w:t xml:space="preserve"> strategy</w:t>
            </w:r>
            <w:r w:rsidR="006753BB">
              <w:t>.</w:t>
            </w:r>
          </w:p>
          <w:p w14:paraId="441F2B78" w14:textId="77777777" w:rsidR="003A37F2" w:rsidRDefault="003A37F2"/>
          <w:p w14:paraId="72EC66C2" w14:textId="088CA350" w:rsidR="00E01B8D" w:rsidRDefault="00D24921">
            <w:r>
              <w:t xml:space="preserve">Work with </w:t>
            </w:r>
            <w:r w:rsidR="00EB1C2D">
              <w:t>the organisations</w:t>
            </w:r>
            <w:r>
              <w:t>’</w:t>
            </w:r>
            <w:r w:rsidR="00EB1C2D">
              <w:t xml:space="preserve"> </w:t>
            </w:r>
            <w:r>
              <w:t>n</w:t>
            </w:r>
            <w:r w:rsidR="00EB1C2D">
              <w:t xml:space="preserve">etwork </w:t>
            </w:r>
            <w:r>
              <w:t xml:space="preserve">delivery and </w:t>
            </w:r>
            <w:r w:rsidR="00EB1C2D">
              <w:t xml:space="preserve">support partners </w:t>
            </w:r>
            <w:r w:rsidR="00E01B8D">
              <w:t xml:space="preserve">to ensure </w:t>
            </w:r>
            <w:r>
              <w:t xml:space="preserve">uptime is maximised, </w:t>
            </w:r>
            <w:r w:rsidR="00E01B8D">
              <w:t xml:space="preserve">integrity </w:t>
            </w:r>
            <w:r w:rsidR="00356858">
              <w:t>is maintained,</w:t>
            </w:r>
            <w:r w:rsidR="00E01B8D">
              <w:t xml:space="preserve"> and </w:t>
            </w:r>
            <w:r w:rsidR="00356858">
              <w:t>performance is optimised</w:t>
            </w:r>
            <w:r w:rsidR="00E01B8D">
              <w:t xml:space="preserve">. </w:t>
            </w:r>
          </w:p>
          <w:p w14:paraId="722F1FA1" w14:textId="77777777" w:rsidR="00E01B8D" w:rsidRDefault="00E01B8D"/>
          <w:p w14:paraId="14DD46C5" w14:textId="61CB02F3" w:rsidR="00E01B8D" w:rsidRPr="00E01B8D" w:rsidRDefault="00E01B8D" w:rsidP="00D904ED">
            <w:r>
              <w:t xml:space="preserve">Participate in </w:t>
            </w:r>
            <w:r w:rsidR="003D12D4">
              <w:t xml:space="preserve">IT </w:t>
            </w:r>
            <w:r>
              <w:t xml:space="preserve">projects to ensure the networking impact is understood, </w:t>
            </w:r>
            <w:r w:rsidR="00851E45">
              <w:t xml:space="preserve">that </w:t>
            </w:r>
            <w:r w:rsidR="00EB1C2D">
              <w:t xml:space="preserve">capacity requirements </w:t>
            </w:r>
            <w:r w:rsidR="003D12D4">
              <w:t xml:space="preserve">are </w:t>
            </w:r>
            <w:r>
              <w:t xml:space="preserve">factored into the </w:t>
            </w:r>
            <w:r w:rsidR="00EB428C">
              <w:t>technical delivery plan and</w:t>
            </w:r>
            <w:r>
              <w:t xml:space="preserve"> </w:t>
            </w:r>
            <w:r w:rsidR="00EB428C">
              <w:t>budgets and</w:t>
            </w:r>
            <w:r w:rsidR="003D12D4">
              <w:t xml:space="preserve"> </w:t>
            </w:r>
            <w:r w:rsidR="00D904ED">
              <w:t xml:space="preserve">ensure that introduction to service is </w:t>
            </w:r>
            <w:r w:rsidR="00EB428C">
              <w:t>successfully completed</w:t>
            </w:r>
            <w:r w:rsidR="00D904ED">
              <w:t>.</w:t>
            </w:r>
          </w:p>
        </w:tc>
      </w:tr>
      <w:tr w:rsidR="00D84FEC" w14:paraId="27967CF9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A27B5EC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207AF1AF" w14:textId="77777777" w:rsidR="00D84FEC" w:rsidRDefault="00D84FEC">
            <w:pPr>
              <w:rPr>
                <w:b/>
              </w:rPr>
            </w:pPr>
          </w:p>
        </w:tc>
      </w:tr>
      <w:tr w:rsidR="00D84FEC" w14:paraId="7FE9FDB3" w14:textId="77777777" w:rsidTr="00AD7711">
        <w:tc>
          <w:tcPr>
            <w:tcW w:w="709" w:type="dxa"/>
            <w:tcBorders>
              <w:top w:val="single" w:sz="4" w:space="0" w:color="auto"/>
            </w:tcBorders>
          </w:tcPr>
          <w:p w14:paraId="5345315A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0831BD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60CEFDC3" w14:textId="77777777" w:rsidR="00D84FEC" w:rsidRDefault="00D84FEC">
            <w:pPr>
              <w:rPr>
                <w:b/>
              </w:rPr>
            </w:pPr>
          </w:p>
        </w:tc>
      </w:tr>
      <w:tr w:rsidR="00FA7683" w14:paraId="21213184" w14:textId="77777777" w:rsidTr="00AD7711">
        <w:tc>
          <w:tcPr>
            <w:tcW w:w="709" w:type="dxa"/>
          </w:tcPr>
          <w:p w14:paraId="59C603C3" w14:textId="716386F1" w:rsidR="00FA7683" w:rsidRDefault="00FA7683" w:rsidP="00FA7683">
            <w:r>
              <w:t>C1</w:t>
            </w:r>
          </w:p>
        </w:tc>
        <w:tc>
          <w:tcPr>
            <w:tcW w:w="9356" w:type="dxa"/>
            <w:gridSpan w:val="4"/>
          </w:tcPr>
          <w:p w14:paraId="2F4CE854" w14:textId="0385A58E" w:rsidR="00FA7683" w:rsidRDefault="00023723" w:rsidP="00FA7683">
            <w:r>
              <w:t>M</w:t>
            </w:r>
            <w:r w:rsidR="00FA7683">
              <w:t>anage the relationship with the WAN Network support partner</w:t>
            </w:r>
            <w:r>
              <w:t>, working to ensure that requirements are accurately communicated, implementations are to standard, and that incidents are handled correctly and resolved promptly.</w:t>
            </w:r>
          </w:p>
          <w:p w14:paraId="1C8B2543" w14:textId="77777777" w:rsidR="00FA7683" w:rsidRDefault="00FA7683" w:rsidP="00FA7683"/>
        </w:tc>
      </w:tr>
      <w:tr w:rsidR="00FA7683" w14:paraId="71D9C977" w14:textId="77777777" w:rsidTr="00AD7711">
        <w:tc>
          <w:tcPr>
            <w:tcW w:w="709" w:type="dxa"/>
          </w:tcPr>
          <w:p w14:paraId="329DA4BE" w14:textId="3D484C24" w:rsidR="00FA7683" w:rsidRDefault="00FA7683" w:rsidP="00FA7683">
            <w:r>
              <w:t>C2</w:t>
            </w:r>
          </w:p>
          <w:p w14:paraId="509AADF7" w14:textId="77777777" w:rsidR="00FA7683" w:rsidRDefault="00FA7683" w:rsidP="00FA7683"/>
        </w:tc>
        <w:tc>
          <w:tcPr>
            <w:tcW w:w="9356" w:type="dxa"/>
            <w:gridSpan w:val="4"/>
          </w:tcPr>
          <w:p w14:paraId="296C827B" w14:textId="7CD3F3AD" w:rsidR="00FA7683" w:rsidRDefault="00FA7683" w:rsidP="00FA7683">
            <w:r>
              <w:t>Manage, monitor and secure the switching estate. Review and continually improve the implementation to ensure optimal performance. Design and implement changes to switch configurations as needed.</w:t>
            </w:r>
          </w:p>
          <w:p w14:paraId="5910BAC4" w14:textId="77058281" w:rsidR="00FA7683" w:rsidRDefault="00FA7683" w:rsidP="00FA7683">
            <w:pPr>
              <w:rPr>
                <w:bCs/>
              </w:rPr>
            </w:pPr>
          </w:p>
        </w:tc>
      </w:tr>
      <w:tr w:rsidR="00FA7683" w14:paraId="51C82042" w14:textId="77777777" w:rsidTr="00AD7711">
        <w:tc>
          <w:tcPr>
            <w:tcW w:w="709" w:type="dxa"/>
          </w:tcPr>
          <w:p w14:paraId="31428D4D" w14:textId="555D7824" w:rsidR="00FA7683" w:rsidRDefault="00FA7683" w:rsidP="00FA7683">
            <w:r>
              <w:t>C3</w:t>
            </w:r>
          </w:p>
          <w:p w14:paraId="711D340D" w14:textId="77777777" w:rsidR="00FA7683" w:rsidRDefault="00FA7683" w:rsidP="00FA7683"/>
        </w:tc>
        <w:tc>
          <w:tcPr>
            <w:tcW w:w="9356" w:type="dxa"/>
            <w:gridSpan w:val="4"/>
          </w:tcPr>
          <w:p w14:paraId="7CE1A1B4" w14:textId="0C20E809" w:rsidR="00FA7683" w:rsidRDefault="00FA7683" w:rsidP="00FA7683">
            <w:r>
              <w:t xml:space="preserve">Manage, monitor and secure the security </w:t>
            </w:r>
            <w:r w:rsidR="0017714B">
              <w:t xml:space="preserve">appliance </w:t>
            </w:r>
            <w:r>
              <w:t>estate</w:t>
            </w:r>
            <w:r w:rsidR="00113347">
              <w:t>.</w:t>
            </w:r>
            <w:r>
              <w:t xml:space="preserve"> </w:t>
            </w:r>
            <w:r w:rsidRPr="005E4A08">
              <w:t>Review and continually improve the implementation to ensure optimal performance. Design and implement changes to configurations as needed</w:t>
            </w:r>
            <w:r>
              <w:t>, working in conjunction with the support partner</w:t>
            </w:r>
            <w:r w:rsidRPr="005E4A08">
              <w:t>.</w:t>
            </w:r>
          </w:p>
          <w:p w14:paraId="0862CFBC" w14:textId="453427A4" w:rsidR="00FA7683" w:rsidRDefault="00FA7683" w:rsidP="00FA7683">
            <w:pPr>
              <w:rPr>
                <w:bCs/>
              </w:rPr>
            </w:pPr>
          </w:p>
        </w:tc>
      </w:tr>
      <w:tr w:rsidR="00FA7683" w14:paraId="536A9640" w14:textId="77777777" w:rsidTr="00AD7711">
        <w:tc>
          <w:tcPr>
            <w:tcW w:w="709" w:type="dxa"/>
          </w:tcPr>
          <w:p w14:paraId="68A2DB4B" w14:textId="36E89C92" w:rsidR="00FA7683" w:rsidRDefault="00FA7683" w:rsidP="00FA7683">
            <w:r>
              <w:t>C4</w:t>
            </w:r>
          </w:p>
        </w:tc>
        <w:tc>
          <w:tcPr>
            <w:tcW w:w="9356" w:type="dxa"/>
            <w:gridSpan w:val="4"/>
          </w:tcPr>
          <w:p w14:paraId="362CD076" w14:textId="403E61BF" w:rsidR="00FA7683" w:rsidRDefault="0017714B" w:rsidP="00FA7683">
            <w:r>
              <w:t>Manage, monitor and secure the w</w:t>
            </w:r>
            <w:r w:rsidR="00FA7683">
              <w:t xml:space="preserve">ireless implementation. </w:t>
            </w:r>
            <w:r w:rsidR="0080559F" w:rsidRPr="005E4A08">
              <w:t>Design and implement changes to configurations as needed</w:t>
            </w:r>
            <w:r w:rsidR="0080559F">
              <w:t>, working in conjunction with the support partner</w:t>
            </w:r>
            <w:r w:rsidR="0080559F" w:rsidRPr="005E4A08">
              <w:t>.</w:t>
            </w:r>
          </w:p>
          <w:p w14:paraId="4AC3C508" w14:textId="42D666A6" w:rsidR="00FA7683" w:rsidRDefault="00FA7683" w:rsidP="00FA7683">
            <w:pPr>
              <w:rPr>
                <w:bCs/>
              </w:rPr>
            </w:pPr>
          </w:p>
        </w:tc>
      </w:tr>
      <w:tr w:rsidR="00FA7683" w14:paraId="22709840" w14:textId="77777777" w:rsidTr="00AD7711">
        <w:tc>
          <w:tcPr>
            <w:tcW w:w="709" w:type="dxa"/>
          </w:tcPr>
          <w:p w14:paraId="6928F640" w14:textId="5620467C" w:rsidR="00FA7683" w:rsidRDefault="00FA7683" w:rsidP="00FA7683">
            <w:r>
              <w:t>C5</w:t>
            </w:r>
          </w:p>
        </w:tc>
        <w:tc>
          <w:tcPr>
            <w:tcW w:w="9356" w:type="dxa"/>
            <w:gridSpan w:val="4"/>
          </w:tcPr>
          <w:p w14:paraId="637BE0EC" w14:textId="6AD6C3D4" w:rsidR="00FA7683" w:rsidRDefault="00FA7683" w:rsidP="003D57DE">
            <w:pPr>
              <w:rPr>
                <w:bCs/>
              </w:rPr>
            </w:pPr>
            <w:r>
              <w:t>Collaborate with Go-Ahead group network team to resolve issues, improve integration and security of the network</w:t>
            </w:r>
          </w:p>
        </w:tc>
      </w:tr>
      <w:tr w:rsidR="00FA7683" w14:paraId="08E447AD" w14:textId="77777777" w:rsidTr="00AD7711">
        <w:tc>
          <w:tcPr>
            <w:tcW w:w="709" w:type="dxa"/>
          </w:tcPr>
          <w:p w14:paraId="3205059B" w14:textId="4625BE75" w:rsidR="00FA7683" w:rsidRDefault="00FA7683" w:rsidP="00FA7683"/>
        </w:tc>
        <w:tc>
          <w:tcPr>
            <w:tcW w:w="9356" w:type="dxa"/>
            <w:gridSpan w:val="4"/>
          </w:tcPr>
          <w:p w14:paraId="05B4EC92" w14:textId="01FFD2D5" w:rsidR="00FA7683" w:rsidRDefault="00FA7683" w:rsidP="00FA7683">
            <w:pPr>
              <w:rPr>
                <w:bCs/>
              </w:rPr>
            </w:pPr>
          </w:p>
        </w:tc>
      </w:tr>
      <w:tr w:rsidR="00FA7683" w14:paraId="535BBD4E" w14:textId="77777777" w:rsidTr="00AD7711">
        <w:tc>
          <w:tcPr>
            <w:tcW w:w="709" w:type="dxa"/>
          </w:tcPr>
          <w:p w14:paraId="167D4780" w14:textId="0B035EEA" w:rsidR="00FA7683" w:rsidRDefault="00FA7683" w:rsidP="00FA7683">
            <w:r>
              <w:t>C6</w:t>
            </w:r>
          </w:p>
        </w:tc>
        <w:tc>
          <w:tcPr>
            <w:tcW w:w="9356" w:type="dxa"/>
            <w:gridSpan w:val="4"/>
          </w:tcPr>
          <w:p w14:paraId="2E090C02" w14:textId="77777777" w:rsidR="00FA7683" w:rsidRDefault="00FA7683" w:rsidP="00FA7683">
            <w:r>
              <w:t xml:space="preserve">Review and monitor network capacity across the organisation. Identify and create solutions to improve utilisation or increase capacity when required. </w:t>
            </w:r>
          </w:p>
          <w:p w14:paraId="5F2CC3AD" w14:textId="3A496DE0" w:rsidR="00FA7683" w:rsidRDefault="00FA7683" w:rsidP="00FA7683">
            <w:pPr>
              <w:rPr>
                <w:bCs/>
              </w:rPr>
            </w:pPr>
          </w:p>
        </w:tc>
      </w:tr>
      <w:tr w:rsidR="00FA7683" w14:paraId="2212EC9C" w14:textId="77777777" w:rsidTr="00AD7711">
        <w:tc>
          <w:tcPr>
            <w:tcW w:w="709" w:type="dxa"/>
          </w:tcPr>
          <w:p w14:paraId="470DF01D" w14:textId="3DAD9579" w:rsidR="00FA7683" w:rsidRDefault="00FA7683" w:rsidP="00FA7683">
            <w:r>
              <w:t>C7</w:t>
            </w:r>
          </w:p>
        </w:tc>
        <w:tc>
          <w:tcPr>
            <w:tcW w:w="9356" w:type="dxa"/>
            <w:gridSpan w:val="4"/>
          </w:tcPr>
          <w:p w14:paraId="27A97BB0" w14:textId="77777777" w:rsidR="00FA7683" w:rsidRDefault="00FA7683" w:rsidP="00FA7683">
            <w:r>
              <w:t>Participate in projects: Understand requirements, design, manage and/or deliver solutions to support the project, incorporating adequate capacity to ensure existing services are not adversely affected.</w:t>
            </w:r>
          </w:p>
          <w:p w14:paraId="7CC1637F" w14:textId="2C1E7634" w:rsidR="00FA7683" w:rsidRDefault="00FA7683" w:rsidP="00FA7683">
            <w:pPr>
              <w:rPr>
                <w:bCs/>
              </w:rPr>
            </w:pPr>
          </w:p>
        </w:tc>
      </w:tr>
      <w:tr w:rsidR="00FA7683" w14:paraId="32D72C5E" w14:textId="77777777" w:rsidTr="00AD7711">
        <w:tc>
          <w:tcPr>
            <w:tcW w:w="709" w:type="dxa"/>
          </w:tcPr>
          <w:p w14:paraId="03B7F920" w14:textId="7A78C648" w:rsidR="00FA7683" w:rsidRDefault="00FA7683" w:rsidP="00FA7683"/>
        </w:tc>
        <w:tc>
          <w:tcPr>
            <w:tcW w:w="9356" w:type="dxa"/>
            <w:gridSpan w:val="4"/>
          </w:tcPr>
          <w:p w14:paraId="1DC893B4" w14:textId="4C239A1F" w:rsidR="003D57DE" w:rsidRPr="00EB1C2D" w:rsidRDefault="003D57DE" w:rsidP="00FA7683">
            <w:pPr>
              <w:jc w:val="both"/>
            </w:pPr>
          </w:p>
        </w:tc>
      </w:tr>
      <w:tr w:rsidR="00FA7683" w14:paraId="212E2990" w14:textId="77777777" w:rsidTr="00AD7711">
        <w:tc>
          <w:tcPr>
            <w:tcW w:w="709" w:type="dxa"/>
          </w:tcPr>
          <w:p w14:paraId="584AE124" w14:textId="0990FE2B" w:rsidR="00FA7683" w:rsidRDefault="00FA7683" w:rsidP="00FA7683"/>
        </w:tc>
        <w:tc>
          <w:tcPr>
            <w:tcW w:w="9356" w:type="dxa"/>
            <w:gridSpan w:val="4"/>
          </w:tcPr>
          <w:p w14:paraId="4BAC044F" w14:textId="065BC493" w:rsidR="00FA7683" w:rsidRPr="00437329" w:rsidRDefault="00FA7683" w:rsidP="00FA7683">
            <w:pPr>
              <w:jc w:val="both"/>
              <w:rPr>
                <w:rFonts w:cs="Arial"/>
                <w:szCs w:val="22"/>
                <w:lang w:eastAsia="en-GB"/>
              </w:rPr>
            </w:pPr>
          </w:p>
        </w:tc>
      </w:tr>
    </w:tbl>
    <w:p w14:paraId="043BB563" w14:textId="01AA5933" w:rsidR="00BA20F8" w:rsidRDefault="00BA20F8"/>
    <w:tbl>
      <w:tblPr>
        <w:tblW w:w="10065" w:type="dxa"/>
        <w:tblInd w:w="-743" w:type="dxa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3A93D7EF" w14:textId="77777777" w:rsidTr="001D156A">
        <w:tc>
          <w:tcPr>
            <w:tcW w:w="709" w:type="dxa"/>
            <w:tcBorders>
              <w:top w:val="single" w:sz="4" w:space="0" w:color="auto"/>
            </w:tcBorders>
          </w:tcPr>
          <w:p w14:paraId="0EF14E6E" w14:textId="7F052A7B" w:rsidR="00D8318A" w:rsidRDefault="00D8318A" w:rsidP="005576E8">
            <w:pPr>
              <w:pStyle w:val="Heading3"/>
            </w:pPr>
            <w:r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A5A813D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5D1CF29A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0FB4BD4E" w14:textId="77777777" w:rsidTr="001D156A">
        <w:trPr>
          <w:trHeight w:val="376"/>
        </w:trPr>
        <w:tc>
          <w:tcPr>
            <w:tcW w:w="709" w:type="dxa"/>
          </w:tcPr>
          <w:p w14:paraId="54CFCB6F" w14:textId="77777777" w:rsidR="00251073" w:rsidRDefault="00251073" w:rsidP="008C1C4E">
            <w:r>
              <w:t>D1</w:t>
            </w:r>
          </w:p>
          <w:p w14:paraId="42BC3279" w14:textId="77777777" w:rsidR="00251073" w:rsidRDefault="00251073" w:rsidP="008C1C4E"/>
        </w:tc>
        <w:tc>
          <w:tcPr>
            <w:tcW w:w="6379" w:type="dxa"/>
          </w:tcPr>
          <w:p w14:paraId="48E91AEE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BB0789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DBE6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412CEB2F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41D0" w14:textId="77777777" w:rsidR="00251073" w:rsidRDefault="00E01B8D" w:rsidP="008C1C4E">
            <w:r>
              <w:t>X</w:t>
            </w:r>
          </w:p>
        </w:tc>
      </w:tr>
      <w:tr w:rsidR="00251073" w14:paraId="66E06A77" w14:textId="77777777" w:rsidTr="001D156A">
        <w:tc>
          <w:tcPr>
            <w:tcW w:w="709" w:type="dxa"/>
          </w:tcPr>
          <w:p w14:paraId="23CF0CD0" w14:textId="77777777" w:rsidR="00251073" w:rsidRDefault="00251073" w:rsidP="008C1C4E">
            <w:r>
              <w:t>D2</w:t>
            </w:r>
          </w:p>
          <w:p w14:paraId="592B593C" w14:textId="77777777" w:rsidR="00251073" w:rsidRDefault="00251073" w:rsidP="008C1C4E"/>
        </w:tc>
        <w:tc>
          <w:tcPr>
            <w:tcW w:w="6379" w:type="dxa"/>
          </w:tcPr>
          <w:p w14:paraId="6F0B2C2F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  <w:r w:rsidR="00E66B02">
              <w:rPr>
                <w:b w:val="0"/>
              </w:rPr>
              <w:t xml:space="preserve">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AAFBAA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7483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6D39192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488F" w14:textId="77777777" w:rsidR="00251073" w:rsidRDefault="00E01B8D" w:rsidP="008C1C4E">
            <w:r>
              <w:t>X</w:t>
            </w:r>
          </w:p>
        </w:tc>
      </w:tr>
      <w:tr w:rsidR="00251073" w14:paraId="10F9C6E5" w14:textId="77777777" w:rsidTr="001D156A">
        <w:tc>
          <w:tcPr>
            <w:tcW w:w="709" w:type="dxa"/>
          </w:tcPr>
          <w:p w14:paraId="4A61533D" w14:textId="77777777" w:rsidR="00251073" w:rsidRDefault="00251073" w:rsidP="008C1C4E">
            <w:r>
              <w:t>D3</w:t>
            </w:r>
          </w:p>
          <w:p w14:paraId="12C3163E" w14:textId="77777777" w:rsidR="00251073" w:rsidRDefault="00251073" w:rsidP="008C1C4E"/>
        </w:tc>
        <w:tc>
          <w:tcPr>
            <w:tcW w:w="6379" w:type="dxa"/>
          </w:tcPr>
          <w:p w14:paraId="6138FC26" w14:textId="77777777" w:rsidR="00251073" w:rsidRDefault="00E66B0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2E1D69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3CA8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BC2C801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B96F" w14:textId="77777777" w:rsidR="00251073" w:rsidRDefault="00E01B8D" w:rsidP="008C1C4E">
            <w:r>
              <w:t>X</w:t>
            </w:r>
          </w:p>
        </w:tc>
      </w:tr>
      <w:tr w:rsidR="00251073" w14:paraId="61157580" w14:textId="77777777" w:rsidTr="001D156A">
        <w:trPr>
          <w:trHeight w:val="347"/>
        </w:trPr>
        <w:tc>
          <w:tcPr>
            <w:tcW w:w="709" w:type="dxa"/>
          </w:tcPr>
          <w:p w14:paraId="59500480" w14:textId="77777777" w:rsidR="00251073" w:rsidRDefault="00251073" w:rsidP="008C1C4E">
            <w:r>
              <w:t>D4</w:t>
            </w:r>
          </w:p>
        </w:tc>
        <w:tc>
          <w:tcPr>
            <w:tcW w:w="6379" w:type="dxa"/>
          </w:tcPr>
          <w:p w14:paraId="6DC97D03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65CDC61D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22362147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5300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B27CEEF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FE9" w14:textId="77777777" w:rsidR="00251073" w:rsidRDefault="00E01B8D" w:rsidP="008C1C4E">
            <w:r>
              <w:t>X</w:t>
            </w:r>
          </w:p>
        </w:tc>
      </w:tr>
      <w:tr w:rsidR="00251073" w14:paraId="1F17DAED" w14:textId="77777777" w:rsidTr="001D156A">
        <w:trPr>
          <w:trHeight w:val="525"/>
        </w:trPr>
        <w:tc>
          <w:tcPr>
            <w:tcW w:w="709" w:type="dxa"/>
          </w:tcPr>
          <w:p w14:paraId="0F4990C3" w14:textId="77777777" w:rsidR="00251073" w:rsidRDefault="00251073" w:rsidP="008C1C4E">
            <w:r>
              <w:t>D5</w:t>
            </w:r>
          </w:p>
        </w:tc>
        <w:tc>
          <w:tcPr>
            <w:tcW w:w="6379" w:type="dxa"/>
          </w:tcPr>
          <w:p w14:paraId="1443337A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Yes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11A905B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E660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4032B955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BE27" w14:textId="77777777" w:rsidR="00251073" w:rsidRDefault="00E01B8D" w:rsidP="008C1C4E">
            <w:r>
              <w:t>X</w:t>
            </w:r>
          </w:p>
        </w:tc>
      </w:tr>
      <w:tr w:rsidR="00251073" w14:paraId="2A3BCC05" w14:textId="77777777" w:rsidTr="001D156A">
        <w:tc>
          <w:tcPr>
            <w:tcW w:w="709" w:type="dxa"/>
          </w:tcPr>
          <w:p w14:paraId="71367A34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51FB215D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294869E4" w14:textId="77777777" w:rsidTr="001D156A">
        <w:tc>
          <w:tcPr>
            <w:tcW w:w="709" w:type="dxa"/>
          </w:tcPr>
          <w:p w14:paraId="530EB07C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14:paraId="759568A0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7FDBAB52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088FAA67" w14:textId="77777777" w:rsidTr="001D156A">
        <w:tc>
          <w:tcPr>
            <w:tcW w:w="709" w:type="dxa"/>
          </w:tcPr>
          <w:p w14:paraId="5A132878" w14:textId="77777777" w:rsidR="00251073" w:rsidRDefault="00251073" w:rsidP="008C1C4E"/>
        </w:tc>
        <w:tc>
          <w:tcPr>
            <w:tcW w:w="9356" w:type="dxa"/>
            <w:gridSpan w:val="5"/>
          </w:tcPr>
          <w:p w14:paraId="2C0458DD" w14:textId="77777777" w:rsidR="00251073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Carrying out Planned General Inspections of the following locations:</w:t>
            </w:r>
          </w:p>
          <w:p w14:paraId="3DD1E4E3" w14:textId="77777777" w:rsidR="00251073" w:rsidRDefault="00E01B8D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N/A</w:t>
            </w:r>
          </w:p>
          <w:p w14:paraId="3846A0B2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E66B02" w14:paraId="6A136D90" w14:textId="77777777" w:rsidTr="001D156A">
        <w:tc>
          <w:tcPr>
            <w:tcW w:w="709" w:type="dxa"/>
          </w:tcPr>
          <w:p w14:paraId="0A88EDD0" w14:textId="77777777" w:rsidR="00E66B02" w:rsidRDefault="00E66B02" w:rsidP="002A7F2C"/>
        </w:tc>
        <w:tc>
          <w:tcPr>
            <w:tcW w:w="9356" w:type="dxa"/>
            <w:gridSpan w:val="5"/>
          </w:tcPr>
          <w:p w14:paraId="42180779" w14:textId="77777777" w:rsidR="00E66B02" w:rsidRDefault="00E66B02" w:rsidP="002A7F2C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Acting as Fire Precautions Manager for the following locations:</w:t>
            </w:r>
          </w:p>
          <w:p w14:paraId="2EE38EAA" w14:textId="77777777" w:rsidR="00E66B02" w:rsidRDefault="00E01B8D" w:rsidP="002A7F2C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N/A</w:t>
            </w:r>
          </w:p>
          <w:p w14:paraId="6AE4E433" w14:textId="77777777" w:rsidR="00E66B02" w:rsidRDefault="00E66B02" w:rsidP="002A7F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E66B02" w14:paraId="51E2CBCE" w14:textId="77777777" w:rsidTr="001D156A">
        <w:tc>
          <w:tcPr>
            <w:tcW w:w="709" w:type="dxa"/>
          </w:tcPr>
          <w:p w14:paraId="065F2307" w14:textId="77777777" w:rsidR="00E66B02" w:rsidRDefault="00E66B02" w:rsidP="002A7F2C"/>
        </w:tc>
        <w:tc>
          <w:tcPr>
            <w:tcW w:w="9356" w:type="dxa"/>
            <w:gridSpan w:val="5"/>
          </w:tcPr>
          <w:p w14:paraId="0ACF84BC" w14:textId="77777777" w:rsidR="00E66B02" w:rsidRDefault="00E66B02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Safety Interface with the following external parties:</w:t>
            </w:r>
          </w:p>
          <w:p w14:paraId="5623D4D2" w14:textId="77777777" w:rsidR="00E66B02" w:rsidRDefault="00E01B8D" w:rsidP="00E66B0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N/A</w:t>
            </w:r>
          </w:p>
          <w:p w14:paraId="37A862CB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E66B02" w14:paraId="2D161B93" w14:textId="77777777" w:rsidTr="001D156A">
        <w:tc>
          <w:tcPr>
            <w:tcW w:w="709" w:type="dxa"/>
          </w:tcPr>
          <w:p w14:paraId="04B1714F" w14:textId="77777777" w:rsidR="00E66B02" w:rsidRDefault="00E66B02" w:rsidP="005576E8"/>
        </w:tc>
        <w:tc>
          <w:tcPr>
            <w:tcW w:w="9356" w:type="dxa"/>
            <w:gridSpan w:val="5"/>
          </w:tcPr>
          <w:p w14:paraId="2654A484" w14:textId="77777777" w:rsidR="00E66B02" w:rsidRDefault="00E66B02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Investigation of accidents occurring at the following locations or as requested by Safety &amp; Environment:</w:t>
            </w:r>
          </w:p>
          <w:p w14:paraId="18381401" w14:textId="77777777" w:rsidR="00E66B02" w:rsidRDefault="00E01B8D" w:rsidP="00E66B0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N/A</w:t>
            </w:r>
          </w:p>
          <w:p w14:paraId="3A6418BF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D84FEC" w14:paraId="15EDB37D" w14:textId="77777777" w:rsidTr="001C6170">
        <w:tc>
          <w:tcPr>
            <w:tcW w:w="709" w:type="dxa"/>
            <w:tcBorders>
              <w:top w:val="single" w:sz="4" w:space="0" w:color="auto"/>
            </w:tcBorders>
          </w:tcPr>
          <w:p w14:paraId="442C951E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7D617B0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1FB8F723" w14:textId="77777777" w:rsidR="00D84FEC" w:rsidRDefault="00D84FEC">
            <w:pPr>
              <w:rPr>
                <w:b/>
              </w:rPr>
            </w:pPr>
          </w:p>
        </w:tc>
      </w:tr>
      <w:tr w:rsidR="001C6170" w14:paraId="3577DD82" w14:textId="77777777" w:rsidTr="001C6170">
        <w:tc>
          <w:tcPr>
            <w:tcW w:w="709" w:type="dxa"/>
          </w:tcPr>
          <w:p w14:paraId="496BEC9A" w14:textId="36FB9DFA" w:rsidR="001C6170" w:rsidRDefault="001C6170" w:rsidP="001C6170">
            <w:r>
              <w:t>E1</w:t>
            </w:r>
          </w:p>
        </w:tc>
        <w:tc>
          <w:tcPr>
            <w:tcW w:w="9356" w:type="dxa"/>
            <w:gridSpan w:val="5"/>
          </w:tcPr>
          <w:p w14:paraId="78544E1C" w14:textId="77777777" w:rsidR="001C6170" w:rsidRDefault="001C6170" w:rsidP="001C6170">
            <w:pPr>
              <w:rPr>
                <w:bCs/>
              </w:rPr>
            </w:pPr>
            <w:r>
              <w:rPr>
                <w:bCs/>
              </w:rPr>
              <w:t>Design and network configuration</w:t>
            </w:r>
          </w:p>
          <w:p w14:paraId="4C60B7CC" w14:textId="3A8AC27F" w:rsidR="001C6170" w:rsidRDefault="001C6170" w:rsidP="001C6170">
            <w:pPr>
              <w:rPr>
                <w:b/>
              </w:rPr>
            </w:pPr>
          </w:p>
        </w:tc>
      </w:tr>
      <w:tr w:rsidR="001C6170" w14:paraId="746B5E0E" w14:textId="77777777" w:rsidTr="001C6170">
        <w:tc>
          <w:tcPr>
            <w:tcW w:w="709" w:type="dxa"/>
          </w:tcPr>
          <w:p w14:paraId="72703697" w14:textId="77777777" w:rsidR="001C6170" w:rsidRDefault="001C6170" w:rsidP="001C6170">
            <w:r>
              <w:t>E2</w:t>
            </w:r>
          </w:p>
          <w:p w14:paraId="7DBC6B56" w14:textId="77777777" w:rsidR="001C6170" w:rsidRDefault="001C6170" w:rsidP="001C6170"/>
        </w:tc>
        <w:tc>
          <w:tcPr>
            <w:tcW w:w="9356" w:type="dxa"/>
            <w:gridSpan w:val="5"/>
          </w:tcPr>
          <w:p w14:paraId="68903C34" w14:textId="77777777" w:rsidR="001C6170" w:rsidRDefault="001C6170" w:rsidP="001C6170">
            <w:pPr>
              <w:rPr>
                <w:bCs/>
              </w:rPr>
            </w:pPr>
            <w:r>
              <w:rPr>
                <w:bCs/>
              </w:rPr>
              <w:t>Network security</w:t>
            </w:r>
          </w:p>
          <w:p w14:paraId="406EC43E" w14:textId="52502B0C" w:rsidR="001C6170" w:rsidRDefault="001C6170" w:rsidP="001C6170">
            <w:pPr>
              <w:rPr>
                <w:bCs/>
              </w:rPr>
            </w:pPr>
          </w:p>
        </w:tc>
      </w:tr>
      <w:tr w:rsidR="00D84FEC" w14:paraId="38B1C676" w14:textId="77777777" w:rsidTr="001D156A">
        <w:tc>
          <w:tcPr>
            <w:tcW w:w="709" w:type="dxa"/>
            <w:tcBorders>
              <w:top w:val="single" w:sz="4" w:space="0" w:color="auto"/>
            </w:tcBorders>
          </w:tcPr>
          <w:p w14:paraId="0C429476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71462092" w14:textId="1A736508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2A5C799A" w14:textId="77777777" w:rsidR="00D84FEC" w:rsidRDefault="00D84FEC">
            <w:pPr>
              <w:rPr>
                <w:b/>
              </w:rPr>
            </w:pPr>
          </w:p>
        </w:tc>
      </w:tr>
      <w:tr w:rsidR="001D156A" w14:paraId="626EC1C2" w14:textId="77777777" w:rsidTr="001D156A">
        <w:tc>
          <w:tcPr>
            <w:tcW w:w="709" w:type="dxa"/>
          </w:tcPr>
          <w:p w14:paraId="7FF9D813" w14:textId="76615E70" w:rsidR="001D156A" w:rsidRPr="001D156A" w:rsidRDefault="001D156A" w:rsidP="001D156A">
            <w:pPr>
              <w:pStyle w:val="Heading3"/>
              <w:rPr>
                <w:b w:val="0"/>
                <w:bCs/>
              </w:rPr>
            </w:pPr>
            <w:r w:rsidRPr="001D156A">
              <w:rPr>
                <w:b w:val="0"/>
                <w:bCs/>
              </w:rPr>
              <w:t>F1</w:t>
            </w:r>
          </w:p>
        </w:tc>
        <w:tc>
          <w:tcPr>
            <w:tcW w:w="9356" w:type="dxa"/>
            <w:gridSpan w:val="5"/>
          </w:tcPr>
          <w:p w14:paraId="1070F57D" w14:textId="77777777" w:rsidR="001D156A" w:rsidRDefault="001D156A" w:rsidP="001D156A">
            <w:pPr>
              <w:rPr>
                <w:bCs/>
              </w:rPr>
            </w:pPr>
            <w:r>
              <w:rPr>
                <w:bCs/>
              </w:rPr>
              <w:t xml:space="preserve">Understanding how LSER’s network interfaces with group and </w:t>
            </w:r>
            <w:proofErr w:type="gramStart"/>
            <w:r>
              <w:rPr>
                <w:bCs/>
              </w:rPr>
              <w:t>third party</w:t>
            </w:r>
            <w:proofErr w:type="gramEnd"/>
            <w:r>
              <w:rPr>
                <w:bCs/>
              </w:rPr>
              <w:t xml:space="preserve"> environments (Multi-VRF operations, BGP route policy</w:t>
            </w:r>
          </w:p>
          <w:p w14:paraId="2EE35633" w14:textId="77777777" w:rsidR="001D156A" w:rsidRDefault="001D156A" w:rsidP="001D156A">
            <w:pPr>
              <w:rPr>
                <w:b/>
              </w:rPr>
            </w:pPr>
          </w:p>
        </w:tc>
      </w:tr>
      <w:tr w:rsidR="001D156A" w14:paraId="12DC314B" w14:textId="77777777" w:rsidTr="001D156A">
        <w:tc>
          <w:tcPr>
            <w:tcW w:w="709" w:type="dxa"/>
            <w:tcBorders>
              <w:bottom w:val="single" w:sz="4" w:space="0" w:color="auto"/>
            </w:tcBorders>
          </w:tcPr>
          <w:p w14:paraId="5C70E809" w14:textId="58866731" w:rsidR="001D156A" w:rsidRPr="001D156A" w:rsidRDefault="001D156A" w:rsidP="001D156A">
            <w:pPr>
              <w:pStyle w:val="Heading3"/>
              <w:rPr>
                <w:b w:val="0"/>
                <w:bCs/>
              </w:rPr>
            </w:pPr>
            <w:r w:rsidRPr="001D156A">
              <w:rPr>
                <w:b w:val="0"/>
                <w:bCs/>
              </w:rPr>
              <w:t>F2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3731B824" w14:textId="77777777" w:rsidR="001D156A" w:rsidRDefault="001D156A" w:rsidP="001D156A">
            <w:pPr>
              <w:rPr>
                <w:bCs/>
              </w:rPr>
            </w:pPr>
            <w:r>
              <w:rPr>
                <w:bCs/>
              </w:rPr>
              <w:t xml:space="preserve">Understanding the network integration with remote supplier systems, which are predominantly </w:t>
            </w:r>
            <w:proofErr w:type="spellStart"/>
            <w:r>
              <w:rPr>
                <w:bCs/>
              </w:rPr>
              <w:t>IPSec</w:t>
            </w:r>
            <w:proofErr w:type="spellEnd"/>
            <w:r>
              <w:rPr>
                <w:bCs/>
              </w:rPr>
              <w:t xml:space="preserve"> based</w:t>
            </w:r>
          </w:p>
          <w:p w14:paraId="72827C01" w14:textId="77777777" w:rsidR="001D156A" w:rsidRDefault="001D156A" w:rsidP="001D156A">
            <w:pPr>
              <w:rPr>
                <w:b/>
              </w:rPr>
            </w:pPr>
          </w:p>
        </w:tc>
      </w:tr>
      <w:tr w:rsidR="00D84FEC" w14:paraId="703B5BFE" w14:textId="77777777" w:rsidTr="001D156A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D044E1" w14:textId="6BF80F4B" w:rsidR="00C15EB7" w:rsidRDefault="00C15EB7"/>
        </w:tc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771A5E" w14:textId="77777777" w:rsidR="00D84FEC" w:rsidRDefault="00D84FEC" w:rsidP="001D156A">
            <w:pPr>
              <w:rPr>
                <w:b/>
              </w:rPr>
            </w:pPr>
          </w:p>
        </w:tc>
      </w:tr>
    </w:tbl>
    <w:p w14:paraId="304502EE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1DE5301F" w14:textId="77777777">
        <w:tc>
          <w:tcPr>
            <w:tcW w:w="709" w:type="dxa"/>
            <w:tcBorders>
              <w:top w:val="single" w:sz="4" w:space="0" w:color="auto"/>
            </w:tcBorders>
          </w:tcPr>
          <w:p w14:paraId="628E2E6A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03977D1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65A59F82" w14:textId="77777777" w:rsidR="00D84FEC" w:rsidRDefault="00D84FEC">
            <w:pPr>
              <w:rPr>
                <w:b/>
              </w:rPr>
            </w:pPr>
          </w:p>
        </w:tc>
      </w:tr>
      <w:tr w:rsidR="009E3341" w14:paraId="446F0710" w14:textId="77777777">
        <w:tc>
          <w:tcPr>
            <w:tcW w:w="709" w:type="dxa"/>
          </w:tcPr>
          <w:p w14:paraId="7C73CC55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0172C621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2B278D2C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275F98C5" w14:textId="77777777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19747CFF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24EC000B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0CCA671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4BE1012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11F63509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2D5D5FC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72312AE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63474A7D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41017959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7099204C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3D790310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6677559A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0B1BD827" w14:textId="77777777" w:rsidR="009E3341" w:rsidRDefault="009E3341" w:rsidP="00DD771F"/>
          <w:p w14:paraId="46401687" w14:textId="77777777" w:rsidR="004F7E88" w:rsidRDefault="004F7E88" w:rsidP="004F7E88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23AD0206" w14:textId="77777777" w:rsidR="004F7E88" w:rsidRPr="0047042B" w:rsidRDefault="004F7E88" w:rsidP="004F7E88"/>
          <w:p w14:paraId="3F3376DF" w14:textId="77777777" w:rsidR="004F7E88" w:rsidRPr="0047042B" w:rsidRDefault="004F7E88" w:rsidP="004F7E88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7B6528B" wp14:editId="188957BE">
                  <wp:simplePos x="0" y="0"/>
                  <wp:positionH relativeFrom="column">
                    <wp:posOffset>1107440</wp:posOffset>
                  </wp:positionH>
                  <wp:positionV relativeFrom="paragraph">
                    <wp:posOffset>357505</wp:posOffset>
                  </wp:positionV>
                  <wp:extent cx="2895600" cy="2952750"/>
                  <wp:effectExtent l="19050" t="0" r="0" b="0"/>
                  <wp:wrapSquare wrapText="bothSides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3956" t="21988" r="22929" b="18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95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in order to drive up performance to deliver </w:t>
            </w:r>
            <w:r w:rsidRPr="0047042B">
              <w:rPr>
                <w:b/>
                <w:bCs/>
                <w:color w:val="002060"/>
              </w:rPr>
              <w:t>85 by 18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346428EC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0182AC65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0D1C5D2F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142F9A49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013EA912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BE8B865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09F6DA44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E2028AF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12C5B471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45A817FC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CACFC95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7362B864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2D48D37C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DE5F8F6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A8CE90E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6AD5A94E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21CD12C5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355C5BD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1C8FCA04" w14:textId="77777777" w:rsidR="004F7E88" w:rsidRDefault="004F7E88" w:rsidP="004F7E88">
            <w:pPr>
              <w:rPr>
                <w:b/>
              </w:rPr>
            </w:pPr>
          </w:p>
          <w:p w14:paraId="5345B393" w14:textId="77777777" w:rsidR="004F7E88" w:rsidRDefault="004F7E88" w:rsidP="004F7E88">
            <w:r>
              <w:t>All shortlisted candidates seeking promotion will be assessed against this framework.</w:t>
            </w:r>
          </w:p>
          <w:p w14:paraId="3406EA1E" w14:textId="77777777" w:rsidR="004F7E88" w:rsidRDefault="004F7E88" w:rsidP="004F7E88"/>
          <w:p w14:paraId="085040F7" w14:textId="77777777" w:rsidR="004F7E88" w:rsidRDefault="004F7E88" w:rsidP="004F7E88"/>
          <w:p w14:paraId="09D902D3" w14:textId="77777777" w:rsidR="004F7E88" w:rsidRDefault="004F7E88" w:rsidP="004F7E88"/>
          <w:p w14:paraId="654E09E1" w14:textId="354F3BDD" w:rsidR="004F7E88" w:rsidRDefault="004F7E88" w:rsidP="004F7E88">
            <w:pPr>
              <w:rPr>
                <w:bCs/>
              </w:rPr>
            </w:pPr>
            <w:r w:rsidRPr="009E35DA">
              <w:rPr>
                <w:bCs/>
              </w:rPr>
              <w:lastRenderedPageBreak/>
              <w:t>The job demands the following blend of experience/knowledge, skills and behaviours (all are essential, unless otherwise shown and will be assessed by application and/or interview/assessment) :</w:t>
            </w:r>
          </w:p>
          <w:p w14:paraId="7DDDE389" w14:textId="77777777" w:rsidR="009E3341" w:rsidRDefault="009E3341" w:rsidP="00DD771F">
            <w:pPr>
              <w:rPr>
                <w:b/>
              </w:rPr>
            </w:pPr>
          </w:p>
        </w:tc>
      </w:tr>
      <w:tr w:rsidR="009E3341" w14:paraId="482D516B" w14:textId="77777777">
        <w:tc>
          <w:tcPr>
            <w:tcW w:w="709" w:type="dxa"/>
          </w:tcPr>
          <w:p w14:paraId="726EDA3C" w14:textId="77777777" w:rsidR="009E3341" w:rsidRPr="00AF7946" w:rsidRDefault="009E3341">
            <w:pPr>
              <w:pStyle w:val="Heading3"/>
              <w:rPr>
                <w:rFonts w:cs="Arial"/>
                <w:bCs/>
                <w:szCs w:val="22"/>
              </w:rPr>
            </w:pPr>
            <w:r w:rsidRPr="00AF7946">
              <w:rPr>
                <w:rFonts w:cs="Arial"/>
                <w:bCs/>
                <w:szCs w:val="22"/>
              </w:rPr>
              <w:lastRenderedPageBreak/>
              <w:t>G1</w:t>
            </w:r>
          </w:p>
        </w:tc>
        <w:tc>
          <w:tcPr>
            <w:tcW w:w="9356" w:type="dxa"/>
          </w:tcPr>
          <w:p w14:paraId="21B71F71" w14:textId="77777777" w:rsidR="009E3341" w:rsidRPr="00AF7946" w:rsidRDefault="009E3341">
            <w:pPr>
              <w:pStyle w:val="Heading3"/>
              <w:rPr>
                <w:rFonts w:cs="Arial"/>
                <w:b w:val="0"/>
                <w:szCs w:val="22"/>
              </w:rPr>
            </w:pPr>
            <w:r w:rsidRPr="00AF7946">
              <w:rPr>
                <w:rFonts w:cs="Arial"/>
                <w:szCs w:val="22"/>
              </w:rPr>
              <w:t xml:space="preserve">Experience, Knowledge &amp; Qualifications </w:t>
            </w:r>
            <w:r w:rsidR="00E66B02" w:rsidRPr="00AF7946">
              <w:rPr>
                <w:rFonts w:cs="Arial"/>
                <w:b w:val="0"/>
                <w:szCs w:val="22"/>
              </w:rPr>
              <w:t>(including any specific safety training requirements)</w:t>
            </w:r>
          </w:p>
          <w:p w14:paraId="093DFE68" w14:textId="77777777" w:rsidR="009E3341" w:rsidRPr="00AF7946" w:rsidRDefault="009E3341">
            <w:pPr>
              <w:rPr>
                <w:rFonts w:cs="Arial"/>
                <w:bCs/>
                <w:szCs w:val="22"/>
              </w:rPr>
            </w:pPr>
          </w:p>
          <w:p w14:paraId="2A5592C8" w14:textId="7500C359" w:rsidR="00B2736D" w:rsidRDefault="00AF7946" w:rsidP="00141CA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CCNP</w:t>
            </w:r>
            <w:r w:rsidR="00215658">
              <w:rPr>
                <w:rFonts w:ascii="Arial" w:hAnsi="Arial" w:cs="Arial"/>
                <w:bCs/>
                <w:sz w:val="22"/>
                <w:szCs w:val="22"/>
              </w:rPr>
              <w:t xml:space="preserve"> Enterprise</w:t>
            </w:r>
            <w:r w:rsidR="00CF3C66">
              <w:rPr>
                <w:rFonts w:ascii="Arial" w:hAnsi="Arial" w:cs="Arial"/>
                <w:bCs/>
                <w:sz w:val="22"/>
                <w:szCs w:val="22"/>
              </w:rPr>
              <w:t xml:space="preserve"> (R+S/Wireless)</w:t>
            </w:r>
            <w:r w:rsidR="00215658">
              <w:rPr>
                <w:rFonts w:ascii="Arial" w:hAnsi="Arial" w:cs="Arial"/>
                <w:bCs/>
                <w:sz w:val="22"/>
                <w:szCs w:val="22"/>
              </w:rPr>
              <w:t xml:space="preserve"> / Security accreditation</w:t>
            </w:r>
            <w:r w:rsidR="000405AC">
              <w:rPr>
                <w:rFonts w:ascii="Arial" w:hAnsi="Arial" w:cs="Arial"/>
                <w:bCs/>
                <w:sz w:val="22"/>
                <w:szCs w:val="22"/>
              </w:rPr>
              <w:t xml:space="preserve"> or equivalent</w:t>
            </w:r>
            <w:r w:rsidR="00CF3C66">
              <w:rPr>
                <w:rFonts w:ascii="Arial" w:hAnsi="Arial" w:cs="Arial"/>
                <w:bCs/>
                <w:sz w:val="22"/>
                <w:szCs w:val="22"/>
              </w:rPr>
              <w:t xml:space="preserve"> (essential)</w:t>
            </w:r>
          </w:p>
          <w:p w14:paraId="3953157C" w14:textId="2FBFD938" w:rsidR="00F43D6B" w:rsidRPr="00AF7946" w:rsidRDefault="00F43D6B" w:rsidP="00141CA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SD-WAN deployment experience (</w:t>
            </w:r>
            <w:r w:rsidR="00603698">
              <w:rPr>
                <w:rFonts w:ascii="Arial" w:hAnsi="Arial" w:cs="Arial"/>
                <w:bCs/>
                <w:sz w:val="22"/>
                <w:szCs w:val="22"/>
              </w:rPr>
              <w:t>any product) (essential)</w:t>
            </w:r>
          </w:p>
          <w:p w14:paraId="77DDAE29" w14:textId="5CFF968D" w:rsidR="00B45C3D" w:rsidRDefault="00866A21" w:rsidP="00141CA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B45C3D">
              <w:rPr>
                <w:rFonts w:ascii="Arial" w:hAnsi="Arial" w:cs="Arial"/>
                <w:bCs/>
                <w:sz w:val="22"/>
                <w:szCs w:val="22"/>
              </w:rPr>
              <w:t>xperience in owning / managing a supplier relationship with a major telco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at both a service and technical level</w:t>
            </w:r>
            <w:r w:rsidR="00CF3C66">
              <w:rPr>
                <w:rFonts w:ascii="Arial" w:hAnsi="Arial" w:cs="Arial"/>
                <w:bCs/>
                <w:sz w:val="22"/>
                <w:szCs w:val="22"/>
              </w:rPr>
              <w:t xml:space="preserve"> (essential)</w:t>
            </w:r>
          </w:p>
          <w:p w14:paraId="255B86B9" w14:textId="77777777" w:rsidR="007E2694" w:rsidRPr="00CF3C66" w:rsidRDefault="007E2694" w:rsidP="007E269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>F5 Certified BIG-IP Administrator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(desirable)</w:t>
            </w:r>
          </w:p>
          <w:p w14:paraId="28F1328F" w14:textId="77777777" w:rsidR="009E3341" w:rsidRPr="00AF7946" w:rsidRDefault="009E3341">
            <w:pPr>
              <w:rPr>
                <w:rFonts w:cs="Arial"/>
                <w:b/>
                <w:szCs w:val="22"/>
              </w:rPr>
            </w:pPr>
          </w:p>
        </w:tc>
      </w:tr>
      <w:tr w:rsidR="009E3341" w14:paraId="1F41AE4C" w14:textId="77777777">
        <w:tc>
          <w:tcPr>
            <w:tcW w:w="709" w:type="dxa"/>
          </w:tcPr>
          <w:p w14:paraId="0D995BED" w14:textId="77777777" w:rsidR="009E3341" w:rsidRPr="00AF7946" w:rsidRDefault="009E3341" w:rsidP="00BD4042">
            <w:pPr>
              <w:pStyle w:val="Heading3"/>
              <w:rPr>
                <w:rFonts w:cs="Arial"/>
                <w:bCs/>
                <w:szCs w:val="22"/>
              </w:rPr>
            </w:pPr>
            <w:r w:rsidRPr="00AF7946">
              <w:rPr>
                <w:rFonts w:cs="Arial"/>
                <w:bCs/>
                <w:szCs w:val="22"/>
              </w:rPr>
              <w:t>G2</w:t>
            </w:r>
          </w:p>
        </w:tc>
        <w:tc>
          <w:tcPr>
            <w:tcW w:w="9356" w:type="dxa"/>
          </w:tcPr>
          <w:p w14:paraId="4F6855B5" w14:textId="77777777" w:rsidR="009E3341" w:rsidRPr="00AF7946" w:rsidRDefault="009E3341" w:rsidP="00BD4042">
            <w:pPr>
              <w:pStyle w:val="Heading3"/>
              <w:rPr>
                <w:rFonts w:cs="Arial"/>
                <w:b w:val="0"/>
                <w:bCs/>
                <w:szCs w:val="22"/>
              </w:rPr>
            </w:pPr>
            <w:r w:rsidRPr="00AF7946">
              <w:rPr>
                <w:rFonts w:cs="Arial"/>
                <w:szCs w:val="22"/>
              </w:rPr>
              <w:t xml:space="preserve">Skills </w:t>
            </w:r>
            <w:r w:rsidRPr="00AF7946">
              <w:rPr>
                <w:rFonts w:cs="Arial"/>
                <w:b w:val="0"/>
                <w:szCs w:val="22"/>
              </w:rPr>
              <w:t xml:space="preserve">(including any specific safety critical competencies) </w:t>
            </w:r>
          </w:p>
          <w:p w14:paraId="70ACECF3" w14:textId="77777777" w:rsidR="009E3341" w:rsidRPr="00AF7946" w:rsidRDefault="009E3341" w:rsidP="00BD4042">
            <w:pPr>
              <w:rPr>
                <w:rFonts w:cs="Arial"/>
                <w:bCs/>
                <w:szCs w:val="22"/>
              </w:rPr>
            </w:pPr>
          </w:p>
          <w:p w14:paraId="203723AC" w14:textId="4E0B008E" w:rsidR="00C23023" w:rsidRDefault="00C23023" w:rsidP="00B2736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Cisco routing/switching configuration and management</w:t>
            </w:r>
          </w:p>
          <w:p w14:paraId="6B75D2E2" w14:textId="6A3EBFC5" w:rsidR="007467AC" w:rsidRDefault="007467AC" w:rsidP="00C23023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Must have good understanding of MPLS CE router configuration</w:t>
            </w:r>
            <w:r w:rsidR="00AD6AE9">
              <w:rPr>
                <w:rFonts w:ascii="Arial" w:hAnsi="Arial" w:cs="Arial"/>
                <w:bCs/>
                <w:sz w:val="22"/>
                <w:szCs w:val="22"/>
              </w:rPr>
              <w:t xml:space="preserve"> and network operations</w:t>
            </w:r>
          </w:p>
          <w:p w14:paraId="350B0B35" w14:textId="36C2D518" w:rsidR="009E3341" w:rsidRDefault="00C23023" w:rsidP="00C23023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Must have good </w:t>
            </w:r>
            <w:r w:rsidR="00B2736D" w:rsidRPr="00AF7946">
              <w:rPr>
                <w:rFonts w:ascii="Arial" w:hAnsi="Arial" w:cs="Arial"/>
                <w:bCs/>
                <w:sz w:val="22"/>
                <w:szCs w:val="22"/>
              </w:rPr>
              <w:t xml:space="preserve">understanding of </w:t>
            </w:r>
            <w:r w:rsidR="00D10A7B">
              <w:rPr>
                <w:rFonts w:ascii="Arial" w:hAnsi="Arial" w:cs="Arial"/>
                <w:bCs/>
                <w:sz w:val="22"/>
                <w:szCs w:val="22"/>
              </w:rPr>
              <w:t xml:space="preserve">enterprise </w:t>
            </w:r>
            <w:r w:rsidR="00B2736D" w:rsidRPr="00AF7946">
              <w:rPr>
                <w:rFonts w:ascii="Arial" w:hAnsi="Arial" w:cs="Arial"/>
                <w:bCs/>
                <w:sz w:val="22"/>
                <w:szCs w:val="22"/>
              </w:rPr>
              <w:t>routing protocol</w:t>
            </w:r>
            <w:r w:rsidR="00D10A7B">
              <w:rPr>
                <w:rFonts w:ascii="Arial" w:hAnsi="Arial" w:cs="Arial"/>
                <w:bCs/>
                <w:sz w:val="22"/>
                <w:szCs w:val="22"/>
              </w:rPr>
              <w:t>s (BGP/OSPF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7DEFFD8B" w14:textId="622ECB43" w:rsidR="00C23023" w:rsidRPr="00AF7946" w:rsidRDefault="00C23023" w:rsidP="00C23023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Must </w:t>
            </w:r>
            <w:r w:rsidR="007467AC">
              <w:rPr>
                <w:rFonts w:ascii="Arial" w:hAnsi="Arial" w:cs="Arial"/>
                <w:bCs/>
                <w:sz w:val="22"/>
                <w:szCs w:val="22"/>
              </w:rPr>
              <w:t xml:space="preserve">have experience with </w:t>
            </w:r>
            <w:r w:rsidRPr="00AF7946">
              <w:rPr>
                <w:rFonts w:ascii="Arial" w:hAnsi="Arial" w:cs="Arial"/>
                <w:bCs/>
                <w:sz w:val="22"/>
                <w:szCs w:val="22"/>
              </w:rPr>
              <w:t>QOS design</w:t>
            </w:r>
            <w:r w:rsidR="007467AC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2F4E1E">
              <w:rPr>
                <w:rFonts w:ascii="Arial" w:hAnsi="Arial" w:cs="Arial"/>
                <w:bCs/>
                <w:sz w:val="22"/>
                <w:szCs w:val="22"/>
              </w:rPr>
              <w:t>implementation,</w:t>
            </w:r>
            <w:r w:rsidR="007467A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F7946">
              <w:rPr>
                <w:rFonts w:ascii="Arial" w:hAnsi="Arial" w:cs="Arial"/>
                <w:bCs/>
                <w:sz w:val="22"/>
                <w:szCs w:val="22"/>
              </w:rPr>
              <w:t>and management</w:t>
            </w:r>
          </w:p>
          <w:p w14:paraId="74FA9247" w14:textId="22F6B723" w:rsidR="002F4E1E" w:rsidRDefault="002F4E1E" w:rsidP="00B2736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Aruba / HPE switching configuration and management</w:t>
            </w:r>
          </w:p>
          <w:p w14:paraId="07A7E21F" w14:textId="3838C56C" w:rsidR="009E3341" w:rsidRPr="00AF7946" w:rsidRDefault="00B2736D" w:rsidP="00B2736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C23023">
              <w:rPr>
                <w:rFonts w:ascii="Arial" w:hAnsi="Arial" w:cs="Arial"/>
                <w:bCs/>
                <w:sz w:val="22"/>
                <w:szCs w:val="22"/>
              </w:rPr>
              <w:t>isco</w:t>
            </w:r>
            <w:r w:rsidRPr="00AF7946">
              <w:rPr>
                <w:rFonts w:ascii="Arial" w:hAnsi="Arial" w:cs="Arial"/>
                <w:bCs/>
                <w:sz w:val="22"/>
                <w:szCs w:val="22"/>
              </w:rPr>
              <w:t xml:space="preserve"> ASA configuration and management</w:t>
            </w:r>
          </w:p>
          <w:p w14:paraId="4E9A7416" w14:textId="269F514F" w:rsidR="00B2736D" w:rsidRPr="00AF7946" w:rsidRDefault="00B2736D" w:rsidP="00B2736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C23023">
              <w:rPr>
                <w:rFonts w:ascii="Arial" w:hAnsi="Arial" w:cs="Arial"/>
                <w:bCs/>
                <w:sz w:val="22"/>
                <w:szCs w:val="22"/>
              </w:rPr>
              <w:t>isco</w:t>
            </w:r>
            <w:r w:rsidRPr="00AF7946">
              <w:rPr>
                <w:rFonts w:ascii="Arial" w:hAnsi="Arial" w:cs="Arial"/>
                <w:bCs/>
                <w:sz w:val="22"/>
                <w:szCs w:val="22"/>
              </w:rPr>
              <w:t xml:space="preserve"> NGFW configuration and management </w:t>
            </w:r>
          </w:p>
          <w:p w14:paraId="16644C02" w14:textId="3A090AFC" w:rsidR="00B2736D" w:rsidRDefault="00B2736D" w:rsidP="00B2736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C23023">
              <w:rPr>
                <w:rFonts w:ascii="Arial" w:hAnsi="Arial" w:cs="Arial"/>
                <w:bCs/>
                <w:sz w:val="22"/>
                <w:szCs w:val="22"/>
              </w:rPr>
              <w:t>isco</w:t>
            </w:r>
            <w:r w:rsidRPr="00AF7946">
              <w:rPr>
                <w:rFonts w:ascii="Arial" w:hAnsi="Arial" w:cs="Arial"/>
                <w:bCs/>
                <w:sz w:val="22"/>
                <w:szCs w:val="22"/>
              </w:rPr>
              <w:t xml:space="preserve"> WLC configuration and management</w:t>
            </w:r>
          </w:p>
          <w:p w14:paraId="07F736C6" w14:textId="49133248" w:rsidR="000A53D3" w:rsidRPr="00AF7946" w:rsidRDefault="000A53D3" w:rsidP="00B2736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ZScaler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Internet Access (ZIA) management</w:t>
            </w:r>
          </w:p>
          <w:p w14:paraId="20C49E4D" w14:textId="166625CB" w:rsidR="00B2736D" w:rsidRPr="00AF7946" w:rsidRDefault="00B2736D" w:rsidP="00B2736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>F5 BIG-IP configuration and management</w:t>
            </w:r>
            <w:r w:rsidR="000405AC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D10A7B">
              <w:rPr>
                <w:rFonts w:ascii="Arial" w:hAnsi="Arial" w:cs="Arial"/>
                <w:bCs/>
                <w:sz w:val="22"/>
                <w:szCs w:val="22"/>
              </w:rPr>
              <w:t>APM / LTM</w:t>
            </w:r>
            <w:r w:rsidR="000405AC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56052AA4" w14:textId="77777777" w:rsidR="009E3341" w:rsidRPr="00AF7946" w:rsidRDefault="009E3341" w:rsidP="00BD4042">
            <w:pPr>
              <w:rPr>
                <w:rFonts w:cs="Arial"/>
                <w:b/>
                <w:szCs w:val="22"/>
              </w:rPr>
            </w:pPr>
          </w:p>
        </w:tc>
      </w:tr>
      <w:tr w:rsidR="009E3341" w14:paraId="445088CA" w14:textId="77777777">
        <w:tc>
          <w:tcPr>
            <w:tcW w:w="709" w:type="dxa"/>
          </w:tcPr>
          <w:p w14:paraId="35C84F7C" w14:textId="77777777" w:rsidR="009E3341" w:rsidRPr="00AF7946" w:rsidRDefault="009E3341">
            <w:pPr>
              <w:pStyle w:val="Heading3"/>
              <w:rPr>
                <w:rFonts w:cs="Arial"/>
                <w:bCs/>
                <w:szCs w:val="22"/>
              </w:rPr>
            </w:pPr>
            <w:r w:rsidRPr="00AF7946">
              <w:rPr>
                <w:rFonts w:cs="Arial"/>
                <w:bCs/>
                <w:szCs w:val="22"/>
              </w:rPr>
              <w:t>G3</w:t>
            </w:r>
          </w:p>
        </w:tc>
        <w:tc>
          <w:tcPr>
            <w:tcW w:w="9356" w:type="dxa"/>
          </w:tcPr>
          <w:p w14:paraId="609E1286" w14:textId="77777777" w:rsidR="009E3341" w:rsidRPr="00AF7946" w:rsidRDefault="009E3341" w:rsidP="00A259D2">
            <w:pPr>
              <w:pStyle w:val="Heading3"/>
              <w:rPr>
                <w:rFonts w:cs="Arial"/>
                <w:szCs w:val="22"/>
              </w:rPr>
            </w:pPr>
            <w:r w:rsidRPr="00AF7946">
              <w:rPr>
                <w:rFonts w:cs="Arial"/>
                <w:szCs w:val="22"/>
              </w:rPr>
              <w:t xml:space="preserve">Behaviours </w:t>
            </w:r>
          </w:p>
          <w:p w14:paraId="59FBF384" w14:textId="3B5153CF" w:rsidR="008A7421" w:rsidRDefault="008A7421" w:rsidP="001638A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 xml:space="preserve">Passion, </w:t>
            </w:r>
            <w:r w:rsidR="000A53D3" w:rsidRPr="00AF7946">
              <w:rPr>
                <w:rFonts w:ascii="Arial" w:hAnsi="Arial" w:cs="Arial"/>
                <w:bCs/>
                <w:sz w:val="22"/>
                <w:szCs w:val="22"/>
              </w:rPr>
              <w:t>enthusiasm,</w:t>
            </w:r>
            <w:r w:rsidRPr="00AF7946">
              <w:rPr>
                <w:rFonts w:ascii="Arial" w:hAnsi="Arial" w:cs="Arial"/>
                <w:bCs/>
                <w:sz w:val="22"/>
                <w:szCs w:val="22"/>
              </w:rPr>
              <w:t xml:space="preserve"> and expertise.</w:t>
            </w:r>
          </w:p>
          <w:p w14:paraId="6457792F" w14:textId="25147595" w:rsidR="008E2422" w:rsidRDefault="006D4CCD" w:rsidP="001638A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8E2422">
              <w:rPr>
                <w:rFonts w:ascii="Arial" w:hAnsi="Arial" w:cs="Arial"/>
                <w:bCs/>
                <w:sz w:val="22"/>
                <w:szCs w:val="22"/>
              </w:rPr>
              <w:t xml:space="preserve">nderstanding of the wider context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around their work</w:t>
            </w:r>
          </w:p>
          <w:p w14:paraId="31BA0378" w14:textId="77777777" w:rsidR="008A7421" w:rsidRPr="00AF7946" w:rsidRDefault="008A7421" w:rsidP="008A742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>Good written and verbal communication skills</w:t>
            </w:r>
          </w:p>
          <w:p w14:paraId="4823D761" w14:textId="77777777" w:rsidR="008A7421" w:rsidRPr="00AF7946" w:rsidRDefault="008A7421" w:rsidP="008A742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>Quality and transparency</w:t>
            </w:r>
          </w:p>
          <w:p w14:paraId="220A7457" w14:textId="6D876681" w:rsidR="009E3341" w:rsidRDefault="008A7421" w:rsidP="008A742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>Good prioritising skills and the ability to meet targets</w:t>
            </w:r>
          </w:p>
          <w:p w14:paraId="4F20D658" w14:textId="77777777" w:rsidR="006D4CCD" w:rsidRDefault="006D4CCD" w:rsidP="006D4CC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Pragmatism</w:t>
            </w:r>
          </w:p>
          <w:p w14:paraId="061DE7C1" w14:textId="77777777" w:rsidR="009E3341" w:rsidRPr="00AF7946" w:rsidRDefault="009E3341">
            <w:pPr>
              <w:rPr>
                <w:rFonts w:cs="Arial"/>
                <w:b/>
                <w:szCs w:val="22"/>
              </w:rPr>
            </w:pPr>
          </w:p>
        </w:tc>
      </w:tr>
      <w:tr w:rsidR="009E3341" w14:paraId="01BEE10C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09C97A1" w14:textId="77777777" w:rsidR="009E3341" w:rsidRPr="00AF7946" w:rsidRDefault="009E3341">
            <w:pPr>
              <w:pStyle w:val="Heading3"/>
              <w:rPr>
                <w:rFonts w:cs="Arial"/>
                <w:bCs/>
                <w:szCs w:val="22"/>
              </w:rPr>
            </w:pPr>
            <w:r w:rsidRPr="00AF7946">
              <w:rPr>
                <w:rFonts w:cs="Arial"/>
                <w:bCs/>
                <w:szCs w:val="22"/>
              </w:rPr>
              <w:t>G4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7271EB0E" w14:textId="77777777" w:rsidR="009E3341" w:rsidRPr="00AF7946" w:rsidRDefault="009E3341">
            <w:pPr>
              <w:rPr>
                <w:rFonts w:cs="Arial"/>
                <w:b/>
                <w:szCs w:val="22"/>
              </w:rPr>
            </w:pPr>
            <w:r w:rsidRPr="00AF7946">
              <w:rPr>
                <w:rFonts w:cs="Arial"/>
                <w:b/>
                <w:szCs w:val="22"/>
              </w:rPr>
              <w:t>Other</w:t>
            </w:r>
          </w:p>
          <w:p w14:paraId="7524041E" w14:textId="77777777" w:rsidR="009E3341" w:rsidRPr="00AF7946" w:rsidRDefault="009E3341">
            <w:pPr>
              <w:rPr>
                <w:rFonts w:cs="Arial"/>
                <w:b/>
                <w:szCs w:val="22"/>
              </w:rPr>
            </w:pPr>
          </w:p>
        </w:tc>
      </w:tr>
    </w:tbl>
    <w:p w14:paraId="12CC3D70" w14:textId="77777777" w:rsidR="00C74506" w:rsidRDefault="00C74506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626E01" w14:paraId="2EC3CACC" w14:textId="77777777" w:rsidTr="00786F40">
        <w:tc>
          <w:tcPr>
            <w:tcW w:w="709" w:type="dxa"/>
          </w:tcPr>
          <w:p w14:paraId="405DAE62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5"/>
          </w:tcPr>
          <w:p w14:paraId="64F7B506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0DE895B4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2653DC5E" w14:textId="77777777" w:rsidTr="00786F40">
        <w:tc>
          <w:tcPr>
            <w:tcW w:w="709" w:type="dxa"/>
          </w:tcPr>
          <w:p w14:paraId="2847B4A0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61E920A9" w14:textId="77777777" w:rsidR="00626E01" w:rsidRDefault="00626E01" w:rsidP="00786F40"/>
        </w:tc>
        <w:tc>
          <w:tcPr>
            <w:tcW w:w="3970" w:type="dxa"/>
            <w:gridSpan w:val="2"/>
          </w:tcPr>
          <w:p w14:paraId="4796D89F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010134D1" w14:textId="77777777" w:rsidR="00626E01" w:rsidRDefault="00626E01" w:rsidP="00786F40"/>
        </w:tc>
      </w:tr>
      <w:tr w:rsidR="00626E01" w14:paraId="6D9EE999" w14:textId="77777777" w:rsidTr="00786F40">
        <w:tc>
          <w:tcPr>
            <w:tcW w:w="709" w:type="dxa"/>
          </w:tcPr>
          <w:p w14:paraId="7A39BC97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1404EC46" w14:textId="77777777" w:rsidR="00626E01" w:rsidRDefault="00626E01" w:rsidP="00786F40"/>
        </w:tc>
        <w:tc>
          <w:tcPr>
            <w:tcW w:w="3970" w:type="dxa"/>
            <w:gridSpan w:val="2"/>
          </w:tcPr>
          <w:p w14:paraId="1BE8FB98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5408B89B" w14:textId="77777777" w:rsidR="00626E01" w:rsidRDefault="00626E01" w:rsidP="00786F40"/>
        </w:tc>
      </w:tr>
      <w:tr w:rsidR="00626E01" w14:paraId="1927995E" w14:textId="77777777" w:rsidTr="00786F40">
        <w:tc>
          <w:tcPr>
            <w:tcW w:w="709" w:type="dxa"/>
          </w:tcPr>
          <w:p w14:paraId="047483E1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04F3F46E" w14:textId="77777777" w:rsidR="00626E01" w:rsidRDefault="00626E01" w:rsidP="00786F40"/>
        </w:tc>
        <w:tc>
          <w:tcPr>
            <w:tcW w:w="3970" w:type="dxa"/>
            <w:gridSpan w:val="2"/>
          </w:tcPr>
          <w:p w14:paraId="1DF4E173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5679C92D" w14:textId="77777777" w:rsidR="00626E01" w:rsidRDefault="00626E01" w:rsidP="00786F40"/>
        </w:tc>
      </w:tr>
      <w:tr w:rsidR="00626E01" w14:paraId="58B86636" w14:textId="77777777" w:rsidTr="00786F40">
        <w:tc>
          <w:tcPr>
            <w:tcW w:w="709" w:type="dxa"/>
          </w:tcPr>
          <w:p w14:paraId="1F3372B5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3970" w:type="dxa"/>
            <w:gridSpan w:val="2"/>
          </w:tcPr>
          <w:p w14:paraId="13C44F24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6D1CD332" w14:textId="77777777" w:rsidR="00626E01" w:rsidRDefault="00626E01" w:rsidP="00786F40"/>
        </w:tc>
        <w:tc>
          <w:tcPr>
            <w:tcW w:w="5386" w:type="dxa"/>
            <w:gridSpan w:val="3"/>
          </w:tcPr>
          <w:p w14:paraId="05DF0B12" w14:textId="77777777" w:rsidR="00626E01" w:rsidRDefault="00626E01" w:rsidP="00786F40"/>
        </w:tc>
      </w:tr>
      <w:tr w:rsidR="00626E01" w14:paraId="0448281D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35361A0F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77926F43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47C357EC" w14:textId="77777777" w:rsidR="00626E01" w:rsidRDefault="00626E01" w:rsidP="00786F40"/>
          <w:p w14:paraId="2C10D8DE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1D5C9837" w14:textId="77777777" w:rsidR="00626E01" w:rsidRDefault="00626E01" w:rsidP="00786F40"/>
        </w:tc>
      </w:tr>
      <w:tr w:rsidR="00D84FEC" w14:paraId="11BD15BA" w14:textId="77777777">
        <w:tc>
          <w:tcPr>
            <w:tcW w:w="709" w:type="dxa"/>
            <w:tcBorders>
              <w:top w:val="single" w:sz="4" w:space="0" w:color="auto"/>
            </w:tcBorders>
          </w:tcPr>
          <w:p w14:paraId="5F378181" w14:textId="77777777"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6F7008B4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380ACF3C" w14:textId="77777777" w:rsidR="00D84FEC" w:rsidRDefault="00D84FEC">
            <w:pPr>
              <w:rPr>
                <w:b/>
              </w:rPr>
            </w:pPr>
          </w:p>
        </w:tc>
      </w:tr>
      <w:tr w:rsidR="00D84FEC" w14:paraId="76501222" w14:textId="77777777">
        <w:tc>
          <w:tcPr>
            <w:tcW w:w="709" w:type="dxa"/>
          </w:tcPr>
          <w:p w14:paraId="1DF74DC0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</w:tcPr>
          <w:p w14:paraId="336E75AC" w14:textId="77777777" w:rsidR="00D84FEC" w:rsidRDefault="00D84FEC">
            <w:r>
              <w:t>Prepared By:</w:t>
            </w:r>
          </w:p>
          <w:p w14:paraId="2FA526CB" w14:textId="77777777" w:rsidR="00D84FEC" w:rsidRDefault="00D84FEC"/>
        </w:tc>
        <w:tc>
          <w:tcPr>
            <w:tcW w:w="2126" w:type="dxa"/>
            <w:gridSpan w:val="2"/>
          </w:tcPr>
          <w:p w14:paraId="6DCE1562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16173010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29B992D" w14:textId="77777777" w:rsidR="00D84FEC" w:rsidRDefault="00D84FEC">
            <w:r>
              <w:t>______________</w:t>
            </w:r>
          </w:p>
        </w:tc>
      </w:tr>
      <w:tr w:rsidR="00D84FEC" w14:paraId="0A61F362" w14:textId="77777777">
        <w:tc>
          <w:tcPr>
            <w:tcW w:w="709" w:type="dxa"/>
          </w:tcPr>
          <w:p w14:paraId="78D4AACB" w14:textId="77777777"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</w:tcPr>
          <w:p w14:paraId="11A9251C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21016449" w14:textId="77777777" w:rsidR="00D84FEC" w:rsidRDefault="00D84FEC"/>
        </w:tc>
        <w:tc>
          <w:tcPr>
            <w:tcW w:w="2126" w:type="dxa"/>
            <w:gridSpan w:val="2"/>
          </w:tcPr>
          <w:p w14:paraId="4D711870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06C36B50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1F8A1C0" w14:textId="77777777" w:rsidR="00D84FEC" w:rsidRDefault="00D84FEC">
            <w:r>
              <w:t>______________</w:t>
            </w:r>
          </w:p>
        </w:tc>
      </w:tr>
    </w:tbl>
    <w:p w14:paraId="6AC2A5A7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5CBFB207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9FA91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E7307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31A19B16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D9241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0AE0B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449CDA97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77296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3A4E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B2064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685A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326AD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F72B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1D03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36E396FC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7AB72F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D2683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F5775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EF877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2CB1AD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A924B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19B68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41F1F0B2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240FD9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0680CA8F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E77172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6AF7DD4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2DB09906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BC423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06CFF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38B25D43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of,  and is briefed on this Job Description.  If there are more nominated deputies, they should sign further copies of this Job Description.</w:t>
            </w:r>
          </w:p>
        </w:tc>
      </w:tr>
      <w:tr w:rsidR="00834DE6" w:rsidRPr="00046324" w14:paraId="18FCE4FF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B522B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C3767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FA646F5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0EB47164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9C2C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1682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6DFD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706D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D381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EDFF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202D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3ADE896E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6EB70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70A67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AF070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DBC0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28D8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CCC7C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19765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064B0AEB" w14:textId="77777777" w:rsidR="00D84FEC" w:rsidRDefault="00D84FEC" w:rsidP="00834DE6"/>
    <w:sectPr w:rsidR="00D84FEC" w:rsidSect="00451996">
      <w:headerReference w:type="even" r:id="rId8"/>
      <w:headerReference w:type="default" r:id="rId9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721E4" w14:textId="77777777" w:rsidR="00C52643" w:rsidRDefault="00C52643">
      <w:r>
        <w:separator/>
      </w:r>
    </w:p>
  </w:endnote>
  <w:endnote w:type="continuationSeparator" w:id="0">
    <w:p w14:paraId="6FB2FE7F" w14:textId="77777777" w:rsidR="00C52643" w:rsidRDefault="00C5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D7133" w14:textId="77777777" w:rsidR="00C52643" w:rsidRDefault="00C52643">
      <w:r>
        <w:separator/>
      </w:r>
    </w:p>
  </w:footnote>
  <w:footnote w:type="continuationSeparator" w:id="0">
    <w:p w14:paraId="3F7665AC" w14:textId="77777777" w:rsidR="00C52643" w:rsidRDefault="00C5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94002" w14:textId="77777777" w:rsidR="009E3341" w:rsidRDefault="005911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3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597E9F" w14:textId="77777777" w:rsidR="009E3341" w:rsidRDefault="009E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8E8A0" w14:textId="77777777" w:rsidR="009E3341" w:rsidRDefault="004B0C5F">
    <w:pPr>
      <w:pStyle w:val="Header"/>
    </w:pPr>
    <w:r w:rsidRPr="004B0C5F">
      <w:rPr>
        <w:noProof/>
        <w:lang w:eastAsia="en-GB"/>
      </w:rPr>
      <w:drawing>
        <wp:inline distT="0" distB="0" distL="0" distR="0" wp14:anchorId="67F7E52B" wp14:editId="07DA4999">
          <wp:extent cx="2250687" cy="356839"/>
          <wp:effectExtent l="0" t="0" r="0" b="5715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50687" cy="356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4115AC" w14:textId="77777777" w:rsidR="009E3341" w:rsidRDefault="009E3341">
    <w:pPr>
      <w:pStyle w:val="Header"/>
    </w:pPr>
  </w:p>
  <w:p w14:paraId="1DE92F45" w14:textId="77777777" w:rsidR="009E3341" w:rsidRDefault="009E3341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15C71DFF" w14:textId="77777777" w:rsidR="009E3341" w:rsidRDefault="009E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166D"/>
    <w:multiLevelType w:val="hybridMultilevel"/>
    <w:tmpl w:val="1B806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2C28B0"/>
    <w:multiLevelType w:val="hybridMultilevel"/>
    <w:tmpl w:val="25161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92D18"/>
    <w:multiLevelType w:val="hybridMultilevel"/>
    <w:tmpl w:val="2AFA24F2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11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17F84"/>
    <w:rsid w:val="00023723"/>
    <w:rsid w:val="000405AC"/>
    <w:rsid w:val="00096FE8"/>
    <w:rsid w:val="00097432"/>
    <w:rsid w:val="000A2117"/>
    <w:rsid w:val="000A53D3"/>
    <w:rsid w:val="000D5C4C"/>
    <w:rsid w:val="00105D46"/>
    <w:rsid w:val="00113347"/>
    <w:rsid w:val="00141CA0"/>
    <w:rsid w:val="0017714B"/>
    <w:rsid w:val="001B69B3"/>
    <w:rsid w:val="001C6170"/>
    <w:rsid w:val="001D156A"/>
    <w:rsid w:val="001F19A9"/>
    <w:rsid w:val="00215658"/>
    <w:rsid w:val="00224449"/>
    <w:rsid w:val="00241110"/>
    <w:rsid w:val="00251073"/>
    <w:rsid w:val="00276134"/>
    <w:rsid w:val="00294BFB"/>
    <w:rsid w:val="002A7F2C"/>
    <w:rsid w:val="002F4E1E"/>
    <w:rsid w:val="00356858"/>
    <w:rsid w:val="00373A9A"/>
    <w:rsid w:val="0037624F"/>
    <w:rsid w:val="003A37F2"/>
    <w:rsid w:val="003A46CC"/>
    <w:rsid w:val="003D12D4"/>
    <w:rsid w:val="003D57DE"/>
    <w:rsid w:val="004006DA"/>
    <w:rsid w:val="00404993"/>
    <w:rsid w:val="00406400"/>
    <w:rsid w:val="00414DDA"/>
    <w:rsid w:val="00440313"/>
    <w:rsid w:val="00450B51"/>
    <w:rsid w:val="00451996"/>
    <w:rsid w:val="004540EB"/>
    <w:rsid w:val="00497A71"/>
    <w:rsid w:val="004B0C5F"/>
    <w:rsid w:val="004C19C5"/>
    <w:rsid w:val="004E6D38"/>
    <w:rsid w:val="004F7E88"/>
    <w:rsid w:val="005576E8"/>
    <w:rsid w:val="005903EA"/>
    <w:rsid w:val="00591153"/>
    <w:rsid w:val="005D57B8"/>
    <w:rsid w:val="005E4A08"/>
    <w:rsid w:val="00603698"/>
    <w:rsid w:val="0060384B"/>
    <w:rsid w:val="00607379"/>
    <w:rsid w:val="006132AF"/>
    <w:rsid w:val="00620D7B"/>
    <w:rsid w:val="00626E01"/>
    <w:rsid w:val="00675296"/>
    <w:rsid w:val="006753BB"/>
    <w:rsid w:val="006D118E"/>
    <w:rsid w:val="006D40DD"/>
    <w:rsid w:val="006D4CCD"/>
    <w:rsid w:val="00745F30"/>
    <w:rsid w:val="007467AC"/>
    <w:rsid w:val="007749BB"/>
    <w:rsid w:val="00786F40"/>
    <w:rsid w:val="0079548B"/>
    <w:rsid w:val="007D4615"/>
    <w:rsid w:val="007E2694"/>
    <w:rsid w:val="0080559F"/>
    <w:rsid w:val="008339A1"/>
    <w:rsid w:val="00834DE6"/>
    <w:rsid w:val="00851E45"/>
    <w:rsid w:val="00866A21"/>
    <w:rsid w:val="008A7421"/>
    <w:rsid w:val="008C1C4E"/>
    <w:rsid w:val="008E2422"/>
    <w:rsid w:val="00913DCE"/>
    <w:rsid w:val="00982051"/>
    <w:rsid w:val="00995F85"/>
    <w:rsid w:val="009E14D2"/>
    <w:rsid w:val="009E3341"/>
    <w:rsid w:val="00A24231"/>
    <w:rsid w:val="00A259D2"/>
    <w:rsid w:val="00A9589D"/>
    <w:rsid w:val="00AB50BA"/>
    <w:rsid w:val="00AD6AE9"/>
    <w:rsid w:val="00AD7711"/>
    <w:rsid w:val="00AF7946"/>
    <w:rsid w:val="00B1706A"/>
    <w:rsid w:val="00B2736D"/>
    <w:rsid w:val="00B45C3D"/>
    <w:rsid w:val="00B47F19"/>
    <w:rsid w:val="00B551E3"/>
    <w:rsid w:val="00BA0F90"/>
    <w:rsid w:val="00BA20F8"/>
    <w:rsid w:val="00BD4042"/>
    <w:rsid w:val="00C15EB7"/>
    <w:rsid w:val="00C23023"/>
    <w:rsid w:val="00C52643"/>
    <w:rsid w:val="00C74506"/>
    <w:rsid w:val="00CF3C66"/>
    <w:rsid w:val="00D10A7B"/>
    <w:rsid w:val="00D24921"/>
    <w:rsid w:val="00D30A1B"/>
    <w:rsid w:val="00D324EA"/>
    <w:rsid w:val="00D64F34"/>
    <w:rsid w:val="00D8318A"/>
    <w:rsid w:val="00D84FEC"/>
    <w:rsid w:val="00D904ED"/>
    <w:rsid w:val="00D91009"/>
    <w:rsid w:val="00DD0735"/>
    <w:rsid w:val="00DD5ED1"/>
    <w:rsid w:val="00DD771F"/>
    <w:rsid w:val="00DF2346"/>
    <w:rsid w:val="00E01B8D"/>
    <w:rsid w:val="00E15D71"/>
    <w:rsid w:val="00E66B02"/>
    <w:rsid w:val="00EB1C2D"/>
    <w:rsid w:val="00EB3D30"/>
    <w:rsid w:val="00EB428C"/>
    <w:rsid w:val="00EE0867"/>
    <w:rsid w:val="00EE5599"/>
    <w:rsid w:val="00F049B7"/>
    <w:rsid w:val="00F43D6B"/>
    <w:rsid w:val="00F52F2D"/>
    <w:rsid w:val="00F77119"/>
    <w:rsid w:val="00FA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05025"/>
  <w15:docId w15:val="{1EFCCDFF-1482-4322-95CC-685E6EF9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1D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6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2008-08-15T08:11:00Z</cp:lastPrinted>
  <dcterms:created xsi:type="dcterms:W3CDTF">2020-06-18T15:24:00Z</dcterms:created>
  <dcterms:modified xsi:type="dcterms:W3CDTF">2020-06-18T15:24:00Z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