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2585"/>
        <w:gridCol w:w="2376"/>
      </w:tblGrid>
      <w:tr w:rsidR="00D84FEC" w14:paraId="382CEAB0" w14:textId="77777777" w:rsidTr="000A2117">
        <w:tc>
          <w:tcPr>
            <w:tcW w:w="709" w:type="dxa"/>
            <w:tcBorders>
              <w:top w:val="single" w:sz="4" w:space="0" w:color="auto"/>
            </w:tcBorders>
          </w:tcPr>
          <w:p w14:paraId="2B02E4A9" w14:textId="77777777" w:rsidR="00D84FEC" w:rsidRDefault="00D84FEC">
            <w:pPr>
              <w:pStyle w:val="Heading3"/>
            </w:pPr>
            <w:r>
              <w:t>A</w:t>
            </w:r>
          </w:p>
        </w:tc>
        <w:tc>
          <w:tcPr>
            <w:tcW w:w="9356" w:type="dxa"/>
            <w:gridSpan w:val="4"/>
            <w:tcBorders>
              <w:top w:val="single" w:sz="4" w:space="0" w:color="auto"/>
            </w:tcBorders>
          </w:tcPr>
          <w:p w14:paraId="290AE1EA" w14:textId="77777777" w:rsidR="00D84FEC" w:rsidRDefault="00D84FEC">
            <w:pPr>
              <w:rPr>
                <w:b/>
              </w:rPr>
            </w:pPr>
            <w:r>
              <w:rPr>
                <w:b/>
              </w:rPr>
              <w:t>Post Details</w:t>
            </w:r>
          </w:p>
          <w:p w14:paraId="2189A287" w14:textId="77777777" w:rsidR="00D84FEC" w:rsidRDefault="00D84FEC">
            <w:pPr>
              <w:rPr>
                <w:b/>
              </w:rPr>
            </w:pPr>
          </w:p>
        </w:tc>
      </w:tr>
      <w:tr w:rsidR="00D84FEC" w14:paraId="31066E68" w14:textId="77777777" w:rsidTr="000A2117">
        <w:tc>
          <w:tcPr>
            <w:tcW w:w="709" w:type="dxa"/>
          </w:tcPr>
          <w:p w14:paraId="2E342D04" w14:textId="77777777" w:rsidR="00D84FEC" w:rsidRDefault="00D84FEC"/>
        </w:tc>
        <w:tc>
          <w:tcPr>
            <w:tcW w:w="2127" w:type="dxa"/>
          </w:tcPr>
          <w:p w14:paraId="22AFCC72" w14:textId="77777777" w:rsidR="006D40DD" w:rsidRPr="00A9589D" w:rsidRDefault="00D84FEC" w:rsidP="000A2117">
            <w:pPr>
              <w:rPr>
                <w:b/>
                <w:bCs/>
              </w:rPr>
            </w:pPr>
            <w:r w:rsidRPr="00A9589D">
              <w:rPr>
                <w:b/>
                <w:bCs/>
              </w:rPr>
              <w:t>Job Title:</w:t>
            </w:r>
            <w:r w:rsidR="00E01B8D" w:rsidRPr="00A9589D">
              <w:rPr>
                <w:b/>
                <w:bCs/>
              </w:rPr>
              <w:t xml:space="preserve"> </w:t>
            </w:r>
          </w:p>
          <w:p w14:paraId="4D42EAA9" w14:textId="089FEA64" w:rsidR="00D84FEC" w:rsidRDefault="00D84FEC" w:rsidP="000A2117"/>
        </w:tc>
        <w:tc>
          <w:tcPr>
            <w:tcW w:w="2268" w:type="dxa"/>
          </w:tcPr>
          <w:p w14:paraId="47A07178" w14:textId="31E91394" w:rsidR="00D84FEC" w:rsidRDefault="00A9589D" w:rsidP="000A2117">
            <w:r>
              <w:t xml:space="preserve">Network </w:t>
            </w:r>
            <w:r w:rsidR="00AD2112">
              <w:t>Engineer</w:t>
            </w:r>
            <w:r w:rsidR="00E06132">
              <w:t xml:space="preserve"> L2</w:t>
            </w:r>
          </w:p>
        </w:tc>
        <w:tc>
          <w:tcPr>
            <w:tcW w:w="2585" w:type="dxa"/>
          </w:tcPr>
          <w:p w14:paraId="712DF3AA" w14:textId="77777777" w:rsidR="006D40DD" w:rsidRPr="00A9589D" w:rsidRDefault="00D84FEC" w:rsidP="000A2117">
            <w:pPr>
              <w:rPr>
                <w:b/>
                <w:bCs/>
              </w:rPr>
            </w:pPr>
            <w:r w:rsidRPr="00A9589D">
              <w:rPr>
                <w:b/>
                <w:bCs/>
              </w:rPr>
              <w:t>Function:</w:t>
            </w:r>
            <w:r w:rsidR="00E01B8D" w:rsidRPr="00A9589D">
              <w:rPr>
                <w:b/>
                <w:bCs/>
              </w:rPr>
              <w:t xml:space="preserve"> </w:t>
            </w:r>
          </w:p>
          <w:p w14:paraId="0AE9B041" w14:textId="296B5881" w:rsidR="00D84FEC" w:rsidRDefault="00D84FEC" w:rsidP="000A2117"/>
        </w:tc>
        <w:tc>
          <w:tcPr>
            <w:tcW w:w="2376" w:type="dxa"/>
          </w:tcPr>
          <w:p w14:paraId="421B6BE1" w14:textId="73E0A4D8" w:rsidR="00D84FEC" w:rsidRDefault="00A9589D" w:rsidP="000A2117">
            <w:r>
              <w:t>IT Dep</w:t>
            </w:r>
            <w:r w:rsidR="00113347">
              <w:t>artment</w:t>
            </w:r>
          </w:p>
        </w:tc>
      </w:tr>
      <w:tr w:rsidR="00D84FEC" w14:paraId="05A340BD" w14:textId="77777777" w:rsidTr="000A2117">
        <w:tc>
          <w:tcPr>
            <w:tcW w:w="709" w:type="dxa"/>
          </w:tcPr>
          <w:p w14:paraId="5EC65330" w14:textId="77777777" w:rsidR="00D84FEC" w:rsidRDefault="00D84FEC"/>
        </w:tc>
        <w:tc>
          <w:tcPr>
            <w:tcW w:w="2127" w:type="dxa"/>
          </w:tcPr>
          <w:p w14:paraId="7972363F" w14:textId="77777777" w:rsidR="006D40DD" w:rsidRPr="00A9589D" w:rsidRDefault="00D84FEC" w:rsidP="000A2117">
            <w:pPr>
              <w:rPr>
                <w:b/>
                <w:bCs/>
              </w:rPr>
            </w:pPr>
            <w:r w:rsidRPr="00A9589D">
              <w:rPr>
                <w:b/>
                <w:bCs/>
              </w:rPr>
              <w:t>Location:</w:t>
            </w:r>
            <w:r w:rsidR="00E01B8D" w:rsidRPr="00A9589D">
              <w:rPr>
                <w:b/>
                <w:bCs/>
              </w:rPr>
              <w:t xml:space="preserve"> </w:t>
            </w:r>
          </w:p>
          <w:p w14:paraId="2D97F89D" w14:textId="0371021F" w:rsidR="00D84FEC" w:rsidRDefault="00D84FEC" w:rsidP="000A2117"/>
        </w:tc>
        <w:tc>
          <w:tcPr>
            <w:tcW w:w="2268" w:type="dxa"/>
          </w:tcPr>
          <w:p w14:paraId="6004299A" w14:textId="072ECEAB" w:rsidR="00D84FEC" w:rsidRDefault="00A9589D" w:rsidP="000A2117">
            <w:r>
              <w:t>More London</w:t>
            </w:r>
          </w:p>
        </w:tc>
        <w:tc>
          <w:tcPr>
            <w:tcW w:w="2585" w:type="dxa"/>
          </w:tcPr>
          <w:p w14:paraId="1ABCEC1D" w14:textId="77777777" w:rsidR="00D84FEC" w:rsidRPr="00A9589D" w:rsidRDefault="00D84FEC" w:rsidP="000A2117">
            <w:pPr>
              <w:rPr>
                <w:b/>
                <w:bCs/>
              </w:rPr>
            </w:pPr>
            <w:r w:rsidRPr="00A9589D">
              <w:rPr>
                <w:b/>
                <w:bCs/>
              </w:rPr>
              <w:t>Unique Post Number:</w:t>
            </w:r>
          </w:p>
        </w:tc>
        <w:tc>
          <w:tcPr>
            <w:tcW w:w="2376" w:type="dxa"/>
          </w:tcPr>
          <w:p w14:paraId="5CBACEFA" w14:textId="77777777" w:rsidR="00D84FEC" w:rsidRDefault="00D84FEC" w:rsidP="000A2117"/>
        </w:tc>
      </w:tr>
      <w:tr w:rsidR="00D84FEC" w14:paraId="284E19D2" w14:textId="77777777" w:rsidTr="000A2117">
        <w:tc>
          <w:tcPr>
            <w:tcW w:w="709" w:type="dxa"/>
          </w:tcPr>
          <w:p w14:paraId="62F7460F" w14:textId="77777777" w:rsidR="00D84FEC" w:rsidRDefault="00D84FEC"/>
        </w:tc>
        <w:tc>
          <w:tcPr>
            <w:tcW w:w="2127" w:type="dxa"/>
            <w:tcBorders>
              <w:bottom w:val="single" w:sz="4" w:space="0" w:color="auto"/>
            </w:tcBorders>
          </w:tcPr>
          <w:p w14:paraId="2D990B77" w14:textId="7711D5C6" w:rsidR="00D84FEC" w:rsidRPr="000A2117" w:rsidRDefault="00D84FEC" w:rsidP="000A2117">
            <w:pPr>
              <w:rPr>
                <w:b/>
                <w:bCs/>
              </w:rPr>
            </w:pPr>
            <w:r w:rsidRPr="00A9589D">
              <w:rPr>
                <w:b/>
                <w:bCs/>
              </w:rPr>
              <w:t>Reports To:</w:t>
            </w:r>
            <w:r w:rsidR="00E01B8D" w:rsidRPr="00A9589D">
              <w:rPr>
                <w:b/>
                <w:bCs/>
              </w:rPr>
              <w:t xml:space="preserve"> </w:t>
            </w:r>
          </w:p>
        </w:tc>
        <w:tc>
          <w:tcPr>
            <w:tcW w:w="2268" w:type="dxa"/>
            <w:tcBorders>
              <w:bottom w:val="single" w:sz="4" w:space="0" w:color="auto"/>
            </w:tcBorders>
          </w:tcPr>
          <w:p w14:paraId="00ABCEE8" w14:textId="7309A51F" w:rsidR="00D84FEC" w:rsidRDefault="00A9589D" w:rsidP="000A2117">
            <w:r>
              <w:t xml:space="preserve">IT </w:t>
            </w:r>
            <w:r w:rsidR="00AD2112">
              <w:t>Network Manager</w:t>
            </w:r>
          </w:p>
        </w:tc>
        <w:tc>
          <w:tcPr>
            <w:tcW w:w="2585" w:type="dxa"/>
            <w:tcBorders>
              <w:bottom w:val="single" w:sz="4" w:space="0" w:color="auto"/>
            </w:tcBorders>
          </w:tcPr>
          <w:p w14:paraId="5A2D5480" w14:textId="5CE6FA86" w:rsidR="00D84FEC" w:rsidRDefault="00D84FEC" w:rsidP="000A2117">
            <w:r w:rsidRPr="00A9589D">
              <w:rPr>
                <w:b/>
                <w:bCs/>
              </w:rPr>
              <w:t>Grade:</w:t>
            </w:r>
            <w:r w:rsidR="00E01B8D">
              <w:t xml:space="preserve"> </w:t>
            </w:r>
          </w:p>
        </w:tc>
        <w:tc>
          <w:tcPr>
            <w:tcW w:w="2376" w:type="dxa"/>
            <w:tcBorders>
              <w:bottom w:val="single" w:sz="4" w:space="0" w:color="auto"/>
            </w:tcBorders>
          </w:tcPr>
          <w:p w14:paraId="180F9183" w14:textId="73BC258B" w:rsidR="00D84FEC" w:rsidRDefault="00A9589D" w:rsidP="000A2117">
            <w:r>
              <w:t>MG</w:t>
            </w:r>
            <w:r w:rsidR="00AD2112">
              <w:t>1</w:t>
            </w:r>
          </w:p>
        </w:tc>
      </w:tr>
      <w:tr w:rsidR="00D84FEC" w14:paraId="07F0C0F9" w14:textId="77777777" w:rsidTr="00A9589D">
        <w:tc>
          <w:tcPr>
            <w:tcW w:w="709" w:type="dxa"/>
            <w:tcBorders>
              <w:top w:val="single" w:sz="4" w:space="0" w:color="auto"/>
            </w:tcBorders>
          </w:tcPr>
          <w:p w14:paraId="57414EDA" w14:textId="77777777" w:rsidR="00D84FEC" w:rsidRDefault="00D84FEC">
            <w:pPr>
              <w:pStyle w:val="Heading3"/>
            </w:pPr>
            <w:r>
              <w:t>B</w:t>
            </w:r>
          </w:p>
        </w:tc>
        <w:tc>
          <w:tcPr>
            <w:tcW w:w="9356" w:type="dxa"/>
            <w:gridSpan w:val="4"/>
            <w:tcBorders>
              <w:top w:val="single" w:sz="4" w:space="0" w:color="auto"/>
            </w:tcBorders>
          </w:tcPr>
          <w:p w14:paraId="7F7AD88F" w14:textId="77777777" w:rsidR="00D84FEC" w:rsidRDefault="00D84FEC">
            <w:pPr>
              <w:rPr>
                <w:b/>
              </w:rPr>
            </w:pPr>
            <w:r>
              <w:rPr>
                <w:b/>
              </w:rPr>
              <w:t>Purpose of the Job</w:t>
            </w:r>
          </w:p>
          <w:p w14:paraId="26D2DE36" w14:textId="77777777" w:rsidR="00D84FEC" w:rsidRDefault="00D84FEC">
            <w:pPr>
              <w:rPr>
                <w:b/>
              </w:rPr>
            </w:pPr>
          </w:p>
          <w:p w14:paraId="50C0565F" w14:textId="1C6E3F4F" w:rsidR="00450B51" w:rsidRDefault="00E01B8D">
            <w:r>
              <w:t>The purpose of the role is to</w:t>
            </w:r>
            <w:r w:rsidR="003A46CC">
              <w:t>:</w:t>
            </w:r>
          </w:p>
          <w:p w14:paraId="2C55B924" w14:textId="36854A1D" w:rsidR="0037624F" w:rsidRDefault="00451FE0">
            <w:r>
              <w:t>Monitor, support, maintain and develop</w:t>
            </w:r>
            <w:r w:rsidR="0037624F">
              <w:t xml:space="preserve"> the </w:t>
            </w:r>
            <w:r w:rsidR="00E01B8D">
              <w:t xml:space="preserve">network infrastructure </w:t>
            </w:r>
            <w:r w:rsidR="0037624F">
              <w:t xml:space="preserve">and architecture </w:t>
            </w:r>
            <w:r w:rsidR="00E01B8D">
              <w:t xml:space="preserve">for </w:t>
            </w:r>
            <w:r w:rsidR="00AD2112">
              <w:t>Southeastern</w:t>
            </w:r>
            <w:r w:rsidR="0037624F">
              <w:t xml:space="preserve">, including </w:t>
            </w:r>
            <w:r w:rsidR="00EB3D30">
              <w:t>operational security</w:t>
            </w:r>
            <w:r w:rsidR="0037624F">
              <w:t xml:space="preserve"> and </w:t>
            </w:r>
            <w:r w:rsidR="00EB3D30">
              <w:t>service improvement activity</w:t>
            </w:r>
            <w:r w:rsidR="00AD7711">
              <w:t>.</w:t>
            </w:r>
          </w:p>
          <w:p w14:paraId="441F2B78" w14:textId="77777777" w:rsidR="003A37F2" w:rsidRDefault="003A37F2"/>
          <w:p w14:paraId="72EC66C2" w14:textId="088CA350" w:rsidR="00E01B8D" w:rsidRDefault="00D24921">
            <w:r>
              <w:t xml:space="preserve">Work with </w:t>
            </w:r>
            <w:r w:rsidR="00EB1C2D">
              <w:t>the organisations</w:t>
            </w:r>
            <w:r>
              <w:t>’</w:t>
            </w:r>
            <w:r w:rsidR="00EB1C2D">
              <w:t xml:space="preserve"> </w:t>
            </w:r>
            <w:r>
              <w:t>n</w:t>
            </w:r>
            <w:r w:rsidR="00EB1C2D">
              <w:t xml:space="preserve">etwork </w:t>
            </w:r>
            <w:r>
              <w:t xml:space="preserve">delivery and </w:t>
            </w:r>
            <w:r w:rsidR="00EB1C2D">
              <w:t xml:space="preserve">support partners </w:t>
            </w:r>
            <w:r w:rsidR="00E01B8D">
              <w:t xml:space="preserve">to ensure </w:t>
            </w:r>
            <w:r>
              <w:t xml:space="preserve">uptime is maximised, </w:t>
            </w:r>
            <w:r w:rsidR="00E01B8D">
              <w:t xml:space="preserve">integrity </w:t>
            </w:r>
            <w:r w:rsidR="00356858">
              <w:t>is maintained,</w:t>
            </w:r>
            <w:r w:rsidR="00E01B8D">
              <w:t xml:space="preserve"> and </w:t>
            </w:r>
            <w:r w:rsidR="00356858">
              <w:t>performance is optimised</w:t>
            </w:r>
            <w:r w:rsidR="00E01B8D">
              <w:t xml:space="preserve">. </w:t>
            </w:r>
          </w:p>
          <w:p w14:paraId="722F1FA1" w14:textId="77777777" w:rsidR="00E01B8D" w:rsidRDefault="00E01B8D"/>
          <w:p w14:paraId="14DD46C5" w14:textId="61CB02F3" w:rsidR="00E01B8D" w:rsidRPr="00E01B8D" w:rsidRDefault="00E01B8D" w:rsidP="00D904ED">
            <w:r>
              <w:t xml:space="preserve">Participate in </w:t>
            </w:r>
            <w:r w:rsidR="003D12D4">
              <w:t xml:space="preserve">IT </w:t>
            </w:r>
            <w:r>
              <w:t xml:space="preserve">projects to ensure the networking impact is understood, </w:t>
            </w:r>
            <w:r w:rsidR="00851E45">
              <w:t xml:space="preserve">that </w:t>
            </w:r>
            <w:r w:rsidR="00EB1C2D">
              <w:t xml:space="preserve">capacity requirements </w:t>
            </w:r>
            <w:r w:rsidR="003D12D4">
              <w:t xml:space="preserve">are </w:t>
            </w:r>
            <w:r>
              <w:t xml:space="preserve">factored into the </w:t>
            </w:r>
            <w:r w:rsidR="00EB428C">
              <w:t>technical delivery plan and</w:t>
            </w:r>
            <w:r>
              <w:t xml:space="preserve"> </w:t>
            </w:r>
            <w:r w:rsidR="00EB428C">
              <w:t>budgets and</w:t>
            </w:r>
            <w:r w:rsidR="003D12D4">
              <w:t xml:space="preserve"> </w:t>
            </w:r>
            <w:r w:rsidR="00D904ED">
              <w:t xml:space="preserve">ensure that introduction to service is </w:t>
            </w:r>
            <w:r w:rsidR="00EB428C">
              <w:t>successfully completed</w:t>
            </w:r>
            <w:r w:rsidR="00D904ED">
              <w:t>.</w:t>
            </w:r>
          </w:p>
        </w:tc>
      </w:tr>
      <w:tr w:rsidR="00D84FEC" w14:paraId="27967CF9" w14:textId="77777777">
        <w:tc>
          <w:tcPr>
            <w:tcW w:w="709" w:type="dxa"/>
            <w:tcBorders>
              <w:bottom w:val="single" w:sz="4" w:space="0" w:color="auto"/>
            </w:tcBorders>
          </w:tcPr>
          <w:p w14:paraId="3A27B5EC" w14:textId="77777777" w:rsidR="00D84FEC" w:rsidRDefault="00D84FEC"/>
        </w:tc>
        <w:tc>
          <w:tcPr>
            <w:tcW w:w="9356" w:type="dxa"/>
            <w:gridSpan w:val="4"/>
            <w:tcBorders>
              <w:bottom w:val="single" w:sz="4" w:space="0" w:color="auto"/>
            </w:tcBorders>
          </w:tcPr>
          <w:p w14:paraId="207AF1AF" w14:textId="77777777" w:rsidR="00D84FEC" w:rsidRDefault="00D84FEC">
            <w:pPr>
              <w:rPr>
                <w:b/>
              </w:rPr>
            </w:pPr>
          </w:p>
        </w:tc>
      </w:tr>
      <w:tr w:rsidR="00D84FEC" w14:paraId="7FE9FDB3" w14:textId="77777777" w:rsidTr="00AD7711">
        <w:tc>
          <w:tcPr>
            <w:tcW w:w="709" w:type="dxa"/>
            <w:tcBorders>
              <w:top w:val="single" w:sz="4" w:space="0" w:color="auto"/>
            </w:tcBorders>
          </w:tcPr>
          <w:p w14:paraId="5345315A" w14:textId="77777777" w:rsidR="00D84FEC" w:rsidRDefault="00D84FEC">
            <w:pPr>
              <w:pStyle w:val="Heading3"/>
            </w:pPr>
            <w:r>
              <w:t>C</w:t>
            </w:r>
          </w:p>
        </w:tc>
        <w:tc>
          <w:tcPr>
            <w:tcW w:w="9356" w:type="dxa"/>
            <w:gridSpan w:val="4"/>
            <w:tcBorders>
              <w:top w:val="single" w:sz="4" w:space="0" w:color="auto"/>
            </w:tcBorders>
          </w:tcPr>
          <w:p w14:paraId="20831BD2" w14:textId="77777777" w:rsidR="00D84FEC" w:rsidRDefault="00D84FEC">
            <w:pPr>
              <w:rPr>
                <w:b/>
              </w:rPr>
            </w:pPr>
            <w:r>
              <w:rPr>
                <w:b/>
              </w:rPr>
              <w:t>Principal Accountabilities</w:t>
            </w:r>
          </w:p>
          <w:p w14:paraId="60CEFDC3" w14:textId="77777777" w:rsidR="00D84FEC" w:rsidRDefault="00D84FEC">
            <w:pPr>
              <w:rPr>
                <w:b/>
              </w:rPr>
            </w:pPr>
          </w:p>
        </w:tc>
      </w:tr>
      <w:tr w:rsidR="00FA7683" w14:paraId="21213184" w14:textId="77777777" w:rsidTr="00AD7711">
        <w:tc>
          <w:tcPr>
            <w:tcW w:w="709" w:type="dxa"/>
          </w:tcPr>
          <w:p w14:paraId="59C603C3" w14:textId="716386F1" w:rsidR="00FA7683" w:rsidRDefault="00FA7683" w:rsidP="00FA7683">
            <w:r>
              <w:t>C1</w:t>
            </w:r>
          </w:p>
        </w:tc>
        <w:tc>
          <w:tcPr>
            <w:tcW w:w="9356" w:type="dxa"/>
            <w:gridSpan w:val="4"/>
          </w:tcPr>
          <w:p w14:paraId="05FFD645" w14:textId="302D66B7" w:rsidR="00FC4F51" w:rsidRDefault="00FC4F51" w:rsidP="00FC4F51">
            <w:pPr>
              <w:jc w:val="both"/>
            </w:pPr>
            <w:r>
              <w:t>Pro-actively monitor the whole network estate, provide support, identify risks, and recommend long term fixes and remediations. Develop secure solutions and improvements for the operation of the overall network and architecture.</w:t>
            </w:r>
          </w:p>
          <w:p w14:paraId="1C8B2543" w14:textId="77777777" w:rsidR="00FA7683" w:rsidRDefault="00FA7683" w:rsidP="00FC4F51">
            <w:pPr>
              <w:jc w:val="both"/>
            </w:pPr>
          </w:p>
        </w:tc>
      </w:tr>
      <w:tr w:rsidR="00FC4F51" w14:paraId="5B1209BF" w14:textId="77777777" w:rsidTr="00AD7711">
        <w:tc>
          <w:tcPr>
            <w:tcW w:w="709" w:type="dxa"/>
          </w:tcPr>
          <w:p w14:paraId="2E440D65" w14:textId="772A86CC" w:rsidR="00FC4F51" w:rsidRDefault="00FC4F51" w:rsidP="00FA7683">
            <w:r>
              <w:t>C2</w:t>
            </w:r>
          </w:p>
        </w:tc>
        <w:tc>
          <w:tcPr>
            <w:tcW w:w="9356" w:type="dxa"/>
            <w:gridSpan w:val="4"/>
          </w:tcPr>
          <w:p w14:paraId="7B73CAF3" w14:textId="77777777" w:rsidR="00E21746" w:rsidRDefault="00E21746" w:rsidP="00E21746">
            <w:pPr>
              <w:jc w:val="both"/>
            </w:pPr>
            <w:r>
              <w:t xml:space="preserve">Pro-actively review and monitor network capacity across the organisation. Identify performance constraints and create secure solutions to improve utilisation or increase capacity when required. </w:t>
            </w:r>
          </w:p>
          <w:p w14:paraId="03C29670" w14:textId="77777777" w:rsidR="00FC4F51" w:rsidRDefault="00FC4F51" w:rsidP="00E21746">
            <w:pPr>
              <w:jc w:val="both"/>
            </w:pPr>
          </w:p>
        </w:tc>
      </w:tr>
      <w:tr w:rsidR="00FA7683" w14:paraId="71D9C977" w14:textId="77777777" w:rsidTr="00AD7711">
        <w:tc>
          <w:tcPr>
            <w:tcW w:w="709" w:type="dxa"/>
          </w:tcPr>
          <w:p w14:paraId="329DA4BE" w14:textId="07799F0F" w:rsidR="00FA7683" w:rsidRDefault="00FA7683" w:rsidP="00FA7683">
            <w:r>
              <w:t>C</w:t>
            </w:r>
            <w:r w:rsidR="00FC4F51">
              <w:t>3</w:t>
            </w:r>
          </w:p>
          <w:p w14:paraId="509AADF7" w14:textId="77777777" w:rsidR="00FA7683" w:rsidRDefault="00FA7683" w:rsidP="00FA7683"/>
        </w:tc>
        <w:tc>
          <w:tcPr>
            <w:tcW w:w="9356" w:type="dxa"/>
            <w:gridSpan w:val="4"/>
          </w:tcPr>
          <w:p w14:paraId="3DF64A37" w14:textId="2015B3AA" w:rsidR="00FA7683" w:rsidRDefault="00451FE0" w:rsidP="00FA7683">
            <w:pPr>
              <w:rPr>
                <w:bCs/>
              </w:rPr>
            </w:pPr>
            <w:r>
              <w:t>Monitor, support and improve the switching estate</w:t>
            </w:r>
            <w:r w:rsidR="00FA7683">
              <w:t xml:space="preserve">. Review and continually improve the implementation to ensure optimal performance. </w:t>
            </w:r>
            <w:r>
              <w:t xml:space="preserve">Implement changes to switch configurations as needed and develop secure solutions and improvement plans. </w:t>
            </w:r>
          </w:p>
          <w:p w14:paraId="5910BAC4" w14:textId="6909F484" w:rsidR="00451FE0" w:rsidRDefault="00451FE0" w:rsidP="00FA7683">
            <w:pPr>
              <w:rPr>
                <w:bCs/>
              </w:rPr>
            </w:pPr>
          </w:p>
        </w:tc>
      </w:tr>
      <w:tr w:rsidR="00FA7683" w14:paraId="51C82042" w14:textId="77777777" w:rsidTr="00AD7711">
        <w:tc>
          <w:tcPr>
            <w:tcW w:w="709" w:type="dxa"/>
          </w:tcPr>
          <w:p w14:paraId="31428D4D" w14:textId="5FD7C55C" w:rsidR="00FA7683" w:rsidRDefault="00FA7683" w:rsidP="00FA7683">
            <w:r>
              <w:t>C</w:t>
            </w:r>
            <w:r w:rsidR="00FC4F51">
              <w:t>4</w:t>
            </w:r>
          </w:p>
          <w:p w14:paraId="711D340D" w14:textId="77777777" w:rsidR="00FA7683" w:rsidRDefault="00FA7683" w:rsidP="00FA7683"/>
        </w:tc>
        <w:tc>
          <w:tcPr>
            <w:tcW w:w="9356" w:type="dxa"/>
            <w:gridSpan w:val="4"/>
          </w:tcPr>
          <w:p w14:paraId="33C8D0C0" w14:textId="46FE1E44" w:rsidR="00451FE0" w:rsidRDefault="00451FE0" w:rsidP="00451FE0">
            <w:pPr>
              <w:jc w:val="both"/>
            </w:pPr>
            <w:r>
              <w:t xml:space="preserve">Monitor, support and improve the security appliance estate. </w:t>
            </w:r>
            <w:r w:rsidRPr="005E4A08">
              <w:t>Review</w:t>
            </w:r>
            <w:r>
              <w:t>/audit policies and</w:t>
            </w:r>
            <w:r w:rsidRPr="005E4A08">
              <w:t xml:space="preserve"> </w:t>
            </w:r>
            <w:r>
              <w:t xml:space="preserve">configurations to </w:t>
            </w:r>
            <w:r w:rsidRPr="005E4A08">
              <w:t>continually secure the implementation to ensure optimal performance.</w:t>
            </w:r>
            <w:r>
              <w:t xml:space="preserve"> Implement </w:t>
            </w:r>
            <w:r w:rsidRPr="005E4A08">
              <w:t>changes to configurations as needed</w:t>
            </w:r>
            <w:r>
              <w:t xml:space="preserve"> and develop secure solutions and improvements, working in conjunction with the support partner where necessary</w:t>
            </w:r>
            <w:r w:rsidRPr="005E4A08">
              <w:t>.</w:t>
            </w:r>
          </w:p>
          <w:p w14:paraId="0862CFBC" w14:textId="453427A4" w:rsidR="00FA7683" w:rsidRDefault="00FA7683" w:rsidP="00FA7683">
            <w:pPr>
              <w:rPr>
                <w:bCs/>
              </w:rPr>
            </w:pPr>
          </w:p>
        </w:tc>
      </w:tr>
      <w:tr w:rsidR="00FA7683" w14:paraId="536A9640" w14:textId="77777777" w:rsidTr="00AD7711">
        <w:tc>
          <w:tcPr>
            <w:tcW w:w="709" w:type="dxa"/>
          </w:tcPr>
          <w:p w14:paraId="68A2DB4B" w14:textId="69A6DA17" w:rsidR="00FA7683" w:rsidRDefault="00FA7683" w:rsidP="00FA7683">
            <w:r>
              <w:t>C</w:t>
            </w:r>
            <w:r w:rsidR="00FC4F51">
              <w:t>5</w:t>
            </w:r>
          </w:p>
        </w:tc>
        <w:tc>
          <w:tcPr>
            <w:tcW w:w="9356" w:type="dxa"/>
            <w:gridSpan w:val="4"/>
          </w:tcPr>
          <w:p w14:paraId="4F5FD194" w14:textId="4E1C3BD3" w:rsidR="00451FE0" w:rsidRDefault="00451FE0" w:rsidP="00451FE0">
            <w:pPr>
              <w:jc w:val="both"/>
            </w:pPr>
            <w:r>
              <w:t>Monitor, support and improve the wireless implementation. Review configurations to continually secure the implementation. I</w:t>
            </w:r>
            <w:r w:rsidRPr="005E4A08">
              <w:t>mplement changes</w:t>
            </w:r>
            <w:r>
              <w:t xml:space="preserve"> to </w:t>
            </w:r>
            <w:r w:rsidRPr="005E4A08">
              <w:t>configurations as needed</w:t>
            </w:r>
            <w:r>
              <w:t xml:space="preserve"> and d</w:t>
            </w:r>
            <w:r w:rsidRPr="005E4A08">
              <w:t>esi</w:t>
            </w:r>
            <w:r>
              <w:t>gn secure solutions and improvements, working in conjunction with the support partner where necessary</w:t>
            </w:r>
            <w:r w:rsidRPr="005E4A08">
              <w:t>.</w:t>
            </w:r>
          </w:p>
          <w:p w14:paraId="4AC3C508" w14:textId="42D666A6" w:rsidR="00FA7683" w:rsidRDefault="00FA7683" w:rsidP="00FA7683">
            <w:pPr>
              <w:rPr>
                <w:bCs/>
              </w:rPr>
            </w:pPr>
          </w:p>
        </w:tc>
      </w:tr>
      <w:tr w:rsidR="00451FE0" w14:paraId="22709840" w14:textId="77777777" w:rsidTr="00AD7711">
        <w:tc>
          <w:tcPr>
            <w:tcW w:w="709" w:type="dxa"/>
          </w:tcPr>
          <w:p w14:paraId="6928F640" w14:textId="2F2CA2FB" w:rsidR="00451FE0" w:rsidRDefault="00451FE0" w:rsidP="00451FE0">
            <w:r>
              <w:t>C</w:t>
            </w:r>
            <w:r w:rsidR="00FC4F51">
              <w:t>6</w:t>
            </w:r>
          </w:p>
        </w:tc>
        <w:tc>
          <w:tcPr>
            <w:tcW w:w="9356" w:type="dxa"/>
            <w:gridSpan w:val="4"/>
          </w:tcPr>
          <w:p w14:paraId="33E6668C" w14:textId="77777777" w:rsidR="00E21746" w:rsidRDefault="00E21746" w:rsidP="00E21746">
            <w:pPr>
              <w:jc w:val="both"/>
            </w:pPr>
            <w:r>
              <w:t>Work in parallel with the WAN Network support partner, to ensure that project/change requirements are accurately communicated, implementations are to standard, and that incidents are handled correctly and resolved promptly.</w:t>
            </w:r>
          </w:p>
          <w:p w14:paraId="637BE0EC" w14:textId="7A22933F" w:rsidR="00451FE0" w:rsidRDefault="00451FE0" w:rsidP="0048110E">
            <w:pPr>
              <w:jc w:val="both"/>
              <w:rPr>
                <w:bCs/>
              </w:rPr>
            </w:pPr>
          </w:p>
        </w:tc>
      </w:tr>
      <w:tr w:rsidR="00451FE0" w14:paraId="535BBD4E" w14:textId="77777777" w:rsidTr="00AD7711">
        <w:tc>
          <w:tcPr>
            <w:tcW w:w="709" w:type="dxa"/>
          </w:tcPr>
          <w:p w14:paraId="167D4780" w14:textId="012CD6BE" w:rsidR="00451FE0" w:rsidRDefault="00451FE0" w:rsidP="00451FE0">
            <w:r>
              <w:t>C</w:t>
            </w:r>
            <w:r w:rsidR="00FC4F51">
              <w:t>7</w:t>
            </w:r>
          </w:p>
        </w:tc>
        <w:tc>
          <w:tcPr>
            <w:tcW w:w="9356" w:type="dxa"/>
            <w:gridSpan w:val="4"/>
          </w:tcPr>
          <w:p w14:paraId="4F62BF09" w14:textId="77777777" w:rsidR="00E21746" w:rsidRDefault="00E21746" w:rsidP="00E21746">
            <w:pPr>
              <w:jc w:val="both"/>
            </w:pPr>
            <w:r>
              <w:t xml:space="preserve">Participate in projects: Understand requirements, design, manage and/or deliver solutions to support the project, incorporating adequate capacity planning to ensure existing services are </w:t>
            </w:r>
          </w:p>
          <w:p w14:paraId="1A479151" w14:textId="77777777" w:rsidR="00E21746" w:rsidRDefault="00E21746" w:rsidP="00E21746">
            <w:pPr>
              <w:jc w:val="both"/>
            </w:pPr>
            <w:r>
              <w:t>not adversely affected.</w:t>
            </w:r>
          </w:p>
          <w:p w14:paraId="5F2CC3AD" w14:textId="3A496DE0" w:rsidR="00451FE0" w:rsidRDefault="00451FE0" w:rsidP="00E21746">
            <w:pPr>
              <w:jc w:val="both"/>
              <w:rPr>
                <w:bCs/>
              </w:rPr>
            </w:pPr>
          </w:p>
        </w:tc>
      </w:tr>
      <w:tr w:rsidR="00451FE0" w14:paraId="2212EC9C" w14:textId="77777777" w:rsidTr="00AD7711">
        <w:tc>
          <w:tcPr>
            <w:tcW w:w="709" w:type="dxa"/>
          </w:tcPr>
          <w:p w14:paraId="3BAA0F21" w14:textId="2220193F" w:rsidR="00451FE0" w:rsidRDefault="00451FE0" w:rsidP="00451FE0">
            <w:r>
              <w:t>C</w:t>
            </w:r>
            <w:r w:rsidR="00FC4F51">
              <w:t>8</w:t>
            </w:r>
          </w:p>
          <w:p w14:paraId="0613413B" w14:textId="77777777" w:rsidR="00451FE0" w:rsidRPr="001803D4" w:rsidRDefault="00451FE0" w:rsidP="00451FE0"/>
          <w:p w14:paraId="470DF01D" w14:textId="63822802" w:rsidR="00451FE0" w:rsidRDefault="00451FE0" w:rsidP="00451FE0"/>
        </w:tc>
        <w:tc>
          <w:tcPr>
            <w:tcW w:w="9356" w:type="dxa"/>
            <w:gridSpan w:val="4"/>
          </w:tcPr>
          <w:p w14:paraId="7CC1637F" w14:textId="436763F1" w:rsidR="00451FE0" w:rsidRDefault="00E21746" w:rsidP="00FC4F51">
            <w:pPr>
              <w:jc w:val="both"/>
              <w:rPr>
                <w:bCs/>
              </w:rPr>
            </w:pPr>
            <w:r>
              <w:t>Work as a team and where necessary work autonomously, lead projects and produce design documentation to meet change review and project requirements, including HLD, LLD and test plans.</w:t>
            </w:r>
          </w:p>
        </w:tc>
      </w:tr>
      <w:tr w:rsidR="00CD5641" w14:paraId="35811FC8" w14:textId="77777777" w:rsidTr="00AD7711">
        <w:tc>
          <w:tcPr>
            <w:tcW w:w="709" w:type="dxa"/>
          </w:tcPr>
          <w:p w14:paraId="1B1CFCA4" w14:textId="7326C622" w:rsidR="00CD5641" w:rsidRDefault="00CD5641" w:rsidP="00451FE0">
            <w:r>
              <w:lastRenderedPageBreak/>
              <w:t>C9</w:t>
            </w:r>
          </w:p>
        </w:tc>
        <w:tc>
          <w:tcPr>
            <w:tcW w:w="9356" w:type="dxa"/>
            <w:gridSpan w:val="4"/>
          </w:tcPr>
          <w:p w14:paraId="5AE9F5E5" w14:textId="77777777" w:rsidR="00CD5641" w:rsidRDefault="00CD5641" w:rsidP="00FC4F51">
            <w:pPr>
              <w:jc w:val="both"/>
            </w:pPr>
            <w:r>
              <w:t>Participate in an on-call escalation rota out of hours.</w:t>
            </w:r>
          </w:p>
          <w:p w14:paraId="4214DD78" w14:textId="3EB25815" w:rsidR="00CD5641" w:rsidRDefault="00CD5641" w:rsidP="00FC4F51">
            <w:pPr>
              <w:jc w:val="both"/>
            </w:pPr>
          </w:p>
        </w:tc>
      </w:tr>
      <w:tr w:rsidR="00E21746" w14:paraId="796A0C18" w14:textId="77777777" w:rsidTr="00AD7711">
        <w:tc>
          <w:tcPr>
            <w:tcW w:w="709" w:type="dxa"/>
          </w:tcPr>
          <w:p w14:paraId="58AD1171" w14:textId="101E4DD7" w:rsidR="00E21746" w:rsidRDefault="00E21746" w:rsidP="00451FE0">
            <w:r>
              <w:t>C</w:t>
            </w:r>
            <w:r w:rsidR="00CD5641">
              <w:t>10</w:t>
            </w:r>
          </w:p>
        </w:tc>
        <w:tc>
          <w:tcPr>
            <w:tcW w:w="9356" w:type="dxa"/>
            <w:gridSpan w:val="4"/>
          </w:tcPr>
          <w:p w14:paraId="48B0A1A2" w14:textId="16C0DFD8" w:rsidR="00854A32" w:rsidRDefault="00854A32" w:rsidP="00854A32">
            <w:pPr>
              <w:jc w:val="both"/>
              <w:rPr>
                <w:rFonts w:cs="Arial"/>
                <w:szCs w:val="22"/>
              </w:rPr>
            </w:pPr>
            <w:r>
              <w:rPr>
                <w:rFonts w:cs="Arial"/>
                <w:szCs w:val="22"/>
              </w:rPr>
              <w:t>Undertake any other activity that is commensurate with the role, as requested by management</w:t>
            </w:r>
          </w:p>
          <w:p w14:paraId="02831284" w14:textId="77777777" w:rsidR="00E21746" w:rsidRDefault="00E21746" w:rsidP="00FC4F51">
            <w:pPr>
              <w:jc w:val="both"/>
            </w:pPr>
          </w:p>
        </w:tc>
      </w:tr>
      <w:tr w:rsidR="00FA7683" w14:paraId="32D72C5E" w14:textId="77777777" w:rsidTr="00AD7711">
        <w:tc>
          <w:tcPr>
            <w:tcW w:w="709" w:type="dxa"/>
          </w:tcPr>
          <w:p w14:paraId="03B7F920" w14:textId="7A78C648" w:rsidR="00FA7683" w:rsidRDefault="00FA7683" w:rsidP="00FA7683"/>
        </w:tc>
        <w:tc>
          <w:tcPr>
            <w:tcW w:w="9356" w:type="dxa"/>
            <w:gridSpan w:val="4"/>
          </w:tcPr>
          <w:p w14:paraId="1DC893B4" w14:textId="4C239A1F" w:rsidR="003D57DE" w:rsidRPr="00EB1C2D" w:rsidRDefault="003D57DE" w:rsidP="00FA7683">
            <w:pPr>
              <w:jc w:val="both"/>
            </w:pPr>
          </w:p>
        </w:tc>
      </w:tr>
    </w:tbl>
    <w:p w14:paraId="043BB563" w14:textId="01AA5933" w:rsidR="00BA20F8" w:rsidRDefault="00BA20F8"/>
    <w:tbl>
      <w:tblPr>
        <w:tblW w:w="10065" w:type="dxa"/>
        <w:tblInd w:w="-743" w:type="dxa"/>
        <w:tblLook w:val="0000" w:firstRow="0" w:lastRow="0" w:firstColumn="0" w:lastColumn="0" w:noHBand="0" w:noVBand="0"/>
      </w:tblPr>
      <w:tblGrid>
        <w:gridCol w:w="709"/>
        <w:gridCol w:w="6379"/>
        <w:gridCol w:w="709"/>
        <w:gridCol w:w="779"/>
        <w:gridCol w:w="744"/>
        <w:gridCol w:w="745"/>
      </w:tblGrid>
      <w:tr w:rsidR="00D8318A" w14:paraId="3A93D7EF" w14:textId="77777777" w:rsidTr="001D156A">
        <w:tc>
          <w:tcPr>
            <w:tcW w:w="709" w:type="dxa"/>
            <w:tcBorders>
              <w:top w:val="single" w:sz="4" w:space="0" w:color="auto"/>
            </w:tcBorders>
          </w:tcPr>
          <w:p w14:paraId="0EF14E6E" w14:textId="7F052A7B" w:rsidR="00D8318A" w:rsidRDefault="00D8318A" w:rsidP="005576E8">
            <w:pPr>
              <w:pStyle w:val="Heading3"/>
            </w:pPr>
            <w:r>
              <w:t>D</w:t>
            </w:r>
          </w:p>
        </w:tc>
        <w:tc>
          <w:tcPr>
            <w:tcW w:w="9356" w:type="dxa"/>
            <w:gridSpan w:val="5"/>
            <w:tcBorders>
              <w:top w:val="single" w:sz="4" w:space="0" w:color="auto"/>
            </w:tcBorders>
          </w:tcPr>
          <w:p w14:paraId="5A5A813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D1CF29A" w14:textId="77777777" w:rsidR="00251073" w:rsidRDefault="00251073" w:rsidP="005576E8">
            <w:pPr>
              <w:rPr>
                <w:b/>
              </w:rPr>
            </w:pPr>
          </w:p>
        </w:tc>
      </w:tr>
      <w:tr w:rsidR="00251073" w14:paraId="0FB4BD4E" w14:textId="77777777" w:rsidTr="001D156A">
        <w:trPr>
          <w:trHeight w:val="376"/>
        </w:trPr>
        <w:tc>
          <w:tcPr>
            <w:tcW w:w="709" w:type="dxa"/>
          </w:tcPr>
          <w:p w14:paraId="54CFCB6F" w14:textId="77777777" w:rsidR="00251073" w:rsidRDefault="00251073" w:rsidP="008C1C4E">
            <w:r>
              <w:t>D1</w:t>
            </w:r>
          </w:p>
          <w:p w14:paraId="42BC3279" w14:textId="77777777" w:rsidR="00251073" w:rsidRDefault="00251073" w:rsidP="008C1C4E"/>
        </w:tc>
        <w:tc>
          <w:tcPr>
            <w:tcW w:w="6379" w:type="dxa"/>
          </w:tcPr>
          <w:p w14:paraId="48E91AEE"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31BB078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6F1CDBE6" w14:textId="77777777" w:rsidR="00251073" w:rsidRDefault="00251073" w:rsidP="008C1C4E"/>
        </w:tc>
        <w:tc>
          <w:tcPr>
            <w:tcW w:w="744" w:type="dxa"/>
            <w:tcBorders>
              <w:right w:val="single" w:sz="4" w:space="0" w:color="auto"/>
            </w:tcBorders>
          </w:tcPr>
          <w:p w14:paraId="412CEB2F"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734741D0" w14:textId="77777777" w:rsidR="00251073" w:rsidRDefault="00E01B8D" w:rsidP="008C1C4E">
            <w:r>
              <w:t>X</w:t>
            </w:r>
          </w:p>
        </w:tc>
      </w:tr>
      <w:tr w:rsidR="00251073" w14:paraId="66E06A77" w14:textId="77777777" w:rsidTr="001D156A">
        <w:tc>
          <w:tcPr>
            <w:tcW w:w="709" w:type="dxa"/>
          </w:tcPr>
          <w:p w14:paraId="23CF0CD0" w14:textId="77777777" w:rsidR="00251073" w:rsidRDefault="00251073" w:rsidP="008C1C4E">
            <w:r>
              <w:t>D2</w:t>
            </w:r>
          </w:p>
          <w:p w14:paraId="592B593C" w14:textId="77777777" w:rsidR="00251073" w:rsidRDefault="00251073" w:rsidP="008C1C4E"/>
        </w:tc>
        <w:tc>
          <w:tcPr>
            <w:tcW w:w="6379" w:type="dxa"/>
          </w:tcPr>
          <w:p w14:paraId="6F0B2C2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1AAAFBAA"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C857483" w14:textId="77777777" w:rsidR="00251073" w:rsidRDefault="00251073" w:rsidP="008C1C4E"/>
        </w:tc>
        <w:tc>
          <w:tcPr>
            <w:tcW w:w="744" w:type="dxa"/>
            <w:tcBorders>
              <w:left w:val="single" w:sz="4" w:space="0" w:color="auto"/>
              <w:right w:val="single" w:sz="4" w:space="0" w:color="auto"/>
            </w:tcBorders>
          </w:tcPr>
          <w:p w14:paraId="16D3919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D84488F" w14:textId="77777777" w:rsidR="00251073" w:rsidRDefault="00E01B8D" w:rsidP="008C1C4E">
            <w:r>
              <w:t>X</w:t>
            </w:r>
          </w:p>
        </w:tc>
      </w:tr>
      <w:tr w:rsidR="00251073" w14:paraId="10F9C6E5" w14:textId="77777777" w:rsidTr="001D156A">
        <w:tc>
          <w:tcPr>
            <w:tcW w:w="709" w:type="dxa"/>
          </w:tcPr>
          <w:p w14:paraId="4A61533D" w14:textId="77777777" w:rsidR="00251073" w:rsidRDefault="00251073" w:rsidP="008C1C4E">
            <w:r>
              <w:t>D3</w:t>
            </w:r>
          </w:p>
          <w:p w14:paraId="12C3163E" w14:textId="77777777" w:rsidR="00251073" w:rsidRDefault="00251073" w:rsidP="008C1C4E"/>
        </w:tc>
        <w:tc>
          <w:tcPr>
            <w:tcW w:w="6379" w:type="dxa"/>
          </w:tcPr>
          <w:p w14:paraId="6138FC26"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622E1D6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E2B3CA8" w14:textId="77777777" w:rsidR="00251073" w:rsidRDefault="00251073" w:rsidP="008C1C4E"/>
        </w:tc>
        <w:tc>
          <w:tcPr>
            <w:tcW w:w="744" w:type="dxa"/>
            <w:tcBorders>
              <w:left w:val="single" w:sz="4" w:space="0" w:color="auto"/>
              <w:right w:val="single" w:sz="4" w:space="0" w:color="auto"/>
            </w:tcBorders>
          </w:tcPr>
          <w:p w14:paraId="7BC2C801"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A7FB96F" w14:textId="77777777" w:rsidR="00251073" w:rsidRDefault="00E01B8D" w:rsidP="008C1C4E">
            <w:r>
              <w:t>X</w:t>
            </w:r>
          </w:p>
        </w:tc>
      </w:tr>
      <w:tr w:rsidR="00251073" w14:paraId="61157580" w14:textId="77777777" w:rsidTr="001D156A">
        <w:trPr>
          <w:trHeight w:val="347"/>
        </w:trPr>
        <w:tc>
          <w:tcPr>
            <w:tcW w:w="709" w:type="dxa"/>
          </w:tcPr>
          <w:p w14:paraId="59500480" w14:textId="77777777" w:rsidR="00251073" w:rsidRDefault="00251073" w:rsidP="008C1C4E">
            <w:r>
              <w:t>D4</w:t>
            </w:r>
          </w:p>
        </w:tc>
        <w:tc>
          <w:tcPr>
            <w:tcW w:w="6379" w:type="dxa"/>
          </w:tcPr>
          <w:p w14:paraId="6DC97D03" w14:textId="77777777" w:rsidR="00251073" w:rsidRDefault="00251073" w:rsidP="008C1C4E">
            <w:pPr>
              <w:pStyle w:val="Heading3"/>
              <w:rPr>
                <w:b w:val="0"/>
              </w:rPr>
            </w:pPr>
            <w:r>
              <w:rPr>
                <w:b w:val="0"/>
              </w:rPr>
              <w:t>The job requires competence in PERSONAL TRACK SAFETY</w:t>
            </w:r>
          </w:p>
          <w:p w14:paraId="65CDC61D" w14:textId="77777777" w:rsidR="00251073" w:rsidRDefault="00251073" w:rsidP="008C1C4E"/>
        </w:tc>
        <w:tc>
          <w:tcPr>
            <w:tcW w:w="709" w:type="dxa"/>
            <w:tcBorders>
              <w:right w:val="single" w:sz="4" w:space="0" w:color="auto"/>
            </w:tcBorders>
          </w:tcPr>
          <w:p w14:paraId="22362147"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1A75300" w14:textId="77777777" w:rsidR="00251073" w:rsidRDefault="00251073" w:rsidP="008C1C4E"/>
        </w:tc>
        <w:tc>
          <w:tcPr>
            <w:tcW w:w="744" w:type="dxa"/>
            <w:tcBorders>
              <w:left w:val="single" w:sz="4" w:space="0" w:color="auto"/>
              <w:right w:val="single" w:sz="4" w:space="0" w:color="auto"/>
            </w:tcBorders>
          </w:tcPr>
          <w:p w14:paraId="5B27CEEF"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213A9FE9" w14:textId="77777777" w:rsidR="00251073" w:rsidRDefault="00E01B8D" w:rsidP="008C1C4E">
            <w:r>
              <w:t>X</w:t>
            </w:r>
          </w:p>
        </w:tc>
      </w:tr>
      <w:tr w:rsidR="00251073" w14:paraId="1F17DAED" w14:textId="77777777" w:rsidTr="001D156A">
        <w:trPr>
          <w:trHeight w:val="525"/>
        </w:trPr>
        <w:tc>
          <w:tcPr>
            <w:tcW w:w="709" w:type="dxa"/>
          </w:tcPr>
          <w:p w14:paraId="0F4990C3" w14:textId="77777777" w:rsidR="00251073" w:rsidRDefault="00251073" w:rsidP="008C1C4E">
            <w:r>
              <w:t>D5</w:t>
            </w:r>
          </w:p>
        </w:tc>
        <w:tc>
          <w:tcPr>
            <w:tcW w:w="6379" w:type="dxa"/>
          </w:tcPr>
          <w:p w14:paraId="1443337A"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711A905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320E660" w14:textId="77777777" w:rsidR="00251073" w:rsidRDefault="00251073" w:rsidP="008C1C4E"/>
        </w:tc>
        <w:tc>
          <w:tcPr>
            <w:tcW w:w="744" w:type="dxa"/>
            <w:tcBorders>
              <w:left w:val="single" w:sz="4" w:space="0" w:color="auto"/>
              <w:right w:val="single" w:sz="4" w:space="0" w:color="auto"/>
            </w:tcBorders>
          </w:tcPr>
          <w:p w14:paraId="4032B955"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4FCBE27" w14:textId="77777777" w:rsidR="00251073" w:rsidRDefault="00E01B8D" w:rsidP="008C1C4E">
            <w:r>
              <w:t>X</w:t>
            </w:r>
          </w:p>
        </w:tc>
      </w:tr>
      <w:tr w:rsidR="00251073" w14:paraId="2A3BCC05" w14:textId="77777777" w:rsidTr="001D156A">
        <w:tc>
          <w:tcPr>
            <w:tcW w:w="709" w:type="dxa"/>
          </w:tcPr>
          <w:p w14:paraId="71367A34" w14:textId="77777777" w:rsidR="00251073" w:rsidRDefault="00251073" w:rsidP="008C1C4E">
            <w:pPr>
              <w:pStyle w:val="Heading3"/>
            </w:pPr>
          </w:p>
        </w:tc>
        <w:tc>
          <w:tcPr>
            <w:tcW w:w="9356" w:type="dxa"/>
            <w:gridSpan w:val="5"/>
          </w:tcPr>
          <w:p w14:paraId="51FB215D" w14:textId="77777777" w:rsidR="00251073" w:rsidRDefault="00251073" w:rsidP="008C1C4E">
            <w:pPr>
              <w:rPr>
                <w:b/>
              </w:rPr>
            </w:pPr>
          </w:p>
        </w:tc>
      </w:tr>
      <w:tr w:rsidR="00251073" w14:paraId="294869E4" w14:textId="77777777" w:rsidTr="001D156A">
        <w:tc>
          <w:tcPr>
            <w:tcW w:w="709" w:type="dxa"/>
          </w:tcPr>
          <w:p w14:paraId="530EB07C" w14:textId="77777777" w:rsidR="00251073" w:rsidRDefault="00251073" w:rsidP="005576E8">
            <w:r>
              <w:t>D6</w:t>
            </w:r>
          </w:p>
        </w:tc>
        <w:tc>
          <w:tcPr>
            <w:tcW w:w="9356" w:type="dxa"/>
            <w:gridSpan w:val="5"/>
          </w:tcPr>
          <w:p w14:paraId="759568A0"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FDBAB5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88FAA67" w14:textId="77777777" w:rsidTr="001D156A">
        <w:tc>
          <w:tcPr>
            <w:tcW w:w="709" w:type="dxa"/>
          </w:tcPr>
          <w:p w14:paraId="5A132878" w14:textId="77777777" w:rsidR="00251073" w:rsidRDefault="00251073" w:rsidP="008C1C4E"/>
        </w:tc>
        <w:tc>
          <w:tcPr>
            <w:tcW w:w="9356" w:type="dxa"/>
            <w:gridSpan w:val="5"/>
          </w:tcPr>
          <w:p w14:paraId="2C0458DD"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3DD1E4E3" w14:textId="77777777" w:rsidR="00251073" w:rsidRDefault="00E01B8D" w:rsidP="008C1C4E">
            <w:pPr>
              <w:numPr>
                <w:ilvl w:val="0"/>
                <w:numId w:val="9"/>
              </w:numPr>
              <w:overflowPunct w:val="0"/>
              <w:autoSpaceDE w:val="0"/>
              <w:autoSpaceDN w:val="0"/>
              <w:adjustRightInd w:val="0"/>
              <w:textAlignment w:val="baseline"/>
              <w:rPr>
                <w:bCs/>
              </w:rPr>
            </w:pPr>
            <w:r>
              <w:rPr>
                <w:bCs/>
              </w:rPr>
              <w:t>N/A</w:t>
            </w:r>
          </w:p>
          <w:p w14:paraId="3846A0B2" w14:textId="77777777" w:rsidR="00251073" w:rsidRDefault="00251073" w:rsidP="00251073">
            <w:pPr>
              <w:overflowPunct w:val="0"/>
              <w:autoSpaceDE w:val="0"/>
              <w:autoSpaceDN w:val="0"/>
              <w:adjustRightInd w:val="0"/>
              <w:textAlignment w:val="baseline"/>
              <w:rPr>
                <w:bCs/>
              </w:rPr>
            </w:pPr>
          </w:p>
        </w:tc>
      </w:tr>
      <w:tr w:rsidR="00E66B02" w14:paraId="6A136D90" w14:textId="77777777" w:rsidTr="001D156A">
        <w:tc>
          <w:tcPr>
            <w:tcW w:w="709" w:type="dxa"/>
          </w:tcPr>
          <w:p w14:paraId="0A88EDD0" w14:textId="77777777" w:rsidR="00E66B02" w:rsidRDefault="00E66B02" w:rsidP="002A7F2C"/>
        </w:tc>
        <w:tc>
          <w:tcPr>
            <w:tcW w:w="9356" w:type="dxa"/>
            <w:gridSpan w:val="5"/>
          </w:tcPr>
          <w:p w14:paraId="42180779"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2EE38EAA" w14:textId="77777777" w:rsidR="00E66B02" w:rsidRDefault="00E01B8D" w:rsidP="002A7F2C">
            <w:pPr>
              <w:numPr>
                <w:ilvl w:val="0"/>
                <w:numId w:val="9"/>
              </w:numPr>
              <w:overflowPunct w:val="0"/>
              <w:autoSpaceDE w:val="0"/>
              <w:autoSpaceDN w:val="0"/>
              <w:adjustRightInd w:val="0"/>
              <w:textAlignment w:val="baseline"/>
              <w:rPr>
                <w:bCs/>
              </w:rPr>
            </w:pPr>
            <w:r>
              <w:rPr>
                <w:bCs/>
              </w:rPr>
              <w:t>N/A</w:t>
            </w:r>
          </w:p>
          <w:p w14:paraId="6AE4E433" w14:textId="77777777" w:rsidR="00E66B02" w:rsidRDefault="00E66B02" w:rsidP="002A7F2C">
            <w:pPr>
              <w:overflowPunct w:val="0"/>
              <w:autoSpaceDE w:val="0"/>
              <w:autoSpaceDN w:val="0"/>
              <w:adjustRightInd w:val="0"/>
              <w:textAlignment w:val="baseline"/>
              <w:rPr>
                <w:bCs/>
              </w:rPr>
            </w:pPr>
          </w:p>
        </w:tc>
      </w:tr>
      <w:tr w:rsidR="00E66B02" w14:paraId="51E2CBCE" w14:textId="77777777" w:rsidTr="001D156A">
        <w:tc>
          <w:tcPr>
            <w:tcW w:w="709" w:type="dxa"/>
          </w:tcPr>
          <w:p w14:paraId="065F2307" w14:textId="77777777" w:rsidR="00E66B02" w:rsidRDefault="00E66B02" w:rsidP="002A7F2C"/>
        </w:tc>
        <w:tc>
          <w:tcPr>
            <w:tcW w:w="9356" w:type="dxa"/>
            <w:gridSpan w:val="5"/>
          </w:tcPr>
          <w:p w14:paraId="0ACF84BC"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623D4D2"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7A862CB" w14:textId="77777777" w:rsidR="00E66B02" w:rsidRDefault="00E66B02" w:rsidP="00E66B02">
            <w:pPr>
              <w:overflowPunct w:val="0"/>
              <w:autoSpaceDE w:val="0"/>
              <w:autoSpaceDN w:val="0"/>
              <w:adjustRightInd w:val="0"/>
              <w:ind w:left="710"/>
              <w:textAlignment w:val="baseline"/>
              <w:rPr>
                <w:bCs/>
              </w:rPr>
            </w:pPr>
          </w:p>
        </w:tc>
      </w:tr>
      <w:tr w:rsidR="00E66B02" w14:paraId="2D161B93" w14:textId="77777777" w:rsidTr="001D156A">
        <w:tc>
          <w:tcPr>
            <w:tcW w:w="709" w:type="dxa"/>
          </w:tcPr>
          <w:p w14:paraId="04B1714F" w14:textId="77777777" w:rsidR="00E66B02" w:rsidRDefault="00E66B02" w:rsidP="005576E8"/>
        </w:tc>
        <w:tc>
          <w:tcPr>
            <w:tcW w:w="9356" w:type="dxa"/>
            <w:gridSpan w:val="5"/>
          </w:tcPr>
          <w:p w14:paraId="2654A484"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18381401"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A6418BF" w14:textId="77777777" w:rsidR="00E66B02" w:rsidRDefault="00E66B02" w:rsidP="00E66B02">
            <w:pPr>
              <w:overflowPunct w:val="0"/>
              <w:autoSpaceDE w:val="0"/>
              <w:autoSpaceDN w:val="0"/>
              <w:adjustRightInd w:val="0"/>
              <w:ind w:left="710"/>
              <w:textAlignment w:val="baseline"/>
              <w:rPr>
                <w:bCs/>
              </w:rPr>
            </w:pPr>
          </w:p>
        </w:tc>
      </w:tr>
      <w:tr w:rsidR="00D84FEC" w14:paraId="15EDB37D" w14:textId="77777777" w:rsidTr="001C6170">
        <w:tc>
          <w:tcPr>
            <w:tcW w:w="709" w:type="dxa"/>
            <w:tcBorders>
              <w:top w:val="single" w:sz="4" w:space="0" w:color="auto"/>
            </w:tcBorders>
          </w:tcPr>
          <w:p w14:paraId="442C951E" w14:textId="77777777" w:rsidR="00D84FEC" w:rsidRDefault="00D8318A">
            <w:pPr>
              <w:pStyle w:val="Heading3"/>
            </w:pPr>
            <w:r>
              <w:t>E</w:t>
            </w:r>
          </w:p>
        </w:tc>
        <w:tc>
          <w:tcPr>
            <w:tcW w:w="9356" w:type="dxa"/>
            <w:gridSpan w:val="5"/>
            <w:tcBorders>
              <w:top w:val="single" w:sz="4" w:space="0" w:color="auto"/>
            </w:tcBorders>
          </w:tcPr>
          <w:p w14:paraId="7D617B02" w14:textId="77777777" w:rsidR="00D84FEC" w:rsidRDefault="00D84FEC">
            <w:pPr>
              <w:rPr>
                <w:b/>
              </w:rPr>
            </w:pPr>
            <w:r>
              <w:rPr>
                <w:b/>
              </w:rPr>
              <w:t>Decision making Authority</w:t>
            </w:r>
          </w:p>
          <w:p w14:paraId="1FB8F723" w14:textId="77777777" w:rsidR="00D84FEC" w:rsidRDefault="00D84FEC">
            <w:pPr>
              <w:rPr>
                <w:b/>
              </w:rPr>
            </w:pPr>
          </w:p>
        </w:tc>
      </w:tr>
      <w:tr w:rsidR="001C6170" w14:paraId="3577DD82" w14:textId="77777777" w:rsidTr="001C6170">
        <w:tc>
          <w:tcPr>
            <w:tcW w:w="709" w:type="dxa"/>
          </w:tcPr>
          <w:p w14:paraId="496BEC9A" w14:textId="36FB9DFA" w:rsidR="001C6170" w:rsidRDefault="001C6170" w:rsidP="001C6170">
            <w:r>
              <w:t>E1</w:t>
            </w:r>
          </w:p>
        </w:tc>
        <w:tc>
          <w:tcPr>
            <w:tcW w:w="9356" w:type="dxa"/>
            <w:gridSpan w:val="5"/>
          </w:tcPr>
          <w:p w14:paraId="4C60B7CC" w14:textId="3F80FA60" w:rsidR="001C6170" w:rsidRDefault="00854A32" w:rsidP="001C6170">
            <w:pPr>
              <w:rPr>
                <w:b/>
              </w:rPr>
            </w:pPr>
            <w:r>
              <w:rPr>
                <w:b/>
              </w:rPr>
              <w:t>N/A</w:t>
            </w:r>
          </w:p>
        </w:tc>
      </w:tr>
      <w:tr w:rsidR="00D84FEC" w14:paraId="38B1C676" w14:textId="77777777" w:rsidTr="001D156A">
        <w:tc>
          <w:tcPr>
            <w:tcW w:w="709" w:type="dxa"/>
            <w:tcBorders>
              <w:top w:val="single" w:sz="4" w:space="0" w:color="auto"/>
            </w:tcBorders>
          </w:tcPr>
          <w:p w14:paraId="0C429476" w14:textId="77777777" w:rsidR="00D84FEC" w:rsidRDefault="00D8318A">
            <w:pPr>
              <w:pStyle w:val="Heading3"/>
            </w:pPr>
            <w:r>
              <w:t>F</w:t>
            </w:r>
          </w:p>
        </w:tc>
        <w:tc>
          <w:tcPr>
            <w:tcW w:w="9356" w:type="dxa"/>
            <w:gridSpan w:val="5"/>
            <w:tcBorders>
              <w:top w:val="single" w:sz="4" w:space="0" w:color="auto"/>
            </w:tcBorders>
          </w:tcPr>
          <w:p w14:paraId="71462092" w14:textId="1A736508" w:rsidR="00D84FEC" w:rsidRDefault="00D84FEC">
            <w:pPr>
              <w:rPr>
                <w:b/>
              </w:rPr>
            </w:pPr>
            <w:r>
              <w:rPr>
                <w:b/>
              </w:rPr>
              <w:t xml:space="preserve">Most Challenging and/or Difficult parts of the </w:t>
            </w:r>
            <w:r w:rsidR="00626E01">
              <w:rPr>
                <w:b/>
              </w:rPr>
              <w:t>role</w:t>
            </w:r>
          </w:p>
          <w:p w14:paraId="2A5C799A" w14:textId="77777777" w:rsidR="00D84FEC" w:rsidRDefault="00D84FEC">
            <w:pPr>
              <w:rPr>
                <w:b/>
              </w:rPr>
            </w:pPr>
          </w:p>
        </w:tc>
      </w:tr>
      <w:tr w:rsidR="001D156A" w14:paraId="626EC1C2" w14:textId="77777777" w:rsidTr="001D156A">
        <w:tc>
          <w:tcPr>
            <w:tcW w:w="709" w:type="dxa"/>
          </w:tcPr>
          <w:p w14:paraId="7FF9D813" w14:textId="76615E70" w:rsidR="001D156A" w:rsidRPr="001D156A" w:rsidRDefault="001D156A" w:rsidP="001D156A">
            <w:pPr>
              <w:pStyle w:val="Heading3"/>
              <w:rPr>
                <w:b w:val="0"/>
                <w:bCs/>
              </w:rPr>
            </w:pPr>
            <w:r w:rsidRPr="001D156A">
              <w:rPr>
                <w:b w:val="0"/>
                <w:bCs/>
              </w:rPr>
              <w:t>F1</w:t>
            </w:r>
          </w:p>
        </w:tc>
        <w:tc>
          <w:tcPr>
            <w:tcW w:w="9356" w:type="dxa"/>
            <w:gridSpan w:val="5"/>
          </w:tcPr>
          <w:p w14:paraId="1070F57D" w14:textId="353ABDAB" w:rsidR="001D156A" w:rsidRDefault="001D156A" w:rsidP="001D156A">
            <w:pPr>
              <w:rPr>
                <w:bCs/>
              </w:rPr>
            </w:pPr>
            <w:r>
              <w:rPr>
                <w:bCs/>
              </w:rPr>
              <w:t>Understanding how LSER’s network interfaces with third party environments (Multi-VRF operations, BGP route policy</w:t>
            </w:r>
            <w:r w:rsidR="00854A32">
              <w:rPr>
                <w:bCs/>
              </w:rPr>
              <w:t>)</w:t>
            </w:r>
          </w:p>
          <w:p w14:paraId="2EE35633" w14:textId="77777777" w:rsidR="001D156A" w:rsidRDefault="001D156A" w:rsidP="001D156A">
            <w:pPr>
              <w:rPr>
                <w:b/>
              </w:rPr>
            </w:pPr>
          </w:p>
        </w:tc>
      </w:tr>
      <w:tr w:rsidR="001D156A" w14:paraId="12DC314B" w14:textId="77777777" w:rsidTr="001D156A">
        <w:tc>
          <w:tcPr>
            <w:tcW w:w="709" w:type="dxa"/>
            <w:tcBorders>
              <w:bottom w:val="single" w:sz="4" w:space="0" w:color="auto"/>
            </w:tcBorders>
          </w:tcPr>
          <w:p w14:paraId="5C70E809" w14:textId="58866731" w:rsidR="001D156A" w:rsidRPr="001D156A" w:rsidRDefault="001D156A" w:rsidP="001D156A">
            <w:pPr>
              <w:pStyle w:val="Heading3"/>
              <w:rPr>
                <w:b w:val="0"/>
                <w:bCs/>
              </w:rPr>
            </w:pPr>
            <w:r w:rsidRPr="001D156A">
              <w:rPr>
                <w:b w:val="0"/>
                <w:bCs/>
              </w:rPr>
              <w:t>F2</w:t>
            </w:r>
          </w:p>
        </w:tc>
        <w:tc>
          <w:tcPr>
            <w:tcW w:w="9356" w:type="dxa"/>
            <w:gridSpan w:val="5"/>
            <w:tcBorders>
              <w:bottom w:val="single" w:sz="4" w:space="0" w:color="auto"/>
            </w:tcBorders>
          </w:tcPr>
          <w:p w14:paraId="32E9EAF4" w14:textId="1283CA18" w:rsidR="00330999" w:rsidRDefault="001D156A" w:rsidP="001D156A">
            <w:pPr>
              <w:rPr>
                <w:bCs/>
              </w:rPr>
            </w:pPr>
            <w:r>
              <w:rPr>
                <w:bCs/>
              </w:rPr>
              <w:t>Understanding the network integration with remote supplier systems, which are predominantly IPSec based</w:t>
            </w:r>
          </w:p>
          <w:p w14:paraId="72827C01" w14:textId="52E75CBE" w:rsidR="001D156A" w:rsidRDefault="001D156A" w:rsidP="001D156A">
            <w:pPr>
              <w:rPr>
                <w:b/>
              </w:rPr>
            </w:pPr>
          </w:p>
        </w:tc>
      </w:tr>
      <w:tr w:rsidR="00D84FEC" w14:paraId="703B5BFE" w14:textId="77777777" w:rsidTr="001D156A">
        <w:tc>
          <w:tcPr>
            <w:tcW w:w="709" w:type="dxa"/>
            <w:tcBorders>
              <w:top w:val="single" w:sz="4" w:space="0" w:color="auto"/>
              <w:bottom w:val="single" w:sz="4" w:space="0" w:color="auto"/>
            </w:tcBorders>
          </w:tcPr>
          <w:p w14:paraId="63D044E1" w14:textId="6BF80F4B" w:rsidR="00C15EB7" w:rsidRDefault="00C15EB7"/>
        </w:tc>
        <w:tc>
          <w:tcPr>
            <w:tcW w:w="9356" w:type="dxa"/>
            <w:gridSpan w:val="5"/>
            <w:tcBorders>
              <w:top w:val="single" w:sz="4" w:space="0" w:color="auto"/>
              <w:bottom w:val="single" w:sz="4" w:space="0" w:color="auto"/>
            </w:tcBorders>
          </w:tcPr>
          <w:p w14:paraId="2C771A5E" w14:textId="77777777" w:rsidR="00D84FEC" w:rsidRDefault="00D84FEC" w:rsidP="001D156A">
            <w:pPr>
              <w:rPr>
                <w:b/>
              </w:rPr>
            </w:pPr>
          </w:p>
        </w:tc>
      </w:tr>
    </w:tbl>
    <w:p w14:paraId="304502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DE5301F" w14:textId="77777777">
        <w:tc>
          <w:tcPr>
            <w:tcW w:w="709" w:type="dxa"/>
            <w:tcBorders>
              <w:top w:val="single" w:sz="4" w:space="0" w:color="auto"/>
            </w:tcBorders>
          </w:tcPr>
          <w:p w14:paraId="628E2E6A" w14:textId="77777777" w:rsidR="00D84FEC" w:rsidRDefault="004540EB" w:rsidP="001F19A9">
            <w:pPr>
              <w:pStyle w:val="Heading3"/>
              <w:keepNext w:val="0"/>
            </w:pPr>
            <w:r>
              <w:lastRenderedPageBreak/>
              <w:t>G</w:t>
            </w:r>
          </w:p>
        </w:tc>
        <w:tc>
          <w:tcPr>
            <w:tcW w:w="9356" w:type="dxa"/>
            <w:tcBorders>
              <w:top w:val="single" w:sz="4" w:space="0" w:color="auto"/>
            </w:tcBorders>
          </w:tcPr>
          <w:p w14:paraId="03977D11" w14:textId="77777777" w:rsidR="00D84FEC" w:rsidRDefault="00D84FEC">
            <w:pPr>
              <w:rPr>
                <w:b/>
              </w:rPr>
            </w:pPr>
            <w:r>
              <w:rPr>
                <w:b/>
              </w:rPr>
              <w:t>Person Specification</w:t>
            </w:r>
          </w:p>
          <w:p w14:paraId="65A59F82" w14:textId="77777777" w:rsidR="00D84FEC" w:rsidRDefault="00D84FEC">
            <w:pPr>
              <w:rPr>
                <w:b/>
              </w:rPr>
            </w:pPr>
          </w:p>
        </w:tc>
      </w:tr>
      <w:tr w:rsidR="009E3341" w14:paraId="446F0710" w14:textId="77777777">
        <w:tc>
          <w:tcPr>
            <w:tcW w:w="709" w:type="dxa"/>
          </w:tcPr>
          <w:p w14:paraId="7C73CC55" w14:textId="77777777" w:rsidR="009E3341" w:rsidRDefault="009E3341" w:rsidP="001F19A9">
            <w:pPr>
              <w:pStyle w:val="Heading3"/>
              <w:keepNext w:val="0"/>
              <w:rPr>
                <w:bCs/>
                <w:sz w:val="20"/>
              </w:rPr>
            </w:pPr>
          </w:p>
        </w:tc>
        <w:tc>
          <w:tcPr>
            <w:tcW w:w="9356" w:type="dxa"/>
          </w:tcPr>
          <w:p w14:paraId="0172C621"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2B278D2C" w14:textId="77777777" w:rsidR="009E3341" w:rsidRPr="009E35DA" w:rsidRDefault="009E3341" w:rsidP="00DD771F">
            <w:pPr>
              <w:pStyle w:val="Heading3"/>
              <w:rPr>
                <w:b w:val="0"/>
              </w:rPr>
            </w:pPr>
          </w:p>
          <w:p w14:paraId="275F98C5" w14:textId="193559AD"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r w:rsidR="00330999" w:rsidRPr="009E35DA">
              <w:rPr>
                <w:b w:val="0"/>
                <w:bCs/>
              </w:rPr>
              <w:t>experience/knowledge</w:t>
            </w:r>
            <w:r w:rsidRPr="009E35DA">
              <w:rPr>
                <w:b w:val="0"/>
                <w:bCs/>
              </w:rPr>
              <w:t>, skills and behaviours relevant to the position applied for.</w:t>
            </w:r>
            <w:r>
              <w:rPr>
                <w:b w:val="0"/>
                <w:bCs/>
              </w:rPr>
              <w:t xml:space="preserve">  These are</w:t>
            </w:r>
          </w:p>
          <w:p w14:paraId="19747CFF"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4EC000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0CCA67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BE1012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1F6350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D5D5FC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2312AE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63474A7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101795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9920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D79031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677559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B1BD827" w14:textId="77777777" w:rsidR="009E3341" w:rsidRDefault="009E3341" w:rsidP="00DD771F"/>
          <w:p w14:paraId="46401687" w14:textId="77777777" w:rsidR="004F7E88" w:rsidRDefault="004F7E88" w:rsidP="004F7E88">
            <w:r w:rsidRPr="0047042B">
              <w:t>We also have identified behaviours requi</w:t>
            </w:r>
            <w:r>
              <w:t xml:space="preserve">red to be successful in leading </w:t>
            </w:r>
            <w:r w:rsidRPr="0047042B">
              <w:t xml:space="preserve">Southeastern. </w:t>
            </w:r>
          </w:p>
          <w:p w14:paraId="23AD0206" w14:textId="77777777" w:rsidR="004F7E88" w:rsidRPr="0047042B" w:rsidRDefault="004F7E88" w:rsidP="004F7E88"/>
          <w:p w14:paraId="3F3376DF" w14:textId="77777777" w:rsidR="004F7E88" w:rsidRPr="0047042B" w:rsidRDefault="004F7E88" w:rsidP="004F7E88">
            <w:r>
              <w:rPr>
                <w:noProof/>
                <w:lang w:eastAsia="en-GB"/>
              </w:rPr>
              <w:drawing>
                <wp:anchor distT="0" distB="0" distL="114300" distR="114300" simplePos="0" relativeHeight="251659264" behindDoc="0" locked="0" layoutInCell="1" allowOverlap="1" wp14:anchorId="27B6528B" wp14:editId="188957BE">
                  <wp:simplePos x="0" y="0"/>
                  <wp:positionH relativeFrom="column">
                    <wp:posOffset>1107440</wp:posOffset>
                  </wp:positionH>
                  <wp:positionV relativeFrom="paragraph">
                    <wp:posOffset>357505</wp:posOffset>
                  </wp:positionV>
                  <wp:extent cx="2895600" cy="295275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346428EC" w14:textId="77777777" w:rsidR="004F7E88" w:rsidRDefault="004F7E88" w:rsidP="004F7E88">
            <w:pPr>
              <w:rPr>
                <w:noProof/>
                <w:lang w:eastAsia="en-GB"/>
              </w:rPr>
            </w:pPr>
          </w:p>
          <w:p w14:paraId="0182AC65" w14:textId="77777777" w:rsidR="004F7E88" w:rsidRDefault="004F7E88" w:rsidP="004F7E88">
            <w:pPr>
              <w:rPr>
                <w:noProof/>
                <w:lang w:eastAsia="en-GB"/>
              </w:rPr>
            </w:pPr>
          </w:p>
          <w:p w14:paraId="0D1C5D2F" w14:textId="77777777" w:rsidR="004F7E88" w:rsidRDefault="004F7E88" w:rsidP="004F7E88">
            <w:pPr>
              <w:rPr>
                <w:noProof/>
                <w:lang w:eastAsia="en-GB"/>
              </w:rPr>
            </w:pPr>
          </w:p>
          <w:p w14:paraId="142F9A49" w14:textId="77777777" w:rsidR="004F7E88" w:rsidRDefault="004F7E88" w:rsidP="004F7E88">
            <w:pPr>
              <w:rPr>
                <w:noProof/>
                <w:lang w:eastAsia="en-GB"/>
              </w:rPr>
            </w:pPr>
          </w:p>
          <w:p w14:paraId="013EA912" w14:textId="77777777" w:rsidR="004F7E88" w:rsidRDefault="004F7E88" w:rsidP="004F7E88">
            <w:pPr>
              <w:rPr>
                <w:noProof/>
                <w:lang w:eastAsia="en-GB"/>
              </w:rPr>
            </w:pPr>
          </w:p>
          <w:p w14:paraId="5BE8B865" w14:textId="77777777" w:rsidR="004F7E88" w:rsidRDefault="004F7E88" w:rsidP="004F7E88">
            <w:pPr>
              <w:rPr>
                <w:noProof/>
                <w:lang w:eastAsia="en-GB"/>
              </w:rPr>
            </w:pPr>
          </w:p>
          <w:p w14:paraId="09F6DA44" w14:textId="77777777" w:rsidR="004F7E88" w:rsidRDefault="004F7E88" w:rsidP="004F7E88">
            <w:pPr>
              <w:rPr>
                <w:noProof/>
                <w:lang w:eastAsia="en-GB"/>
              </w:rPr>
            </w:pPr>
          </w:p>
          <w:p w14:paraId="5E2028AF" w14:textId="77777777" w:rsidR="004F7E88" w:rsidRDefault="004F7E88" w:rsidP="004F7E88">
            <w:pPr>
              <w:rPr>
                <w:noProof/>
                <w:lang w:eastAsia="en-GB"/>
              </w:rPr>
            </w:pPr>
          </w:p>
          <w:p w14:paraId="12C5B471" w14:textId="77777777" w:rsidR="004F7E88" w:rsidRDefault="004F7E88" w:rsidP="004F7E88">
            <w:pPr>
              <w:rPr>
                <w:noProof/>
                <w:lang w:eastAsia="en-GB"/>
              </w:rPr>
            </w:pPr>
          </w:p>
          <w:p w14:paraId="45A817FC" w14:textId="77777777" w:rsidR="004F7E88" w:rsidRDefault="004F7E88" w:rsidP="004F7E88">
            <w:pPr>
              <w:rPr>
                <w:noProof/>
                <w:lang w:eastAsia="en-GB"/>
              </w:rPr>
            </w:pPr>
          </w:p>
          <w:p w14:paraId="5CACFC95" w14:textId="77777777" w:rsidR="004F7E88" w:rsidRDefault="004F7E88" w:rsidP="004F7E88">
            <w:pPr>
              <w:rPr>
                <w:noProof/>
                <w:lang w:eastAsia="en-GB"/>
              </w:rPr>
            </w:pPr>
          </w:p>
          <w:p w14:paraId="7362B864" w14:textId="77777777" w:rsidR="004F7E88" w:rsidRDefault="004F7E88" w:rsidP="004F7E88">
            <w:pPr>
              <w:rPr>
                <w:noProof/>
                <w:lang w:eastAsia="en-GB"/>
              </w:rPr>
            </w:pPr>
          </w:p>
          <w:p w14:paraId="2D48D37C" w14:textId="77777777" w:rsidR="004F7E88" w:rsidRDefault="004F7E88" w:rsidP="004F7E88">
            <w:pPr>
              <w:rPr>
                <w:noProof/>
                <w:lang w:eastAsia="en-GB"/>
              </w:rPr>
            </w:pPr>
          </w:p>
          <w:p w14:paraId="5DE5F8F6" w14:textId="77777777" w:rsidR="004F7E88" w:rsidRDefault="004F7E88" w:rsidP="004F7E88">
            <w:pPr>
              <w:rPr>
                <w:noProof/>
                <w:lang w:eastAsia="en-GB"/>
              </w:rPr>
            </w:pPr>
          </w:p>
          <w:p w14:paraId="5A8CE90E" w14:textId="77777777" w:rsidR="004F7E88" w:rsidRDefault="004F7E88" w:rsidP="004F7E88">
            <w:pPr>
              <w:rPr>
                <w:noProof/>
                <w:lang w:eastAsia="en-GB"/>
              </w:rPr>
            </w:pPr>
          </w:p>
          <w:p w14:paraId="6AD5A94E" w14:textId="77777777" w:rsidR="004F7E88" w:rsidRDefault="004F7E88" w:rsidP="004F7E88">
            <w:pPr>
              <w:rPr>
                <w:noProof/>
                <w:lang w:eastAsia="en-GB"/>
              </w:rPr>
            </w:pPr>
          </w:p>
          <w:p w14:paraId="21CD12C5" w14:textId="77777777" w:rsidR="004F7E88" w:rsidRDefault="004F7E88" w:rsidP="004F7E88">
            <w:pPr>
              <w:rPr>
                <w:noProof/>
                <w:lang w:eastAsia="en-GB"/>
              </w:rPr>
            </w:pPr>
          </w:p>
          <w:p w14:paraId="5355C5BD" w14:textId="77777777" w:rsidR="004F7E88" w:rsidRDefault="004F7E88" w:rsidP="004F7E88">
            <w:pPr>
              <w:rPr>
                <w:noProof/>
                <w:lang w:eastAsia="en-GB"/>
              </w:rPr>
            </w:pPr>
          </w:p>
          <w:p w14:paraId="1C8FCA04" w14:textId="77777777" w:rsidR="004F7E88" w:rsidRDefault="004F7E88" w:rsidP="004F7E88">
            <w:pPr>
              <w:rPr>
                <w:b/>
              </w:rPr>
            </w:pPr>
          </w:p>
          <w:p w14:paraId="5345B393" w14:textId="77777777" w:rsidR="004F7E88" w:rsidRDefault="004F7E88" w:rsidP="004F7E88">
            <w:r>
              <w:t>All shortlisted candidates seeking promotion will be assessed against this framework.</w:t>
            </w:r>
          </w:p>
          <w:p w14:paraId="3406EA1E" w14:textId="77777777" w:rsidR="004F7E88" w:rsidRDefault="004F7E88" w:rsidP="004F7E88"/>
          <w:p w14:paraId="085040F7" w14:textId="77777777" w:rsidR="004F7E88" w:rsidRDefault="004F7E88" w:rsidP="004F7E88"/>
          <w:p w14:paraId="09D902D3" w14:textId="77777777" w:rsidR="004F7E88" w:rsidRDefault="004F7E88" w:rsidP="004F7E88"/>
          <w:p w14:paraId="654E09E1" w14:textId="354F3BDD" w:rsidR="004F7E88" w:rsidRDefault="004F7E88" w:rsidP="004F7E88">
            <w:pPr>
              <w:rPr>
                <w:bCs/>
              </w:rPr>
            </w:pPr>
            <w:r w:rsidRPr="009E35DA">
              <w:rPr>
                <w:bCs/>
              </w:rPr>
              <w:lastRenderedPageBreak/>
              <w:t>The job demands the following blend of experience/knowledge, skills and behaviours (all are essential, unless otherwise shown and will be assessed by application and/or interview/assessment) :</w:t>
            </w:r>
          </w:p>
          <w:p w14:paraId="7DDDE389" w14:textId="77777777" w:rsidR="009E3341" w:rsidRDefault="009E3341" w:rsidP="00DD771F">
            <w:pPr>
              <w:rPr>
                <w:b/>
              </w:rPr>
            </w:pPr>
          </w:p>
        </w:tc>
      </w:tr>
      <w:tr w:rsidR="009E3341" w14:paraId="482D516B" w14:textId="77777777">
        <w:tc>
          <w:tcPr>
            <w:tcW w:w="709" w:type="dxa"/>
          </w:tcPr>
          <w:p w14:paraId="726EDA3C" w14:textId="77777777" w:rsidR="009E3341" w:rsidRPr="00AF7946" w:rsidRDefault="009E3341">
            <w:pPr>
              <w:pStyle w:val="Heading3"/>
              <w:rPr>
                <w:rFonts w:cs="Arial"/>
                <w:bCs/>
                <w:szCs w:val="22"/>
              </w:rPr>
            </w:pPr>
            <w:r w:rsidRPr="00AF7946">
              <w:rPr>
                <w:rFonts w:cs="Arial"/>
                <w:bCs/>
                <w:szCs w:val="22"/>
              </w:rPr>
              <w:lastRenderedPageBreak/>
              <w:t>G1</w:t>
            </w:r>
          </w:p>
        </w:tc>
        <w:tc>
          <w:tcPr>
            <w:tcW w:w="9356" w:type="dxa"/>
          </w:tcPr>
          <w:p w14:paraId="21B71F71" w14:textId="77777777" w:rsidR="009E3341" w:rsidRPr="00AF7946" w:rsidRDefault="009E3341">
            <w:pPr>
              <w:pStyle w:val="Heading3"/>
              <w:rPr>
                <w:rFonts w:cs="Arial"/>
                <w:b w:val="0"/>
                <w:szCs w:val="22"/>
              </w:rPr>
            </w:pPr>
            <w:r w:rsidRPr="00AF7946">
              <w:rPr>
                <w:rFonts w:cs="Arial"/>
                <w:szCs w:val="22"/>
              </w:rPr>
              <w:t xml:space="preserve">Experience, Knowledge &amp; Qualifications </w:t>
            </w:r>
            <w:r w:rsidR="00E66B02" w:rsidRPr="00AF7946">
              <w:rPr>
                <w:rFonts w:cs="Arial"/>
                <w:b w:val="0"/>
                <w:szCs w:val="22"/>
              </w:rPr>
              <w:t>(including any specific safety training requirements)</w:t>
            </w:r>
          </w:p>
          <w:p w14:paraId="093DFE68" w14:textId="77777777" w:rsidR="009E3341" w:rsidRPr="00AF7946" w:rsidRDefault="009E3341">
            <w:pPr>
              <w:rPr>
                <w:rFonts w:cs="Arial"/>
                <w:bCs/>
                <w:szCs w:val="22"/>
              </w:rPr>
            </w:pPr>
          </w:p>
          <w:p w14:paraId="2A5592C8" w14:textId="7500C359" w:rsidR="00B2736D" w:rsidRDefault="00AF7946" w:rsidP="00141CA0">
            <w:pPr>
              <w:pStyle w:val="ListParagraph"/>
              <w:numPr>
                <w:ilvl w:val="0"/>
                <w:numId w:val="11"/>
              </w:numPr>
              <w:rPr>
                <w:rFonts w:ascii="Arial" w:hAnsi="Arial" w:cs="Arial"/>
                <w:bCs/>
                <w:sz w:val="22"/>
                <w:szCs w:val="22"/>
              </w:rPr>
            </w:pPr>
            <w:r>
              <w:rPr>
                <w:rFonts w:ascii="Arial" w:hAnsi="Arial" w:cs="Arial"/>
                <w:bCs/>
                <w:sz w:val="22"/>
                <w:szCs w:val="22"/>
              </w:rPr>
              <w:t>CCNP</w:t>
            </w:r>
            <w:r w:rsidR="00215658">
              <w:rPr>
                <w:rFonts w:ascii="Arial" w:hAnsi="Arial" w:cs="Arial"/>
                <w:bCs/>
                <w:sz w:val="22"/>
                <w:szCs w:val="22"/>
              </w:rPr>
              <w:t xml:space="preserve"> Enterprise</w:t>
            </w:r>
            <w:r w:rsidR="00CF3C66">
              <w:rPr>
                <w:rFonts w:ascii="Arial" w:hAnsi="Arial" w:cs="Arial"/>
                <w:bCs/>
                <w:sz w:val="22"/>
                <w:szCs w:val="22"/>
              </w:rPr>
              <w:t xml:space="preserve"> (R+S/Wireless)</w:t>
            </w:r>
            <w:r w:rsidR="00215658">
              <w:rPr>
                <w:rFonts w:ascii="Arial" w:hAnsi="Arial" w:cs="Arial"/>
                <w:bCs/>
                <w:sz w:val="22"/>
                <w:szCs w:val="22"/>
              </w:rPr>
              <w:t xml:space="preserve"> / Security accreditation</w:t>
            </w:r>
            <w:r w:rsidR="000405AC">
              <w:rPr>
                <w:rFonts w:ascii="Arial" w:hAnsi="Arial" w:cs="Arial"/>
                <w:bCs/>
                <w:sz w:val="22"/>
                <w:szCs w:val="22"/>
              </w:rPr>
              <w:t xml:space="preserve"> or equivalent</w:t>
            </w:r>
            <w:r w:rsidR="00CF3C66">
              <w:rPr>
                <w:rFonts w:ascii="Arial" w:hAnsi="Arial" w:cs="Arial"/>
                <w:bCs/>
                <w:sz w:val="22"/>
                <w:szCs w:val="22"/>
              </w:rPr>
              <w:t xml:space="preserve"> (essential)</w:t>
            </w:r>
          </w:p>
          <w:p w14:paraId="3953157C" w14:textId="2FBFD938" w:rsidR="00F43D6B" w:rsidRPr="00AF7946" w:rsidRDefault="00F43D6B" w:rsidP="00141CA0">
            <w:pPr>
              <w:pStyle w:val="ListParagraph"/>
              <w:numPr>
                <w:ilvl w:val="0"/>
                <w:numId w:val="11"/>
              </w:numPr>
              <w:rPr>
                <w:rFonts w:ascii="Arial" w:hAnsi="Arial" w:cs="Arial"/>
                <w:bCs/>
                <w:sz w:val="22"/>
                <w:szCs w:val="22"/>
              </w:rPr>
            </w:pPr>
            <w:r>
              <w:rPr>
                <w:rFonts w:ascii="Arial" w:hAnsi="Arial" w:cs="Arial"/>
                <w:bCs/>
                <w:sz w:val="22"/>
                <w:szCs w:val="22"/>
              </w:rPr>
              <w:t>SD-WAN deployment experience (</w:t>
            </w:r>
            <w:r w:rsidR="00603698">
              <w:rPr>
                <w:rFonts w:ascii="Arial" w:hAnsi="Arial" w:cs="Arial"/>
                <w:bCs/>
                <w:sz w:val="22"/>
                <w:szCs w:val="22"/>
              </w:rPr>
              <w:t>any product) (essential)</w:t>
            </w:r>
          </w:p>
          <w:p w14:paraId="77DDAE29" w14:textId="556B4B75" w:rsidR="00B45C3D" w:rsidRDefault="00866A21" w:rsidP="00141CA0">
            <w:pPr>
              <w:pStyle w:val="ListParagraph"/>
              <w:numPr>
                <w:ilvl w:val="0"/>
                <w:numId w:val="11"/>
              </w:numPr>
              <w:rPr>
                <w:rFonts w:ascii="Arial" w:hAnsi="Arial" w:cs="Arial"/>
                <w:bCs/>
                <w:sz w:val="22"/>
                <w:szCs w:val="22"/>
              </w:rPr>
            </w:pPr>
            <w:r>
              <w:rPr>
                <w:rFonts w:ascii="Arial" w:hAnsi="Arial" w:cs="Arial"/>
                <w:bCs/>
                <w:sz w:val="22"/>
                <w:szCs w:val="22"/>
              </w:rPr>
              <w:t>E</w:t>
            </w:r>
            <w:r w:rsidR="00B45C3D">
              <w:rPr>
                <w:rFonts w:ascii="Arial" w:hAnsi="Arial" w:cs="Arial"/>
                <w:bCs/>
                <w:sz w:val="22"/>
                <w:szCs w:val="22"/>
              </w:rPr>
              <w:t xml:space="preserve">xperience </w:t>
            </w:r>
            <w:r w:rsidR="00535233">
              <w:rPr>
                <w:rFonts w:ascii="Arial" w:hAnsi="Arial" w:cs="Arial"/>
                <w:bCs/>
                <w:sz w:val="22"/>
                <w:szCs w:val="22"/>
              </w:rPr>
              <w:t xml:space="preserve">working with service providers </w:t>
            </w:r>
            <w:r w:rsidR="00CF3C66">
              <w:rPr>
                <w:rFonts w:ascii="Arial" w:hAnsi="Arial" w:cs="Arial"/>
                <w:bCs/>
                <w:sz w:val="22"/>
                <w:szCs w:val="22"/>
              </w:rPr>
              <w:t>(essential)</w:t>
            </w:r>
          </w:p>
          <w:p w14:paraId="654699B1" w14:textId="466AFC3C" w:rsidR="00535233" w:rsidRDefault="00535233" w:rsidP="00141CA0">
            <w:pPr>
              <w:pStyle w:val="ListParagraph"/>
              <w:numPr>
                <w:ilvl w:val="0"/>
                <w:numId w:val="11"/>
              </w:numPr>
              <w:rPr>
                <w:rFonts w:ascii="Arial" w:hAnsi="Arial" w:cs="Arial"/>
                <w:bCs/>
                <w:sz w:val="22"/>
                <w:szCs w:val="22"/>
              </w:rPr>
            </w:pPr>
            <w:r>
              <w:rPr>
                <w:rFonts w:ascii="Arial" w:hAnsi="Arial" w:cs="Arial"/>
                <w:bCs/>
                <w:sz w:val="22"/>
                <w:szCs w:val="22"/>
              </w:rPr>
              <w:t>Experience working with suppliers (essential)</w:t>
            </w:r>
          </w:p>
          <w:p w14:paraId="255B86B9" w14:textId="77777777" w:rsidR="007E2694" w:rsidRPr="00CF3C66" w:rsidRDefault="007E2694" w:rsidP="007E2694">
            <w:pPr>
              <w:pStyle w:val="ListParagraph"/>
              <w:numPr>
                <w:ilvl w:val="0"/>
                <w:numId w:val="11"/>
              </w:numPr>
              <w:rPr>
                <w:rFonts w:ascii="Arial" w:hAnsi="Arial" w:cs="Arial"/>
                <w:bCs/>
                <w:sz w:val="22"/>
                <w:szCs w:val="22"/>
              </w:rPr>
            </w:pPr>
            <w:r w:rsidRPr="00AF7946">
              <w:rPr>
                <w:rFonts w:ascii="Arial" w:hAnsi="Arial" w:cs="Arial"/>
                <w:bCs/>
                <w:sz w:val="22"/>
                <w:szCs w:val="22"/>
              </w:rPr>
              <w:t>F5 Certified BIG-IP Administrator</w:t>
            </w:r>
            <w:r>
              <w:rPr>
                <w:rFonts w:ascii="Arial" w:hAnsi="Arial" w:cs="Arial"/>
                <w:bCs/>
                <w:sz w:val="22"/>
                <w:szCs w:val="22"/>
              </w:rPr>
              <w:t xml:space="preserve"> (desirable)</w:t>
            </w:r>
          </w:p>
          <w:p w14:paraId="28F1328F" w14:textId="77777777" w:rsidR="009E3341" w:rsidRPr="00AF7946" w:rsidRDefault="009E3341">
            <w:pPr>
              <w:rPr>
                <w:rFonts w:cs="Arial"/>
                <w:b/>
                <w:szCs w:val="22"/>
              </w:rPr>
            </w:pPr>
          </w:p>
        </w:tc>
      </w:tr>
      <w:tr w:rsidR="009E3341" w14:paraId="1F41AE4C" w14:textId="77777777">
        <w:tc>
          <w:tcPr>
            <w:tcW w:w="709" w:type="dxa"/>
          </w:tcPr>
          <w:p w14:paraId="0D995BED" w14:textId="77777777" w:rsidR="009E3341" w:rsidRPr="00AF7946" w:rsidRDefault="009E3341" w:rsidP="00BD4042">
            <w:pPr>
              <w:pStyle w:val="Heading3"/>
              <w:rPr>
                <w:rFonts w:cs="Arial"/>
                <w:bCs/>
                <w:szCs w:val="22"/>
              </w:rPr>
            </w:pPr>
            <w:r w:rsidRPr="00AF7946">
              <w:rPr>
                <w:rFonts w:cs="Arial"/>
                <w:bCs/>
                <w:szCs w:val="22"/>
              </w:rPr>
              <w:t>G2</w:t>
            </w:r>
          </w:p>
        </w:tc>
        <w:tc>
          <w:tcPr>
            <w:tcW w:w="9356" w:type="dxa"/>
          </w:tcPr>
          <w:p w14:paraId="4F6855B5" w14:textId="77777777" w:rsidR="009E3341" w:rsidRPr="00AF7946" w:rsidRDefault="009E3341" w:rsidP="00BD4042">
            <w:pPr>
              <w:pStyle w:val="Heading3"/>
              <w:rPr>
                <w:rFonts w:cs="Arial"/>
                <w:b w:val="0"/>
                <w:bCs/>
                <w:szCs w:val="22"/>
              </w:rPr>
            </w:pPr>
            <w:r w:rsidRPr="00AF7946">
              <w:rPr>
                <w:rFonts w:cs="Arial"/>
                <w:szCs w:val="22"/>
              </w:rPr>
              <w:t xml:space="preserve">Skills </w:t>
            </w:r>
            <w:r w:rsidRPr="00AF7946">
              <w:rPr>
                <w:rFonts w:cs="Arial"/>
                <w:b w:val="0"/>
                <w:szCs w:val="22"/>
              </w:rPr>
              <w:t xml:space="preserve">(including any specific safety critical competencies) </w:t>
            </w:r>
          </w:p>
          <w:p w14:paraId="70ACECF3" w14:textId="77777777" w:rsidR="009E3341" w:rsidRPr="00AF7946" w:rsidRDefault="009E3341" w:rsidP="00BD4042">
            <w:pPr>
              <w:rPr>
                <w:rFonts w:cs="Arial"/>
                <w:bCs/>
                <w:szCs w:val="22"/>
              </w:rPr>
            </w:pPr>
          </w:p>
          <w:p w14:paraId="203723AC" w14:textId="4E0B008E" w:rsidR="00C23023" w:rsidRDefault="00C23023" w:rsidP="00B2736D">
            <w:pPr>
              <w:pStyle w:val="ListParagraph"/>
              <w:numPr>
                <w:ilvl w:val="0"/>
                <w:numId w:val="11"/>
              </w:numPr>
              <w:rPr>
                <w:rFonts w:ascii="Arial" w:hAnsi="Arial" w:cs="Arial"/>
                <w:bCs/>
                <w:sz w:val="22"/>
                <w:szCs w:val="22"/>
              </w:rPr>
            </w:pPr>
            <w:r>
              <w:rPr>
                <w:rFonts w:ascii="Arial" w:hAnsi="Arial" w:cs="Arial"/>
                <w:bCs/>
                <w:sz w:val="22"/>
                <w:szCs w:val="22"/>
              </w:rPr>
              <w:t>Cisco routing/switching configuration and management</w:t>
            </w:r>
          </w:p>
          <w:p w14:paraId="6B75D2E2" w14:textId="6A3EBFC5" w:rsidR="007467AC" w:rsidRDefault="007467AC" w:rsidP="00C23023">
            <w:pPr>
              <w:pStyle w:val="ListParagraph"/>
              <w:numPr>
                <w:ilvl w:val="1"/>
                <w:numId w:val="11"/>
              </w:numPr>
              <w:rPr>
                <w:rFonts w:ascii="Arial" w:hAnsi="Arial" w:cs="Arial"/>
                <w:bCs/>
                <w:sz w:val="22"/>
                <w:szCs w:val="22"/>
              </w:rPr>
            </w:pPr>
            <w:r>
              <w:rPr>
                <w:rFonts w:ascii="Arial" w:hAnsi="Arial" w:cs="Arial"/>
                <w:bCs/>
                <w:sz w:val="22"/>
                <w:szCs w:val="22"/>
              </w:rPr>
              <w:t>Must have good understanding of MPLS CE router configuration</w:t>
            </w:r>
            <w:r w:rsidR="00AD6AE9">
              <w:rPr>
                <w:rFonts w:ascii="Arial" w:hAnsi="Arial" w:cs="Arial"/>
                <w:bCs/>
                <w:sz w:val="22"/>
                <w:szCs w:val="22"/>
              </w:rPr>
              <w:t xml:space="preserve"> and network operations</w:t>
            </w:r>
          </w:p>
          <w:p w14:paraId="350B0B35" w14:textId="36C2D518" w:rsidR="009E3341"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have good </w:t>
            </w:r>
            <w:r w:rsidR="00B2736D" w:rsidRPr="00AF7946">
              <w:rPr>
                <w:rFonts w:ascii="Arial" w:hAnsi="Arial" w:cs="Arial"/>
                <w:bCs/>
                <w:sz w:val="22"/>
                <w:szCs w:val="22"/>
              </w:rPr>
              <w:t xml:space="preserve">understanding of </w:t>
            </w:r>
            <w:r w:rsidR="00D10A7B">
              <w:rPr>
                <w:rFonts w:ascii="Arial" w:hAnsi="Arial" w:cs="Arial"/>
                <w:bCs/>
                <w:sz w:val="22"/>
                <w:szCs w:val="22"/>
              </w:rPr>
              <w:t xml:space="preserve">enterprise </w:t>
            </w:r>
            <w:r w:rsidR="00B2736D" w:rsidRPr="00AF7946">
              <w:rPr>
                <w:rFonts w:ascii="Arial" w:hAnsi="Arial" w:cs="Arial"/>
                <w:bCs/>
                <w:sz w:val="22"/>
                <w:szCs w:val="22"/>
              </w:rPr>
              <w:t>routing protocol</w:t>
            </w:r>
            <w:r w:rsidR="00D10A7B">
              <w:rPr>
                <w:rFonts w:ascii="Arial" w:hAnsi="Arial" w:cs="Arial"/>
                <w:bCs/>
                <w:sz w:val="22"/>
                <w:szCs w:val="22"/>
              </w:rPr>
              <w:t>s (BGP/OSPF</w:t>
            </w:r>
            <w:r>
              <w:rPr>
                <w:rFonts w:ascii="Arial" w:hAnsi="Arial" w:cs="Arial"/>
                <w:bCs/>
                <w:sz w:val="22"/>
                <w:szCs w:val="22"/>
              </w:rPr>
              <w:t>)</w:t>
            </w:r>
          </w:p>
          <w:p w14:paraId="7DEFFD8B" w14:textId="622ECB43" w:rsidR="00C23023" w:rsidRPr="00AF7946"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w:t>
            </w:r>
            <w:r w:rsidR="007467AC">
              <w:rPr>
                <w:rFonts w:ascii="Arial" w:hAnsi="Arial" w:cs="Arial"/>
                <w:bCs/>
                <w:sz w:val="22"/>
                <w:szCs w:val="22"/>
              </w:rPr>
              <w:t xml:space="preserve">have experience with </w:t>
            </w:r>
            <w:r w:rsidRPr="00AF7946">
              <w:rPr>
                <w:rFonts w:ascii="Arial" w:hAnsi="Arial" w:cs="Arial"/>
                <w:bCs/>
                <w:sz w:val="22"/>
                <w:szCs w:val="22"/>
              </w:rPr>
              <w:t>QOS design</w:t>
            </w:r>
            <w:r w:rsidR="007467AC">
              <w:rPr>
                <w:rFonts w:ascii="Arial" w:hAnsi="Arial" w:cs="Arial"/>
                <w:bCs/>
                <w:sz w:val="22"/>
                <w:szCs w:val="22"/>
              </w:rPr>
              <w:t xml:space="preserve">, </w:t>
            </w:r>
            <w:r w:rsidR="002F4E1E">
              <w:rPr>
                <w:rFonts w:ascii="Arial" w:hAnsi="Arial" w:cs="Arial"/>
                <w:bCs/>
                <w:sz w:val="22"/>
                <w:szCs w:val="22"/>
              </w:rPr>
              <w:t>implementation,</w:t>
            </w:r>
            <w:r w:rsidR="007467AC">
              <w:rPr>
                <w:rFonts w:ascii="Arial" w:hAnsi="Arial" w:cs="Arial"/>
                <w:bCs/>
                <w:sz w:val="22"/>
                <w:szCs w:val="22"/>
              </w:rPr>
              <w:t xml:space="preserve"> </w:t>
            </w:r>
            <w:r w:rsidRPr="00AF7946">
              <w:rPr>
                <w:rFonts w:ascii="Arial" w:hAnsi="Arial" w:cs="Arial"/>
                <w:bCs/>
                <w:sz w:val="22"/>
                <w:szCs w:val="22"/>
              </w:rPr>
              <w:t>and management</w:t>
            </w:r>
          </w:p>
          <w:p w14:paraId="74FA9247" w14:textId="22F6B723" w:rsidR="002F4E1E" w:rsidRDefault="002F4E1E" w:rsidP="00B2736D">
            <w:pPr>
              <w:pStyle w:val="ListParagraph"/>
              <w:numPr>
                <w:ilvl w:val="0"/>
                <w:numId w:val="11"/>
              </w:numPr>
              <w:rPr>
                <w:rFonts w:ascii="Arial" w:hAnsi="Arial" w:cs="Arial"/>
                <w:bCs/>
                <w:sz w:val="22"/>
                <w:szCs w:val="22"/>
              </w:rPr>
            </w:pPr>
            <w:r>
              <w:rPr>
                <w:rFonts w:ascii="Arial" w:hAnsi="Arial" w:cs="Arial"/>
                <w:bCs/>
                <w:sz w:val="22"/>
                <w:szCs w:val="22"/>
              </w:rPr>
              <w:t>Aruba / HPE switching configuration and management</w:t>
            </w:r>
          </w:p>
          <w:p w14:paraId="07A7E21F" w14:textId="1C48180E" w:rsidR="009E3341"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ASA configuration and management</w:t>
            </w:r>
          </w:p>
          <w:p w14:paraId="14CF88B0" w14:textId="41F3CB80"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Cisco Nexus</w:t>
            </w:r>
            <w:r w:rsidR="00EC21A7">
              <w:rPr>
                <w:rFonts w:ascii="Arial" w:hAnsi="Arial" w:cs="Arial"/>
                <w:bCs/>
                <w:sz w:val="22"/>
                <w:szCs w:val="22"/>
              </w:rPr>
              <w:t xml:space="preserve"> </w:t>
            </w:r>
            <w:r w:rsidR="00EC21A7" w:rsidRPr="00AF7946">
              <w:rPr>
                <w:rFonts w:ascii="Arial" w:hAnsi="Arial" w:cs="Arial"/>
                <w:bCs/>
                <w:sz w:val="22"/>
                <w:szCs w:val="22"/>
              </w:rPr>
              <w:t>configuration and management</w:t>
            </w:r>
            <w:r>
              <w:rPr>
                <w:rFonts w:ascii="Arial" w:hAnsi="Arial" w:cs="Arial"/>
                <w:bCs/>
                <w:sz w:val="22"/>
                <w:szCs w:val="22"/>
              </w:rPr>
              <w:t xml:space="preserve"> </w:t>
            </w:r>
          </w:p>
          <w:p w14:paraId="4E9A7416" w14:textId="269F514F" w:rsidR="00B2736D" w:rsidRPr="00AF7946"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NGFW configuration and management </w:t>
            </w:r>
          </w:p>
          <w:p w14:paraId="16644C02" w14:textId="3A090AFC"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WLC configuration and management</w:t>
            </w:r>
          </w:p>
          <w:p w14:paraId="07F736C6" w14:textId="49133248" w:rsidR="000A53D3" w:rsidRPr="00AF7946" w:rsidRDefault="000A53D3" w:rsidP="00B2736D">
            <w:pPr>
              <w:pStyle w:val="ListParagraph"/>
              <w:numPr>
                <w:ilvl w:val="0"/>
                <w:numId w:val="11"/>
              </w:numPr>
              <w:rPr>
                <w:rFonts w:ascii="Arial" w:hAnsi="Arial" w:cs="Arial"/>
                <w:bCs/>
                <w:sz w:val="22"/>
                <w:szCs w:val="22"/>
              </w:rPr>
            </w:pPr>
            <w:r>
              <w:rPr>
                <w:rFonts w:ascii="Arial" w:hAnsi="Arial" w:cs="Arial"/>
                <w:bCs/>
                <w:sz w:val="22"/>
                <w:szCs w:val="22"/>
              </w:rPr>
              <w:t>ZScaler Internet Access (ZIA) management</w:t>
            </w:r>
          </w:p>
          <w:p w14:paraId="20C49E4D" w14:textId="115B5271"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F5 BIG-IP configuration and management</w:t>
            </w:r>
            <w:r w:rsidR="000405AC">
              <w:rPr>
                <w:rFonts w:ascii="Arial" w:hAnsi="Arial" w:cs="Arial"/>
                <w:bCs/>
                <w:sz w:val="22"/>
                <w:szCs w:val="22"/>
              </w:rPr>
              <w:t xml:space="preserve"> (</w:t>
            </w:r>
            <w:r w:rsidR="00D10A7B">
              <w:rPr>
                <w:rFonts w:ascii="Arial" w:hAnsi="Arial" w:cs="Arial"/>
                <w:bCs/>
                <w:sz w:val="22"/>
                <w:szCs w:val="22"/>
              </w:rPr>
              <w:t>APM / LTM</w:t>
            </w:r>
            <w:r w:rsidR="000405AC">
              <w:rPr>
                <w:rFonts w:ascii="Arial" w:hAnsi="Arial" w:cs="Arial"/>
                <w:bCs/>
                <w:sz w:val="22"/>
                <w:szCs w:val="22"/>
              </w:rPr>
              <w:t>)</w:t>
            </w:r>
          </w:p>
          <w:p w14:paraId="77768387" w14:textId="18872844" w:rsidR="00535233" w:rsidRDefault="00535233" w:rsidP="00B2736D">
            <w:pPr>
              <w:pStyle w:val="ListParagraph"/>
              <w:numPr>
                <w:ilvl w:val="0"/>
                <w:numId w:val="11"/>
              </w:numPr>
              <w:rPr>
                <w:rFonts w:ascii="Arial" w:hAnsi="Arial" w:cs="Arial"/>
                <w:bCs/>
                <w:sz w:val="22"/>
                <w:szCs w:val="22"/>
              </w:rPr>
            </w:pPr>
            <w:r>
              <w:rPr>
                <w:rFonts w:ascii="Arial" w:hAnsi="Arial" w:cs="Arial"/>
                <w:bCs/>
                <w:sz w:val="22"/>
                <w:szCs w:val="22"/>
              </w:rPr>
              <w:t xml:space="preserve">Fortinet / FortiGate </w:t>
            </w:r>
          </w:p>
          <w:p w14:paraId="0DDD52B8" w14:textId="5537463F"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SD-WAN deployments</w:t>
            </w:r>
            <w:r w:rsidR="00EC21A7">
              <w:rPr>
                <w:rFonts w:ascii="Arial" w:hAnsi="Arial" w:cs="Arial"/>
                <w:bCs/>
                <w:sz w:val="22"/>
                <w:szCs w:val="22"/>
              </w:rPr>
              <w:t>,</w:t>
            </w:r>
            <w:r>
              <w:rPr>
                <w:rFonts w:ascii="Arial" w:hAnsi="Arial" w:cs="Arial"/>
                <w:bCs/>
                <w:sz w:val="22"/>
                <w:szCs w:val="22"/>
              </w:rPr>
              <w:t xml:space="preserve"> migrations</w:t>
            </w:r>
            <w:r w:rsidR="00EC21A7" w:rsidRPr="00AF7946">
              <w:rPr>
                <w:rFonts w:ascii="Arial" w:hAnsi="Arial" w:cs="Arial"/>
                <w:bCs/>
                <w:sz w:val="22"/>
                <w:szCs w:val="22"/>
              </w:rPr>
              <w:t xml:space="preserve"> configuration and management</w:t>
            </w:r>
            <w:r>
              <w:rPr>
                <w:rFonts w:ascii="Arial" w:hAnsi="Arial" w:cs="Arial"/>
                <w:bCs/>
                <w:sz w:val="22"/>
                <w:szCs w:val="22"/>
              </w:rPr>
              <w:t xml:space="preserve"> </w:t>
            </w:r>
          </w:p>
          <w:p w14:paraId="56052AA4" w14:textId="77777777" w:rsidR="009E3341" w:rsidRPr="00AF7946" w:rsidRDefault="009E3341" w:rsidP="00BD4042">
            <w:pPr>
              <w:rPr>
                <w:rFonts w:cs="Arial"/>
                <w:b/>
                <w:szCs w:val="22"/>
              </w:rPr>
            </w:pPr>
          </w:p>
        </w:tc>
      </w:tr>
      <w:tr w:rsidR="009E3341" w14:paraId="445088CA" w14:textId="77777777">
        <w:tc>
          <w:tcPr>
            <w:tcW w:w="709" w:type="dxa"/>
          </w:tcPr>
          <w:p w14:paraId="35C84F7C" w14:textId="77777777" w:rsidR="009E3341" w:rsidRPr="00AF7946" w:rsidRDefault="009E3341">
            <w:pPr>
              <w:pStyle w:val="Heading3"/>
              <w:rPr>
                <w:rFonts w:cs="Arial"/>
                <w:bCs/>
                <w:szCs w:val="22"/>
              </w:rPr>
            </w:pPr>
            <w:r w:rsidRPr="00AF7946">
              <w:rPr>
                <w:rFonts w:cs="Arial"/>
                <w:bCs/>
                <w:szCs w:val="22"/>
              </w:rPr>
              <w:t>G3</w:t>
            </w:r>
          </w:p>
        </w:tc>
        <w:tc>
          <w:tcPr>
            <w:tcW w:w="9356" w:type="dxa"/>
          </w:tcPr>
          <w:p w14:paraId="609E1286" w14:textId="77777777" w:rsidR="009E3341" w:rsidRPr="00AF7946" w:rsidRDefault="009E3341" w:rsidP="00A259D2">
            <w:pPr>
              <w:pStyle w:val="Heading3"/>
              <w:rPr>
                <w:rFonts w:cs="Arial"/>
                <w:szCs w:val="22"/>
              </w:rPr>
            </w:pPr>
            <w:r w:rsidRPr="00AF7946">
              <w:rPr>
                <w:rFonts w:cs="Arial"/>
                <w:szCs w:val="22"/>
              </w:rPr>
              <w:t xml:space="preserve">Behaviours </w:t>
            </w:r>
          </w:p>
          <w:p w14:paraId="59FBF384" w14:textId="3B5153CF" w:rsidR="008A7421" w:rsidRDefault="008A7421" w:rsidP="001638AE">
            <w:pPr>
              <w:pStyle w:val="ListParagraph"/>
              <w:numPr>
                <w:ilvl w:val="0"/>
                <w:numId w:val="12"/>
              </w:numPr>
              <w:rPr>
                <w:rFonts w:ascii="Arial" w:hAnsi="Arial" w:cs="Arial"/>
                <w:bCs/>
                <w:sz w:val="22"/>
                <w:szCs w:val="22"/>
              </w:rPr>
            </w:pPr>
            <w:r w:rsidRPr="00AF7946">
              <w:rPr>
                <w:rFonts w:ascii="Arial" w:hAnsi="Arial" w:cs="Arial"/>
                <w:bCs/>
                <w:sz w:val="22"/>
                <w:szCs w:val="22"/>
              </w:rPr>
              <w:t xml:space="preserve">Passion, </w:t>
            </w:r>
            <w:r w:rsidR="000A53D3" w:rsidRPr="00AF7946">
              <w:rPr>
                <w:rFonts w:ascii="Arial" w:hAnsi="Arial" w:cs="Arial"/>
                <w:bCs/>
                <w:sz w:val="22"/>
                <w:szCs w:val="22"/>
              </w:rPr>
              <w:t>enthusiasm,</w:t>
            </w:r>
            <w:r w:rsidRPr="00AF7946">
              <w:rPr>
                <w:rFonts w:ascii="Arial" w:hAnsi="Arial" w:cs="Arial"/>
                <w:bCs/>
                <w:sz w:val="22"/>
                <w:szCs w:val="22"/>
              </w:rPr>
              <w:t xml:space="preserve"> and expertise.</w:t>
            </w:r>
          </w:p>
          <w:p w14:paraId="6457792F" w14:textId="25147595" w:rsidR="008E2422" w:rsidRDefault="006D4CCD" w:rsidP="001638AE">
            <w:pPr>
              <w:pStyle w:val="ListParagraph"/>
              <w:numPr>
                <w:ilvl w:val="0"/>
                <w:numId w:val="12"/>
              </w:numPr>
              <w:rPr>
                <w:rFonts w:ascii="Arial" w:hAnsi="Arial" w:cs="Arial"/>
                <w:bCs/>
                <w:sz w:val="22"/>
                <w:szCs w:val="22"/>
              </w:rPr>
            </w:pPr>
            <w:r>
              <w:rPr>
                <w:rFonts w:ascii="Arial" w:hAnsi="Arial" w:cs="Arial"/>
                <w:bCs/>
                <w:sz w:val="22"/>
                <w:szCs w:val="22"/>
              </w:rPr>
              <w:t>U</w:t>
            </w:r>
            <w:r w:rsidR="008E2422">
              <w:rPr>
                <w:rFonts w:ascii="Arial" w:hAnsi="Arial" w:cs="Arial"/>
                <w:bCs/>
                <w:sz w:val="22"/>
                <w:szCs w:val="22"/>
              </w:rPr>
              <w:t xml:space="preserve">nderstanding of the wider context </w:t>
            </w:r>
            <w:r>
              <w:rPr>
                <w:rFonts w:ascii="Arial" w:hAnsi="Arial" w:cs="Arial"/>
                <w:bCs/>
                <w:sz w:val="22"/>
                <w:szCs w:val="22"/>
              </w:rPr>
              <w:t>around their work</w:t>
            </w:r>
          </w:p>
          <w:p w14:paraId="31BA0378"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written and verbal communication skills</w:t>
            </w:r>
          </w:p>
          <w:p w14:paraId="4823D761"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Quality and transparency</w:t>
            </w:r>
          </w:p>
          <w:p w14:paraId="220A7457" w14:textId="6D876681" w:rsidR="009E3341"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prioritising skills and the ability to meet targets</w:t>
            </w:r>
          </w:p>
          <w:p w14:paraId="4F20D658" w14:textId="77777777" w:rsidR="006D4CCD" w:rsidRDefault="006D4CCD" w:rsidP="006D4CCD">
            <w:pPr>
              <w:pStyle w:val="ListParagraph"/>
              <w:numPr>
                <w:ilvl w:val="0"/>
                <w:numId w:val="12"/>
              </w:numPr>
              <w:rPr>
                <w:rFonts w:ascii="Arial" w:hAnsi="Arial" w:cs="Arial"/>
                <w:bCs/>
                <w:sz w:val="22"/>
                <w:szCs w:val="22"/>
              </w:rPr>
            </w:pPr>
            <w:r>
              <w:rPr>
                <w:rFonts w:ascii="Arial" w:hAnsi="Arial" w:cs="Arial"/>
                <w:bCs/>
                <w:sz w:val="22"/>
                <w:szCs w:val="22"/>
              </w:rPr>
              <w:t>Pragmatism</w:t>
            </w:r>
          </w:p>
          <w:p w14:paraId="061DE7C1" w14:textId="77777777" w:rsidR="009E3341" w:rsidRPr="00AF7946" w:rsidRDefault="009E3341">
            <w:pPr>
              <w:rPr>
                <w:rFonts w:cs="Arial"/>
                <w:b/>
                <w:szCs w:val="22"/>
              </w:rPr>
            </w:pPr>
          </w:p>
        </w:tc>
      </w:tr>
      <w:tr w:rsidR="009E3341" w14:paraId="01BEE10C" w14:textId="77777777">
        <w:trPr>
          <w:trHeight w:val="1049"/>
        </w:trPr>
        <w:tc>
          <w:tcPr>
            <w:tcW w:w="709" w:type="dxa"/>
            <w:tcBorders>
              <w:bottom w:val="single" w:sz="4" w:space="0" w:color="auto"/>
            </w:tcBorders>
          </w:tcPr>
          <w:p w14:paraId="609C97A1" w14:textId="77777777" w:rsidR="009E3341" w:rsidRPr="00AF7946" w:rsidRDefault="009E3341">
            <w:pPr>
              <w:pStyle w:val="Heading3"/>
              <w:rPr>
                <w:rFonts w:cs="Arial"/>
                <w:bCs/>
                <w:szCs w:val="22"/>
              </w:rPr>
            </w:pPr>
            <w:r w:rsidRPr="00AF7946">
              <w:rPr>
                <w:rFonts w:cs="Arial"/>
                <w:bCs/>
                <w:szCs w:val="22"/>
              </w:rPr>
              <w:t>G4</w:t>
            </w:r>
          </w:p>
        </w:tc>
        <w:tc>
          <w:tcPr>
            <w:tcW w:w="9356" w:type="dxa"/>
            <w:tcBorders>
              <w:bottom w:val="single" w:sz="4" w:space="0" w:color="auto"/>
            </w:tcBorders>
          </w:tcPr>
          <w:p w14:paraId="7271EB0E" w14:textId="77777777" w:rsidR="009E3341" w:rsidRPr="00AF7946" w:rsidRDefault="009E3341">
            <w:pPr>
              <w:rPr>
                <w:rFonts w:cs="Arial"/>
                <w:b/>
                <w:szCs w:val="22"/>
              </w:rPr>
            </w:pPr>
            <w:r w:rsidRPr="00AF7946">
              <w:rPr>
                <w:rFonts w:cs="Arial"/>
                <w:b/>
                <w:szCs w:val="22"/>
              </w:rPr>
              <w:t>Other</w:t>
            </w:r>
          </w:p>
          <w:p w14:paraId="7524041E" w14:textId="77777777" w:rsidR="009E3341" w:rsidRPr="00AF7946" w:rsidRDefault="009E3341">
            <w:pPr>
              <w:rPr>
                <w:rFonts w:cs="Arial"/>
                <w:b/>
                <w:szCs w:val="22"/>
              </w:rPr>
            </w:pPr>
          </w:p>
        </w:tc>
      </w:tr>
    </w:tbl>
    <w:p w14:paraId="12CC3D70"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EC3CACC" w14:textId="77777777" w:rsidTr="00786F40">
        <w:tc>
          <w:tcPr>
            <w:tcW w:w="709" w:type="dxa"/>
          </w:tcPr>
          <w:p w14:paraId="405DAE62" w14:textId="77777777" w:rsidR="00626E01" w:rsidRDefault="00B47F19" w:rsidP="00786F40">
            <w:pPr>
              <w:pStyle w:val="Heading3"/>
            </w:pPr>
            <w:r>
              <w:lastRenderedPageBreak/>
              <w:t>H</w:t>
            </w:r>
          </w:p>
        </w:tc>
        <w:tc>
          <w:tcPr>
            <w:tcW w:w="9356" w:type="dxa"/>
            <w:gridSpan w:val="5"/>
          </w:tcPr>
          <w:p w14:paraId="64F7B506" w14:textId="77777777" w:rsidR="00626E01" w:rsidRDefault="00626E01" w:rsidP="00786F40">
            <w:pPr>
              <w:rPr>
                <w:b/>
              </w:rPr>
            </w:pPr>
            <w:r>
              <w:rPr>
                <w:b/>
              </w:rPr>
              <w:t>Dimensions of role</w:t>
            </w:r>
          </w:p>
          <w:p w14:paraId="0DE895B4" w14:textId="77777777" w:rsidR="00626E01" w:rsidRDefault="00626E01" w:rsidP="00786F40">
            <w:pPr>
              <w:rPr>
                <w:b/>
              </w:rPr>
            </w:pPr>
          </w:p>
        </w:tc>
      </w:tr>
      <w:tr w:rsidR="00626E01" w14:paraId="2653DC5E" w14:textId="77777777" w:rsidTr="00786F40">
        <w:tc>
          <w:tcPr>
            <w:tcW w:w="709" w:type="dxa"/>
          </w:tcPr>
          <w:p w14:paraId="2847B4A0" w14:textId="77777777" w:rsidR="00626E01" w:rsidRDefault="00B47F19" w:rsidP="00786F40">
            <w:r>
              <w:t>H</w:t>
            </w:r>
            <w:r w:rsidR="00626E01">
              <w:t>1</w:t>
            </w:r>
          </w:p>
          <w:p w14:paraId="61E920A9" w14:textId="77777777" w:rsidR="00626E01" w:rsidRDefault="00626E01" w:rsidP="00786F40"/>
        </w:tc>
        <w:tc>
          <w:tcPr>
            <w:tcW w:w="3970" w:type="dxa"/>
            <w:gridSpan w:val="2"/>
          </w:tcPr>
          <w:p w14:paraId="4796D89F" w14:textId="77777777" w:rsidR="00626E01" w:rsidRDefault="00626E01" w:rsidP="00786F40">
            <w:pPr>
              <w:pStyle w:val="Heading3"/>
              <w:rPr>
                <w:b w:val="0"/>
              </w:rPr>
            </w:pPr>
            <w:r>
              <w:rPr>
                <w:b w:val="0"/>
              </w:rPr>
              <w:t>Financial – Direct:</w:t>
            </w:r>
          </w:p>
        </w:tc>
        <w:tc>
          <w:tcPr>
            <w:tcW w:w="5386" w:type="dxa"/>
            <w:gridSpan w:val="3"/>
          </w:tcPr>
          <w:p w14:paraId="010134D1" w14:textId="77777777" w:rsidR="00626E01" w:rsidRDefault="00626E01" w:rsidP="00786F40"/>
        </w:tc>
      </w:tr>
      <w:tr w:rsidR="00626E01" w14:paraId="6D9EE999" w14:textId="77777777" w:rsidTr="00786F40">
        <w:tc>
          <w:tcPr>
            <w:tcW w:w="709" w:type="dxa"/>
          </w:tcPr>
          <w:p w14:paraId="7A39BC97" w14:textId="77777777" w:rsidR="00626E01" w:rsidRDefault="00B47F19" w:rsidP="00786F40">
            <w:r>
              <w:t>H</w:t>
            </w:r>
            <w:r w:rsidR="00626E01">
              <w:t>2</w:t>
            </w:r>
          </w:p>
          <w:p w14:paraId="1404EC46" w14:textId="77777777" w:rsidR="00626E01" w:rsidRDefault="00626E01" w:rsidP="00786F40"/>
        </w:tc>
        <w:tc>
          <w:tcPr>
            <w:tcW w:w="3970" w:type="dxa"/>
            <w:gridSpan w:val="2"/>
          </w:tcPr>
          <w:p w14:paraId="1BE8FB98" w14:textId="77777777" w:rsidR="00626E01" w:rsidRDefault="00626E01" w:rsidP="00786F40">
            <w:pPr>
              <w:pStyle w:val="Heading3"/>
              <w:rPr>
                <w:b w:val="0"/>
              </w:rPr>
            </w:pPr>
            <w:r>
              <w:rPr>
                <w:b w:val="0"/>
              </w:rPr>
              <w:t>Financial – Other:</w:t>
            </w:r>
          </w:p>
        </w:tc>
        <w:tc>
          <w:tcPr>
            <w:tcW w:w="5386" w:type="dxa"/>
            <w:gridSpan w:val="3"/>
          </w:tcPr>
          <w:p w14:paraId="5408B89B" w14:textId="77777777" w:rsidR="00626E01" w:rsidRDefault="00626E01" w:rsidP="00786F40"/>
        </w:tc>
      </w:tr>
      <w:tr w:rsidR="00626E01" w14:paraId="1927995E" w14:textId="77777777" w:rsidTr="00786F40">
        <w:tc>
          <w:tcPr>
            <w:tcW w:w="709" w:type="dxa"/>
          </w:tcPr>
          <w:p w14:paraId="047483E1" w14:textId="77777777" w:rsidR="00626E01" w:rsidRDefault="00B47F19" w:rsidP="00786F40">
            <w:r>
              <w:t>H</w:t>
            </w:r>
            <w:r w:rsidR="00626E01">
              <w:t>3</w:t>
            </w:r>
          </w:p>
          <w:p w14:paraId="04F3F46E" w14:textId="77777777" w:rsidR="00626E01" w:rsidRDefault="00626E01" w:rsidP="00786F40"/>
        </w:tc>
        <w:tc>
          <w:tcPr>
            <w:tcW w:w="3970" w:type="dxa"/>
            <w:gridSpan w:val="2"/>
          </w:tcPr>
          <w:p w14:paraId="1DF4E173" w14:textId="77777777" w:rsidR="00626E01" w:rsidRDefault="00626E01" w:rsidP="00786F40">
            <w:pPr>
              <w:pStyle w:val="Heading3"/>
              <w:rPr>
                <w:b w:val="0"/>
              </w:rPr>
            </w:pPr>
            <w:r>
              <w:rPr>
                <w:b w:val="0"/>
              </w:rPr>
              <w:t>Staff Responsibilities – Direct:</w:t>
            </w:r>
          </w:p>
        </w:tc>
        <w:tc>
          <w:tcPr>
            <w:tcW w:w="5386" w:type="dxa"/>
            <w:gridSpan w:val="3"/>
          </w:tcPr>
          <w:p w14:paraId="5679C92D" w14:textId="77777777" w:rsidR="00626E01" w:rsidRDefault="00626E01" w:rsidP="00786F40"/>
        </w:tc>
      </w:tr>
      <w:tr w:rsidR="00626E01" w14:paraId="58B86636" w14:textId="77777777" w:rsidTr="00786F40">
        <w:tc>
          <w:tcPr>
            <w:tcW w:w="709" w:type="dxa"/>
          </w:tcPr>
          <w:p w14:paraId="1F3372B5" w14:textId="77777777" w:rsidR="00626E01" w:rsidRDefault="00B47F19" w:rsidP="00786F40">
            <w:r>
              <w:t>H</w:t>
            </w:r>
            <w:r w:rsidR="00626E01">
              <w:t>4</w:t>
            </w:r>
          </w:p>
        </w:tc>
        <w:tc>
          <w:tcPr>
            <w:tcW w:w="3970" w:type="dxa"/>
            <w:gridSpan w:val="2"/>
          </w:tcPr>
          <w:p w14:paraId="13C44F24" w14:textId="77777777" w:rsidR="00626E01" w:rsidRDefault="00626E01" w:rsidP="00786F40">
            <w:pPr>
              <w:pStyle w:val="Heading3"/>
              <w:rPr>
                <w:b w:val="0"/>
              </w:rPr>
            </w:pPr>
            <w:r>
              <w:rPr>
                <w:b w:val="0"/>
              </w:rPr>
              <w:t>Staff Responsibilities – Other:</w:t>
            </w:r>
          </w:p>
          <w:p w14:paraId="6D1CD332" w14:textId="77777777" w:rsidR="00626E01" w:rsidRDefault="00626E01" w:rsidP="00786F40"/>
        </w:tc>
        <w:tc>
          <w:tcPr>
            <w:tcW w:w="5386" w:type="dxa"/>
            <w:gridSpan w:val="3"/>
          </w:tcPr>
          <w:p w14:paraId="05DF0B12" w14:textId="77777777" w:rsidR="00626E01" w:rsidRDefault="00626E01" w:rsidP="00786F40"/>
        </w:tc>
      </w:tr>
      <w:tr w:rsidR="00626E01" w14:paraId="0448281D" w14:textId="77777777" w:rsidTr="00626E01">
        <w:tc>
          <w:tcPr>
            <w:tcW w:w="709" w:type="dxa"/>
            <w:tcBorders>
              <w:bottom w:val="single" w:sz="4" w:space="0" w:color="auto"/>
            </w:tcBorders>
          </w:tcPr>
          <w:p w14:paraId="35361A0F" w14:textId="77777777" w:rsidR="00626E01" w:rsidRDefault="00B47F19" w:rsidP="00786F40">
            <w:r>
              <w:t>H</w:t>
            </w:r>
            <w:r w:rsidR="00626E01">
              <w:t>5</w:t>
            </w:r>
          </w:p>
        </w:tc>
        <w:tc>
          <w:tcPr>
            <w:tcW w:w="3970" w:type="dxa"/>
            <w:gridSpan w:val="2"/>
            <w:tcBorders>
              <w:bottom w:val="single" w:sz="4" w:space="0" w:color="auto"/>
            </w:tcBorders>
          </w:tcPr>
          <w:p w14:paraId="77926F43" w14:textId="77777777" w:rsidR="00626E01" w:rsidRDefault="00626E01" w:rsidP="00786F40">
            <w:pPr>
              <w:pStyle w:val="Heading3"/>
              <w:rPr>
                <w:b w:val="0"/>
              </w:rPr>
            </w:pPr>
            <w:r>
              <w:rPr>
                <w:b w:val="0"/>
              </w:rPr>
              <w:t>Any Other Statistical Data:</w:t>
            </w:r>
          </w:p>
          <w:p w14:paraId="47C357EC" w14:textId="77777777" w:rsidR="00626E01" w:rsidRDefault="00626E01" w:rsidP="00786F40"/>
          <w:p w14:paraId="2C10D8DE" w14:textId="77777777" w:rsidR="00626E01" w:rsidRDefault="00626E01" w:rsidP="00786F40"/>
        </w:tc>
        <w:tc>
          <w:tcPr>
            <w:tcW w:w="5386" w:type="dxa"/>
            <w:gridSpan w:val="3"/>
            <w:tcBorders>
              <w:bottom w:val="single" w:sz="4" w:space="0" w:color="auto"/>
            </w:tcBorders>
          </w:tcPr>
          <w:p w14:paraId="1D5C9837" w14:textId="77777777" w:rsidR="00626E01" w:rsidRDefault="00626E01" w:rsidP="00786F40"/>
        </w:tc>
      </w:tr>
      <w:tr w:rsidR="00D84FEC" w14:paraId="11BD15BA" w14:textId="77777777">
        <w:tc>
          <w:tcPr>
            <w:tcW w:w="709" w:type="dxa"/>
            <w:tcBorders>
              <w:top w:val="single" w:sz="4" w:space="0" w:color="auto"/>
            </w:tcBorders>
          </w:tcPr>
          <w:p w14:paraId="5F378181" w14:textId="77777777" w:rsidR="00D84FEC" w:rsidRDefault="00B47F19">
            <w:pPr>
              <w:pStyle w:val="Heading3"/>
            </w:pPr>
            <w:r>
              <w:t>I</w:t>
            </w:r>
          </w:p>
        </w:tc>
        <w:tc>
          <w:tcPr>
            <w:tcW w:w="9356" w:type="dxa"/>
            <w:gridSpan w:val="5"/>
            <w:tcBorders>
              <w:top w:val="single" w:sz="4" w:space="0" w:color="auto"/>
            </w:tcBorders>
          </w:tcPr>
          <w:p w14:paraId="6F7008B4" w14:textId="77777777" w:rsidR="00D84FEC" w:rsidRDefault="00D84FEC">
            <w:pPr>
              <w:rPr>
                <w:b/>
              </w:rPr>
            </w:pPr>
            <w:r>
              <w:rPr>
                <w:b/>
              </w:rPr>
              <w:t>Acknowledgement</w:t>
            </w:r>
          </w:p>
          <w:p w14:paraId="380ACF3C" w14:textId="77777777" w:rsidR="00D84FEC" w:rsidRDefault="00D84FEC">
            <w:pPr>
              <w:rPr>
                <w:b/>
              </w:rPr>
            </w:pPr>
          </w:p>
        </w:tc>
      </w:tr>
      <w:tr w:rsidR="00D84FEC" w14:paraId="76501222" w14:textId="77777777">
        <w:tc>
          <w:tcPr>
            <w:tcW w:w="709" w:type="dxa"/>
          </w:tcPr>
          <w:p w14:paraId="1DF74DC0" w14:textId="77777777" w:rsidR="00D84FEC" w:rsidRDefault="00B47F19">
            <w:r>
              <w:t>I</w:t>
            </w:r>
            <w:r w:rsidR="00D84FEC">
              <w:t>1</w:t>
            </w:r>
          </w:p>
        </w:tc>
        <w:tc>
          <w:tcPr>
            <w:tcW w:w="3261" w:type="dxa"/>
          </w:tcPr>
          <w:p w14:paraId="336E75AC" w14:textId="77777777" w:rsidR="00D84FEC" w:rsidRDefault="00D84FEC">
            <w:r>
              <w:t>Prepared By:</w:t>
            </w:r>
          </w:p>
          <w:p w14:paraId="2FA526CB" w14:textId="77777777" w:rsidR="00D84FEC" w:rsidRDefault="00D84FEC"/>
        </w:tc>
        <w:tc>
          <w:tcPr>
            <w:tcW w:w="2126" w:type="dxa"/>
            <w:gridSpan w:val="2"/>
          </w:tcPr>
          <w:p w14:paraId="6DCE1562" w14:textId="77777777" w:rsidR="00D84FEC" w:rsidRDefault="00D84FEC">
            <w:r>
              <w:t>_______________</w:t>
            </w:r>
          </w:p>
        </w:tc>
        <w:tc>
          <w:tcPr>
            <w:tcW w:w="851" w:type="dxa"/>
          </w:tcPr>
          <w:p w14:paraId="16173010" w14:textId="77777777" w:rsidR="00D84FEC" w:rsidRDefault="00D84FEC">
            <w:r>
              <w:t>Date:</w:t>
            </w:r>
          </w:p>
        </w:tc>
        <w:tc>
          <w:tcPr>
            <w:tcW w:w="3118" w:type="dxa"/>
          </w:tcPr>
          <w:p w14:paraId="129B992D" w14:textId="77777777" w:rsidR="00D84FEC" w:rsidRDefault="00D84FEC">
            <w:r>
              <w:t>______________</w:t>
            </w:r>
          </w:p>
        </w:tc>
      </w:tr>
      <w:tr w:rsidR="00D84FEC" w14:paraId="0A61F362" w14:textId="77777777">
        <w:tc>
          <w:tcPr>
            <w:tcW w:w="709" w:type="dxa"/>
          </w:tcPr>
          <w:p w14:paraId="78D4AACB" w14:textId="77777777" w:rsidR="00D84FEC" w:rsidRDefault="00B47F19">
            <w:r>
              <w:t>I</w:t>
            </w:r>
            <w:r w:rsidR="00D84FEC">
              <w:t>2</w:t>
            </w:r>
          </w:p>
        </w:tc>
        <w:tc>
          <w:tcPr>
            <w:tcW w:w="3261" w:type="dxa"/>
          </w:tcPr>
          <w:p w14:paraId="11A9251C" w14:textId="77777777" w:rsidR="00D84FEC" w:rsidRDefault="00F049B7">
            <w:r>
              <w:t>Approved By (</w:t>
            </w:r>
            <w:r w:rsidR="00D84FEC">
              <w:t>Head of Department</w:t>
            </w:r>
            <w:r>
              <w:t>)</w:t>
            </w:r>
            <w:r w:rsidR="00D84FEC">
              <w:t>:</w:t>
            </w:r>
          </w:p>
          <w:p w14:paraId="21016449" w14:textId="77777777" w:rsidR="00D84FEC" w:rsidRDefault="00D84FEC"/>
        </w:tc>
        <w:tc>
          <w:tcPr>
            <w:tcW w:w="2126" w:type="dxa"/>
            <w:gridSpan w:val="2"/>
          </w:tcPr>
          <w:p w14:paraId="4D711870" w14:textId="77777777" w:rsidR="00D84FEC" w:rsidRDefault="00D84FEC">
            <w:r>
              <w:t>_______________</w:t>
            </w:r>
          </w:p>
        </w:tc>
        <w:tc>
          <w:tcPr>
            <w:tcW w:w="851" w:type="dxa"/>
          </w:tcPr>
          <w:p w14:paraId="06C36B50" w14:textId="77777777" w:rsidR="00D84FEC" w:rsidRDefault="00D84FEC">
            <w:r>
              <w:t>Date:</w:t>
            </w:r>
          </w:p>
        </w:tc>
        <w:tc>
          <w:tcPr>
            <w:tcW w:w="3118" w:type="dxa"/>
          </w:tcPr>
          <w:p w14:paraId="11F8A1C0" w14:textId="77777777" w:rsidR="00D84FEC" w:rsidRDefault="00D84FEC">
            <w:r>
              <w:t>______________</w:t>
            </w:r>
          </w:p>
        </w:tc>
      </w:tr>
    </w:tbl>
    <w:p w14:paraId="6AC2A5A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CBFB207" w14:textId="77777777" w:rsidTr="00626E01">
        <w:trPr>
          <w:trHeight w:val="362"/>
        </w:trPr>
        <w:tc>
          <w:tcPr>
            <w:tcW w:w="709" w:type="dxa"/>
            <w:tcBorders>
              <w:top w:val="nil"/>
              <w:left w:val="nil"/>
              <w:bottom w:val="nil"/>
              <w:right w:val="nil"/>
            </w:tcBorders>
            <w:vAlign w:val="center"/>
          </w:tcPr>
          <w:p w14:paraId="4859FA91"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EEE730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31A19B16" w14:textId="77777777" w:rsidTr="00626E01">
        <w:tc>
          <w:tcPr>
            <w:tcW w:w="709" w:type="dxa"/>
            <w:tcBorders>
              <w:top w:val="nil"/>
              <w:left w:val="nil"/>
              <w:bottom w:val="nil"/>
              <w:right w:val="nil"/>
            </w:tcBorders>
            <w:vAlign w:val="center"/>
          </w:tcPr>
          <w:p w14:paraId="411D9241"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680AE0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49CDA97" w14:textId="77777777" w:rsidTr="00834DE6">
        <w:trPr>
          <w:trHeight w:val="474"/>
        </w:trPr>
        <w:tc>
          <w:tcPr>
            <w:tcW w:w="709" w:type="dxa"/>
            <w:tcBorders>
              <w:top w:val="nil"/>
              <w:left w:val="nil"/>
              <w:bottom w:val="nil"/>
              <w:right w:val="nil"/>
            </w:tcBorders>
            <w:vAlign w:val="center"/>
          </w:tcPr>
          <w:p w14:paraId="1FC77296"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183A4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25B206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CF685A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08732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49F72B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401D03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36E396FC" w14:textId="77777777" w:rsidTr="00834DE6">
        <w:trPr>
          <w:trHeight w:val="474"/>
        </w:trPr>
        <w:tc>
          <w:tcPr>
            <w:tcW w:w="709" w:type="dxa"/>
            <w:tcBorders>
              <w:top w:val="nil"/>
              <w:left w:val="nil"/>
              <w:bottom w:val="single" w:sz="4" w:space="0" w:color="auto"/>
              <w:right w:val="nil"/>
            </w:tcBorders>
            <w:vAlign w:val="center"/>
          </w:tcPr>
          <w:p w14:paraId="507AB72F"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ED2683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8F5775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BEF877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F2CB1A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0A924B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3F19B68"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1F1F0B2" w14:textId="77777777" w:rsidTr="00834DE6">
        <w:trPr>
          <w:trHeight w:val="362"/>
        </w:trPr>
        <w:tc>
          <w:tcPr>
            <w:tcW w:w="709" w:type="dxa"/>
            <w:tcBorders>
              <w:top w:val="single" w:sz="4" w:space="0" w:color="auto"/>
              <w:left w:val="nil"/>
              <w:bottom w:val="nil"/>
              <w:right w:val="nil"/>
            </w:tcBorders>
            <w:vAlign w:val="center"/>
          </w:tcPr>
          <w:p w14:paraId="54240FD9"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0680CA8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5E77172" w14:textId="77777777" w:rsidR="00834DE6" w:rsidRDefault="00834DE6" w:rsidP="00786F40">
            <w:pPr>
              <w:pStyle w:val="JobDetails"/>
              <w:tabs>
                <w:tab w:val="num" w:pos="454"/>
              </w:tabs>
              <w:ind w:left="454" w:hanging="454"/>
              <w:rPr>
                <w:rFonts w:ascii="Arial" w:hAnsi="Arial" w:cs="Arial"/>
                <w:b/>
                <w:szCs w:val="22"/>
              </w:rPr>
            </w:pPr>
          </w:p>
          <w:p w14:paraId="6AF7DD4E"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DB09906" w14:textId="77777777" w:rsidTr="00834DE6">
        <w:tc>
          <w:tcPr>
            <w:tcW w:w="709" w:type="dxa"/>
            <w:tcBorders>
              <w:top w:val="nil"/>
              <w:left w:val="nil"/>
              <w:bottom w:val="nil"/>
              <w:right w:val="nil"/>
            </w:tcBorders>
            <w:vAlign w:val="center"/>
          </w:tcPr>
          <w:p w14:paraId="79ABC42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D906CFF" w14:textId="77777777" w:rsidR="005D57B8" w:rsidRDefault="005D57B8" w:rsidP="00373A9A">
            <w:pPr>
              <w:pStyle w:val="ListBullet3"/>
              <w:numPr>
                <w:ilvl w:val="0"/>
                <w:numId w:val="0"/>
              </w:numPr>
              <w:rPr>
                <w:rFonts w:cs="Arial"/>
                <w:szCs w:val="22"/>
              </w:rPr>
            </w:pPr>
          </w:p>
          <w:p w14:paraId="38B25D43"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18FCE4FF" w14:textId="77777777" w:rsidTr="00786F40">
        <w:tc>
          <w:tcPr>
            <w:tcW w:w="709" w:type="dxa"/>
            <w:tcBorders>
              <w:top w:val="nil"/>
              <w:left w:val="nil"/>
              <w:bottom w:val="nil"/>
              <w:right w:val="nil"/>
            </w:tcBorders>
            <w:vAlign w:val="center"/>
          </w:tcPr>
          <w:p w14:paraId="6AEB522B"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0BC3767" w14:textId="77777777" w:rsidR="00834DE6" w:rsidRDefault="00834DE6" w:rsidP="00786F40">
            <w:pPr>
              <w:pStyle w:val="ListBullet3"/>
              <w:numPr>
                <w:ilvl w:val="0"/>
                <w:numId w:val="0"/>
              </w:numPr>
              <w:rPr>
                <w:rFonts w:cs="Arial"/>
                <w:szCs w:val="22"/>
              </w:rPr>
            </w:pPr>
          </w:p>
          <w:p w14:paraId="2FA646F5"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EB47164" w14:textId="77777777" w:rsidTr="00834DE6">
        <w:trPr>
          <w:trHeight w:val="474"/>
        </w:trPr>
        <w:tc>
          <w:tcPr>
            <w:tcW w:w="709" w:type="dxa"/>
            <w:tcBorders>
              <w:top w:val="nil"/>
              <w:left w:val="nil"/>
              <w:bottom w:val="nil"/>
              <w:right w:val="nil"/>
            </w:tcBorders>
            <w:vAlign w:val="center"/>
          </w:tcPr>
          <w:p w14:paraId="38E9C2C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AE1682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466DFD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9A706D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7BD381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11EDFF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88202DB"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ADE896E" w14:textId="77777777" w:rsidTr="00834DE6">
        <w:trPr>
          <w:trHeight w:val="474"/>
        </w:trPr>
        <w:tc>
          <w:tcPr>
            <w:tcW w:w="709" w:type="dxa"/>
            <w:tcBorders>
              <w:top w:val="nil"/>
              <w:left w:val="nil"/>
              <w:bottom w:val="single" w:sz="4" w:space="0" w:color="auto"/>
              <w:right w:val="nil"/>
            </w:tcBorders>
            <w:vAlign w:val="center"/>
          </w:tcPr>
          <w:p w14:paraId="3B6EB70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170A67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AF070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AADBC0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128D8B"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0CCC7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B19765D" w14:textId="77777777" w:rsidR="00834DE6" w:rsidRPr="00046324" w:rsidRDefault="00834DE6" w:rsidP="00786F40">
            <w:pPr>
              <w:pStyle w:val="JobDetails"/>
              <w:tabs>
                <w:tab w:val="num" w:pos="454"/>
              </w:tabs>
              <w:spacing w:before="120" w:after="120"/>
              <w:rPr>
                <w:rFonts w:ascii="Arial" w:hAnsi="Arial" w:cs="Arial"/>
                <w:szCs w:val="22"/>
              </w:rPr>
            </w:pPr>
          </w:p>
        </w:tc>
      </w:tr>
    </w:tbl>
    <w:p w14:paraId="064B0AEB" w14:textId="77777777" w:rsidR="00D84FEC" w:rsidRDefault="00D84FEC" w:rsidP="00834DE6"/>
    <w:sectPr w:rsidR="00D84FEC" w:rsidSect="00FC4F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13" w:footer="283" w:gutter="0"/>
      <w:pgNumType w:start="2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9533" w14:textId="77777777" w:rsidR="00027E7F" w:rsidRDefault="00027E7F">
      <w:r>
        <w:separator/>
      </w:r>
    </w:p>
  </w:endnote>
  <w:endnote w:type="continuationSeparator" w:id="0">
    <w:p w14:paraId="3EC0F235" w14:textId="77777777" w:rsidR="00027E7F" w:rsidRDefault="000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8E24" w14:textId="77777777" w:rsidR="00451FE0" w:rsidRDefault="0045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55B2" w14:textId="77777777" w:rsidR="00451FE0" w:rsidRDefault="0045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8284" w14:textId="77777777" w:rsidR="00451FE0" w:rsidRDefault="0045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1A7C" w14:textId="77777777" w:rsidR="00027E7F" w:rsidRDefault="00027E7F">
      <w:r>
        <w:separator/>
      </w:r>
    </w:p>
  </w:footnote>
  <w:footnote w:type="continuationSeparator" w:id="0">
    <w:p w14:paraId="386DF7F3" w14:textId="77777777" w:rsidR="00027E7F" w:rsidRDefault="0002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002"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1A597E9F"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E8A0" w14:textId="77777777" w:rsidR="009E3341" w:rsidRDefault="004B0C5F">
    <w:pPr>
      <w:pStyle w:val="Header"/>
    </w:pPr>
    <w:r w:rsidRPr="004B0C5F">
      <w:rPr>
        <w:noProof/>
        <w:lang w:eastAsia="en-GB"/>
      </w:rPr>
      <w:drawing>
        <wp:inline distT="0" distB="0" distL="0" distR="0" wp14:anchorId="67F7E52B" wp14:editId="07DA4999">
          <wp:extent cx="2250687" cy="356839"/>
          <wp:effectExtent l="0" t="0" r="0" b="5715"/>
          <wp:docPr id="7" name="Picture 7"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inline>
      </w:drawing>
    </w:r>
  </w:p>
  <w:p w14:paraId="2A4115AC" w14:textId="77777777" w:rsidR="009E3341" w:rsidRDefault="009E3341">
    <w:pPr>
      <w:pStyle w:val="Header"/>
    </w:pPr>
  </w:p>
  <w:p w14:paraId="1DE92F45" w14:textId="77777777" w:rsidR="009E3341" w:rsidRDefault="009E3341">
    <w:pPr>
      <w:pStyle w:val="Header"/>
      <w:rPr>
        <w:b/>
        <w:bCs/>
        <w:sz w:val="32"/>
      </w:rPr>
    </w:pPr>
    <w:r>
      <w:rPr>
        <w:b/>
        <w:bCs/>
        <w:sz w:val="32"/>
      </w:rPr>
      <w:t>Job Description</w:t>
    </w:r>
  </w:p>
  <w:p w14:paraId="15C71DFF" w14:textId="77777777" w:rsidR="009E3341" w:rsidRDefault="009E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12FA" w14:textId="77777777" w:rsidR="00451FE0" w:rsidRDefault="0045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66D"/>
    <w:multiLevelType w:val="hybridMultilevel"/>
    <w:tmpl w:val="1B80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C28B0"/>
    <w:multiLevelType w:val="hybridMultilevel"/>
    <w:tmpl w:val="2516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2AFA24F2"/>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1"/>
  </w:num>
  <w:num w:numId="7">
    <w:abstractNumId w:val="1"/>
  </w:num>
  <w:num w:numId="8">
    <w:abstractNumId w:val="7"/>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23723"/>
    <w:rsid w:val="00027E7F"/>
    <w:rsid w:val="000405AC"/>
    <w:rsid w:val="00097432"/>
    <w:rsid w:val="000A2117"/>
    <w:rsid w:val="000A53D3"/>
    <w:rsid w:val="000C58C7"/>
    <w:rsid w:val="000D5C4C"/>
    <w:rsid w:val="00105D46"/>
    <w:rsid w:val="00113347"/>
    <w:rsid w:val="00141CA0"/>
    <w:rsid w:val="0017714B"/>
    <w:rsid w:val="001B69B3"/>
    <w:rsid w:val="001C6170"/>
    <w:rsid w:val="001D156A"/>
    <w:rsid w:val="001E169B"/>
    <w:rsid w:val="001E2989"/>
    <w:rsid w:val="001F19A9"/>
    <w:rsid w:val="00215658"/>
    <w:rsid w:val="00224449"/>
    <w:rsid w:val="00241110"/>
    <w:rsid w:val="00251073"/>
    <w:rsid w:val="00271C12"/>
    <w:rsid w:val="00276134"/>
    <w:rsid w:val="00294BFB"/>
    <w:rsid w:val="002A7F2C"/>
    <w:rsid w:val="002F4E1E"/>
    <w:rsid w:val="00330999"/>
    <w:rsid w:val="00356858"/>
    <w:rsid w:val="00373A9A"/>
    <w:rsid w:val="0037624F"/>
    <w:rsid w:val="003A37F2"/>
    <w:rsid w:val="003A46CC"/>
    <w:rsid w:val="003D12D4"/>
    <w:rsid w:val="003D57DE"/>
    <w:rsid w:val="003E5F8B"/>
    <w:rsid w:val="004006DA"/>
    <w:rsid w:val="00404993"/>
    <w:rsid w:val="00406400"/>
    <w:rsid w:val="00414DDA"/>
    <w:rsid w:val="00440313"/>
    <w:rsid w:val="00450B51"/>
    <w:rsid w:val="00451996"/>
    <w:rsid w:val="00451FE0"/>
    <w:rsid w:val="004540EB"/>
    <w:rsid w:val="0048110E"/>
    <w:rsid w:val="00497A71"/>
    <w:rsid w:val="004B0C5F"/>
    <w:rsid w:val="004C19C5"/>
    <w:rsid w:val="004E6D38"/>
    <w:rsid w:val="004F7E88"/>
    <w:rsid w:val="00535233"/>
    <w:rsid w:val="005576E8"/>
    <w:rsid w:val="00561F2C"/>
    <w:rsid w:val="005903EA"/>
    <w:rsid w:val="00591153"/>
    <w:rsid w:val="005D57B8"/>
    <w:rsid w:val="005E4A08"/>
    <w:rsid w:val="00603698"/>
    <w:rsid w:val="0060384B"/>
    <w:rsid w:val="00607379"/>
    <w:rsid w:val="006132AF"/>
    <w:rsid w:val="00620D7B"/>
    <w:rsid w:val="00626E01"/>
    <w:rsid w:val="00635511"/>
    <w:rsid w:val="00675296"/>
    <w:rsid w:val="006753BB"/>
    <w:rsid w:val="006D118E"/>
    <w:rsid w:val="006D40DD"/>
    <w:rsid w:val="006D4CCD"/>
    <w:rsid w:val="00745F30"/>
    <w:rsid w:val="007467AC"/>
    <w:rsid w:val="007611E8"/>
    <w:rsid w:val="00763EC0"/>
    <w:rsid w:val="007749BB"/>
    <w:rsid w:val="00786F40"/>
    <w:rsid w:val="0079548B"/>
    <w:rsid w:val="007B0D95"/>
    <w:rsid w:val="007D4615"/>
    <w:rsid w:val="007E2694"/>
    <w:rsid w:val="00804723"/>
    <w:rsid w:val="0080559F"/>
    <w:rsid w:val="008339A1"/>
    <w:rsid w:val="00834DE6"/>
    <w:rsid w:val="00851E45"/>
    <w:rsid w:val="00854A32"/>
    <w:rsid w:val="00866A21"/>
    <w:rsid w:val="008A7421"/>
    <w:rsid w:val="008C1C4E"/>
    <w:rsid w:val="008E2422"/>
    <w:rsid w:val="00913DCE"/>
    <w:rsid w:val="00937B17"/>
    <w:rsid w:val="00982051"/>
    <w:rsid w:val="00995F85"/>
    <w:rsid w:val="009E14D2"/>
    <w:rsid w:val="009E3341"/>
    <w:rsid w:val="00A24231"/>
    <w:rsid w:val="00A259D2"/>
    <w:rsid w:val="00A46904"/>
    <w:rsid w:val="00A5799D"/>
    <w:rsid w:val="00A9589D"/>
    <w:rsid w:val="00AB50BA"/>
    <w:rsid w:val="00AD2112"/>
    <w:rsid w:val="00AD6AE9"/>
    <w:rsid w:val="00AD7711"/>
    <w:rsid w:val="00AF7946"/>
    <w:rsid w:val="00B1706A"/>
    <w:rsid w:val="00B2736D"/>
    <w:rsid w:val="00B45C3D"/>
    <w:rsid w:val="00B47F19"/>
    <w:rsid w:val="00B551E3"/>
    <w:rsid w:val="00BA0F90"/>
    <w:rsid w:val="00BA20F8"/>
    <w:rsid w:val="00BD4042"/>
    <w:rsid w:val="00C15EB7"/>
    <w:rsid w:val="00C22131"/>
    <w:rsid w:val="00C2243D"/>
    <w:rsid w:val="00C23023"/>
    <w:rsid w:val="00C40AE7"/>
    <w:rsid w:val="00C74506"/>
    <w:rsid w:val="00CD5641"/>
    <w:rsid w:val="00CF3C66"/>
    <w:rsid w:val="00D10A7B"/>
    <w:rsid w:val="00D24921"/>
    <w:rsid w:val="00D30A1B"/>
    <w:rsid w:val="00D324EA"/>
    <w:rsid w:val="00D42072"/>
    <w:rsid w:val="00D64F34"/>
    <w:rsid w:val="00D8318A"/>
    <w:rsid w:val="00D84FEC"/>
    <w:rsid w:val="00D904ED"/>
    <w:rsid w:val="00D91009"/>
    <w:rsid w:val="00DD0735"/>
    <w:rsid w:val="00DD5ED1"/>
    <w:rsid w:val="00DD771F"/>
    <w:rsid w:val="00DF0B6C"/>
    <w:rsid w:val="00DF2346"/>
    <w:rsid w:val="00E01B8D"/>
    <w:rsid w:val="00E06132"/>
    <w:rsid w:val="00E15D71"/>
    <w:rsid w:val="00E21746"/>
    <w:rsid w:val="00E66B02"/>
    <w:rsid w:val="00E80190"/>
    <w:rsid w:val="00EB1C2D"/>
    <w:rsid w:val="00EB3D30"/>
    <w:rsid w:val="00EB428C"/>
    <w:rsid w:val="00EC21A7"/>
    <w:rsid w:val="00EE0867"/>
    <w:rsid w:val="00EE5599"/>
    <w:rsid w:val="00F049B7"/>
    <w:rsid w:val="00F43D6B"/>
    <w:rsid w:val="00F52F2D"/>
    <w:rsid w:val="00F77119"/>
    <w:rsid w:val="00FA2982"/>
    <w:rsid w:val="00FA7683"/>
    <w:rsid w:val="00FC4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05025"/>
  <w15:docId w15:val="{1EFCCDFF-1482-4322-95CC-685E6EF9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table" w:styleId="TableGrid">
    <w:name w:val="Table Grid"/>
    <w:basedOn w:val="TableNormal"/>
    <w:rsid w:val="001D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11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6991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2022-06-10T15:24:00Z</dcterms:created>
  <dcterms:modified xsi:type="dcterms:W3CDTF">2022-06-10T15:24:00Z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