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ECBF317" w14:textId="77777777">
        <w:tc>
          <w:tcPr>
            <w:tcW w:w="709" w:type="dxa"/>
            <w:tcBorders>
              <w:top w:val="single" w:sz="4" w:space="0" w:color="auto"/>
            </w:tcBorders>
          </w:tcPr>
          <w:p w14:paraId="5C2F6780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1A278E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0458B4" w14:textId="4BE11A48" w:rsidR="00CE3866" w:rsidRDefault="00CE3866">
            <w:pPr>
              <w:rPr>
                <w:b/>
              </w:rPr>
            </w:pPr>
          </w:p>
        </w:tc>
      </w:tr>
      <w:tr w:rsidR="00D84FEC" w14:paraId="76CAB08C" w14:textId="77777777">
        <w:tc>
          <w:tcPr>
            <w:tcW w:w="709" w:type="dxa"/>
          </w:tcPr>
          <w:p w14:paraId="0139A362" w14:textId="77777777" w:rsidR="00D84FEC" w:rsidRDefault="00D84FEC"/>
        </w:tc>
        <w:tc>
          <w:tcPr>
            <w:tcW w:w="2127" w:type="dxa"/>
          </w:tcPr>
          <w:p w14:paraId="1B3D9AE7" w14:textId="3B9A4E7D" w:rsidR="00D84FEC" w:rsidRDefault="00D84FEC" w:rsidP="00343BB6">
            <w:r>
              <w:t>Job Title:</w:t>
            </w:r>
            <w:r w:rsidR="00343BB6">
              <w:t xml:space="preserve"> </w:t>
            </w:r>
            <w:r w:rsidR="003C76B5">
              <w:t xml:space="preserve">IT </w:t>
            </w:r>
            <w:r w:rsidR="00ED2378">
              <w:t xml:space="preserve">Cyber </w:t>
            </w:r>
            <w:r w:rsidR="00B26116">
              <w:t xml:space="preserve">Security </w:t>
            </w:r>
            <w:r w:rsidR="00ED2378">
              <w:t>Analyst</w:t>
            </w:r>
          </w:p>
        </w:tc>
        <w:tc>
          <w:tcPr>
            <w:tcW w:w="2268" w:type="dxa"/>
          </w:tcPr>
          <w:p w14:paraId="256C6185" w14:textId="77777777" w:rsidR="00D84FEC" w:rsidRDefault="00D84FEC"/>
          <w:p w14:paraId="49E5E2E0" w14:textId="77777777" w:rsidR="00D84FEC" w:rsidRDefault="00D84FEC"/>
        </w:tc>
        <w:tc>
          <w:tcPr>
            <w:tcW w:w="1417" w:type="dxa"/>
          </w:tcPr>
          <w:p w14:paraId="133D8C5F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3B3EE457" w14:textId="0567BCDE" w:rsidR="00D84FEC" w:rsidRDefault="003C76B5">
            <w:r>
              <w:t>Engineering, IT and Major Contracts</w:t>
            </w:r>
          </w:p>
        </w:tc>
      </w:tr>
      <w:tr w:rsidR="00D84FEC" w14:paraId="77B93E2D" w14:textId="77777777">
        <w:tc>
          <w:tcPr>
            <w:tcW w:w="709" w:type="dxa"/>
          </w:tcPr>
          <w:p w14:paraId="58E3EDFC" w14:textId="77777777" w:rsidR="00D84FEC" w:rsidRDefault="00D84FEC"/>
        </w:tc>
        <w:tc>
          <w:tcPr>
            <w:tcW w:w="2127" w:type="dxa"/>
          </w:tcPr>
          <w:p w14:paraId="5778AF12" w14:textId="77777777" w:rsidR="00CE3866" w:rsidRDefault="00D84FEC">
            <w:r>
              <w:t>Location:</w:t>
            </w:r>
            <w:r w:rsidR="003C76B5">
              <w:t xml:space="preserve"> </w:t>
            </w:r>
          </w:p>
          <w:p w14:paraId="3B2DB197" w14:textId="15D996BE" w:rsidR="00D84FEC" w:rsidRDefault="003C76B5">
            <w:r>
              <w:t>Four More London</w:t>
            </w:r>
          </w:p>
        </w:tc>
        <w:tc>
          <w:tcPr>
            <w:tcW w:w="2268" w:type="dxa"/>
          </w:tcPr>
          <w:p w14:paraId="6302CDE9" w14:textId="77777777" w:rsidR="00D84FEC" w:rsidRDefault="00D84FEC"/>
          <w:p w14:paraId="7DA25E99" w14:textId="77777777" w:rsidR="00D84FEC" w:rsidRDefault="00D84FEC"/>
        </w:tc>
        <w:tc>
          <w:tcPr>
            <w:tcW w:w="1417" w:type="dxa"/>
          </w:tcPr>
          <w:p w14:paraId="5914168E" w14:textId="77777777" w:rsidR="00D84FEC" w:rsidRDefault="00D84FEC">
            <w:r>
              <w:t>Unique Post Number:</w:t>
            </w:r>
          </w:p>
          <w:p w14:paraId="72B232E7" w14:textId="77777777" w:rsidR="00D84FEC" w:rsidRDefault="00D84FEC"/>
        </w:tc>
        <w:tc>
          <w:tcPr>
            <w:tcW w:w="3544" w:type="dxa"/>
          </w:tcPr>
          <w:p w14:paraId="3957C8A5" w14:textId="77777777" w:rsidR="00D84FEC" w:rsidRDefault="00D84FEC"/>
        </w:tc>
      </w:tr>
      <w:tr w:rsidR="00D84FEC" w14:paraId="229D5A0F" w14:textId="77777777">
        <w:tc>
          <w:tcPr>
            <w:tcW w:w="709" w:type="dxa"/>
          </w:tcPr>
          <w:p w14:paraId="18933531" w14:textId="77777777" w:rsidR="00D84FEC" w:rsidRDefault="00D84FEC"/>
        </w:tc>
        <w:tc>
          <w:tcPr>
            <w:tcW w:w="2127" w:type="dxa"/>
          </w:tcPr>
          <w:p w14:paraId="626C618E" w14:textId="1914BBAA" w:rsidR="00D84FEC" w:rsidRDefault="00D84FEC" w:rsidP="004A54FE">
            <w:r>
              <w:t>Reports To:</w:t>
            </w:r>
            <w:r w:rsidR="003C76B5">
              <w:t xml:space="preserve"> </w:t>
            </w:r>
            <w:r w:rsidR="004A54FE">
              <w:t xml:space="preserve">IT </w:t>
            </w:r>
            <w:r w:rsidR="00ED2378">
              <w:t>Cyber Security Manager</w:t>
            </w:r>
          </w:p>
        </w:tc>
        <w:tc>
          <w:tcPr>
            <w:tcW w:w="2268" w:type="dxa"/>
          </w:tcPr>
          <w:p w14:paraId="72E76CBC" w14:textId="77777777" w:rsidR="00D84FEC" w:rsidRDefault="00D84FEC"/>
          <w:p w14:paraId="33435492" w14:textId="77777777" w:rsidR="00D84FEC" w:rsidRDefault="00D84FEC"/>
        </w:tc>
        <w:tc>
          <w:tcPr>
            <w:tcW w:w="1417" w:type="dxa"/>
          </w:tcPr>
          <w:p w14:paraId="39102AA6" w14:textId="273A187F" w:rsidR="00D84FEC" w:rsidRDefault="00D84FEC">
            <w:r>
              <w:t>Grade:</w:t>
            </w:r>
            <w:r w:rsidR="003C76B5">
              <w:t xml:space="preserve"> MG</w:t>
            </w:r>
            <w:r w:rsidR="00ED2378">
              <w:t>1</w:t>
            </w:r>
          </w:p>
        </w:tc>
        <w:tc>
          <w:tcPr>
            <w:tcW w:w="3544" w:type="dxa"/>
          </w:tcPr>
          <w:p w14:paraId="3C40F254" w14:textId="77777777" w:rsidR="00D84FEC" w:rsidRDefault="00D84FEC"/>
        </w:tc>
      </w:tr>
      <w:tr w:rsidR="00D84FEC" w14:paraId="18825284" w14:textId="77777777">
        <w:tc>
          <w:tcPr>
            <w:tcW w:w="709" w:type="dxa"/>
            <w:tcBorders>
              <w:top w:val="single" w:sz="4" w:space="0" w:color="auto"/>
            </w:tcBorders>
          </w:tcPr>
          <w:p w14:paraId="0994A740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E105C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8F3AC78" w14:textId="77777777" w:rsidR="00D84FEC" w:rsidRDefault="00D84FEC">
            <w:pPr>
              <w:rPr>
                <w:b/>
              </w:rPr>
            </w:pPr>
          </w:p>
          <w:p w14:paraId="76F67345" w14:textId="307F9425" w:rsidR="007256B2" w:rsidRDefault="00B26116" w:rsidP="007256B2">
            <w:pPr>
              <w:shd w:val="clear" w:color="auto" w:fill="FFFFFF"/>
              <w:ind w:right="323"/>
              <w:textAlignment w:val="baseline"/>
            </w:pPr>
            <w:r>
              <w:t>The Cyber Security Analyst role deals with the daily operational cyber security incidents, working closely with the Service teams to mitigate and resolve issue</w:t>
            </w:r>
            <w:r w:rsidR="00D63762">
              <w:t xml:space="preserve">s. It also acts as a primary contact point for the Security Operations Centre the organisation is partnered </w:t>
            </w:r>
            <w:proofErr w:type="gramStart"/>
            <w:r w:rsidR="00D63762">
              <w:t>with, and</w:t>
            </w:r>
            <w:proofErr w:type="gramEnd"/>
            <w:r w:rsidR="00D63762">
              <w:t xml:space="preserve"> will work with their analysts to understand and resolve alerts. </w:t>
            </w:r>
            <w:r>
              <w:t xml:space="preserve"> </w:t>
            </w:r>
          </w:p>
          <w:p w14:paraId="76D6408B" w14:textId="1476FB27" w:rsidR="00B26116" w:rsidRDefault="00B26116" w:rsidP="007256B2">
            <w:pPr>
              <w:shd w:val="clear" w:color="auto" w:fill="FFFFFF"/>
              <w:ind w:right="323"/>
              <w:textAlignment w:val="baseline"/>
            </w:pPr>
          </w:p>
          <w:p w14:paraId="338DB4F3" w14:textId="01969AAB" w:rsidR="00B26116" w:rsidRDefault="00B26116" w:rsidP="007256B2">
            <w:pPr>
              <w:shd w:val="clear" w:color="auto" w:fill="FFFFFF"/>
              <w:ind w:right="323"/>
              <w:textAlignment w:val="baseline"/>
            </w:pPr>
            <w:r>
              <w:t>The analyst role also manages the security systems and services deployed to protect the organisations perimeter and internal systems,</w:t>
            </w:r>
            <w:r w:rsidR="00D63762">
              <w:t xml:space="preserve"> including the vulnerability </w:t>
            </w:r>
            <w:r w:rsidR="007D58BF">
              <w:t>management platform</w:t>
            </w:r>
            <w:r w:rsidR="00D63762">
              <w:t xml:space="preserve">, </w:t>
            </w:r>
            <w:r>
              <w:t>ensuring that the security posture of the organisation is protected, whilst protecting operational requirements of the organisation</w:t>
            </w:r>
          </w:p>
          <w:p w14:paraId="4898DC86" w14:textId="2B50CA30" w:rsidR="00B26116" w:rsidRDefault="00B26116" w:rsidP="007256B2">
            <w:pPr>
              <w:shd w:val="clear" w:color="auto" w:fill="FFFFFF"/>
              <w:ind w:right="323"/>
              <w:textAlignment w:val="baseline"/>
            </w:pPr>
          </w:p>
          <w:p w14:paraId="55694E2E" w14:textId="68A981C0" w:rsidR="00B26116" w:rsidRPr="008423E3" w:rsidRDefault="00B26116" w:rsidP="007256B2">
            <w:pPr>
              <w:shd w:val="clear" w:color="auto" w:fill="FFFFFF"/>
              <w:ind w:right="323"/>
              <w:textAlignment w:val="baseline"/>
            </w:pPr>
            <w:r>
              <w:t xml:space="preserve">The role will also undertake </w:t>
            </w:r>
            <w:r w:rsidR="007D58BF">
              <w:t>security</w:t>
            </w:r>
            <w:r w:rsidR="00D63762">
              <w:t xml:space="preserve"> </w:t>
            </w:r>
            <w:proofErr w:type="gramStart"/>
            <w:r w:rsidR="00D63762">
              <w:t xml:space="preserve">investigations, </w:t>
            </w:r>
            <w:r w:rsidR="007D58BF">
              <w:t>and</w:t>
            </w:r>
            <w:proofErr w:type="gramEnd"/>
            <w:r w:rsidR="007D58BF">
              <w:t xml:space="preserve"> assist with data search requirements.</w:t>
            </w:r>
          </w:p>
          <w:p w14:paraId="67B10B89" w14:textId="77777777" w:rsidR="007256B2" w:rsidRPr="008423E3" w:rsidRDefault="007256B2" w:rsidP="007256B2">
            <w:pPr>
              <w:shd w:val="clear" w:color="auto" w:fill="FFFFFF"/>
              <w:ind w:right="323"/>
              <w:textAlignment w:val="baseline"/>
            </w:pPr>
          </w:p>
          <w:p w14:paraId="21A6D692" w14:textId="717A82AD" w:rsidR="003C76B5" w:rsidRDefault="007256B2" w:rsidP="00D63762">
            <w:pPr>
              <w:shd w:val="clear" w:color="auto" w:fill="FFFFFF"/>
              <w:ind w:right="323"/>
              <w:textAlignment w:val="baseline"/>
              <w:rPr>
                <w:b/>
              </w:rPr>
            </w:pPr>
            <w:r w:rsidRPr="008423E3">
              <w:t xml:space="preserve">The </w:t>
            </w:r>
            <w:r w:rsidR="00D63762">
              <w:t>Cyber Analyst role will w</w:t>
            </w:r>
            <w:r w:rsidRPr="008423E3">
              <w:t>ork</w:t>
            </w:r>
            <w:r w:rsidR="00D63762">
              <w:t xml:space="preserve"> with other organisations within </w:t>
            </w:r>
            <w:r w:rsidRPr="008423E3">
              <w:t>Go-Ahead Group,</w:t>
            </w:r>
            <w:r w:rsidR="00D63762">
              <w:t xml:space="preserve"> as well as working with Suppliers to ensure potential threats and known vulnerabilities are understood and remedial actions are worked up and deployed in a timely manner. </w:t>
            </w:r>
          </w:p>
        </w:tc>
      </w:tr>
      <w:tr w:rsidR="00D84FEC" w14:paraId="596B162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A463A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9840970" w14:textId="77777777" w:rsidR="00D84FEC" w:rsidRDefault="00D84FEC">
            <w:pPr>
              <w:rPr>
                <w:b/>
              </w:rPr>
            </w:pPr>
          </w:p>
        </w:tc>
      </w:tr>
      <w:tr w:rsidR="00D84FEC" w14:paraId="1E3A3CA2" w14:textId="77777777">
        <w:tc>
          <w:tcPr>
            <w:tcW w:w="709" w:type="dxa"/>
            <w:tcBorders>
              <w:top w:val="single" w:sz="4" w:space="0" w:color="auto"/>
            </w:tcBorders>
          </w:tcPr>
          <w:p w14:paraId="7C3CE75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78428B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41B8140" w14:textId="77777777" w:rsidR="00D84FEC" w:rsidRDefault="00D84FEC">
            <w:pPr>
              <w:rPr>
                <w:b/>
              </w:rPr>
            </w:pPr>
          </w:p>
        </w:tc>
      </w:tr>
      <w:tr w:rsidR="003C76B5" w14:paraId="3879B09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5557768" w14:textId="77777777" w:rsidR="003C76B5" w:rsidRDefault="003C76B5" w:rsidP="003C76B5">
            <w:r>
              <w:t>C1</w:t>
            </w:r>
          </w:p>
          <w:p w14:paraId="6AD2BACD" w14:textId="77777777" w:rsidR="003C76B5" w:rsidRDefault="003C76B5" w:rsidP="003C76B5"/>
          <w:p w14:paraId="31554B93" w14:textId="77777777" w:rsidR="003C76B5" w:rsidRDefault="003C76B5" w:rsidP="003C76B5">
            <w:r>
              <w:t>C2</w:t>
            </w:r>
          </w:p>
          <w:p w14:paraId="30411F0B" w14:textId="77777777" w:rsidR="003C76B5" w:rsidRDefault="003C76B5" w:rsidP="003C76B5"/>
          <w:p w14:paraId="4D50BE44" w14:textId="77777777" w:rsidR="003C76B5" w:rsidRDefault="003C76B5" w:rsidP="003C76B5">
            <w:r>
              <w:t>C3</w:t>
            </w:r>
          </w:p>
          <w:p w14:paraId="2DA0054E" w14:textId="77777777" w:rsidR="003C76B5" w:rsidRDefault="003C76B5" w:rsidP="003C76B5"/>
          <w:p w14:paraId="6EF84990" w14:textId="77777777" w:rsidR="003C76B5" w:rsidRDefault="003C76B5" w:rsidP="003C76B5">
            <w:r>
              <w:t>C4</w:t>
            </w:r>
          </w:p>
          <w:p w14:paraId="462B1D69" w14:textId="77777777" w:rsidR="003C76B5" w:rsidRDefault="003C76B5" w:rsidP="003C76B5"/>
          <w:p w14:paraId="7F1427F9" w14:textId="77777777" w:rsidR="003C76B5" w:rsidRDefault="003C76B5" w:rsidP="003C76B5">
            <w:r>
              <w:t>C5</w:t>
            </w:r>
          </w:p>
          <w:p w14:paraId="434E6BB3" w14:textId="77777777" w:rsidR="003C76B5" w:rsidRDefault="003C76B5" w:rsidP="003C76B5"/>
          <w:p w14:paraId="5738421D" w14:textId="77777777" w:rsidR="00F849BA" w:rsidRDefault="00F849BA" w:rsidP="003C76B5"/>
          <w:p w14:paraId="3BF44164" w14:textId="77777777" w:rsidR="007D58BF" w:rsidRDefault="007D58BF" w:rsidP="003C76B5"/>
          <w:p w14:paraId="32868FC4" w14:textId="64FF9497" w:rsidR="003C76B5" w:rsidRDefault="003C76B5" w:rsidP="003C76B5">
            <w:r>
              <w:t>C6</w:t>
            </w:r>
          </w:p>
          <w:p w14:paraId="6F460E98" w14:textId="77777777" w:rsidR="003C76B5" w:rsidRDefault="003C76B5" w:rsidP="003C76B5"/>
          <w:p w14:paraId="41DF9733" w14:textId="77777777" w:rsidR="00F849BA" w:rsidRDefault="00F849BA" w:rsidP="003C76B5"/>
          <w:p w14:paraId="6DAAC67E" w14:textId="39B856D2" w:rsidR="003C76B5" w:rsidRDefault="003C76B5" w:rsidP="003C76B5">
            <w:r>
              <w:t>C7</w:t>
            </w:r>
          </w:p>
          <w:p w14:paraId="4B8DB18E" w14:textId="77777777" w:rsidR="003C76B5" w:rsidRDefault="003C76B5" w:rsidP="003C76B5"/>
          <w:p w14:paraId="1CEFC39F" w14:textId="77777777" w:rsidR="00F849BA" w:rsidRDefault="00F849BA" w:rsidP="003C76B5"/>
          <w:p w14:paraId="15E17014" w14:textId="1F550D66" w:rsidR="003C76B5" w:rsidRDefault="003C76B5" w:rsidP="003C76B5">
            <w:r>
              <w:t>C8</w:t>
            </w:r>
          </w:p>
          <w:p w14:paraId="04955A6E" w14:textId="77777777" w:rsidR="003C76B5" w:rsidRDefault="003C76B5" w:rsidP="003C76B5"/>
          <w:p w14:paraId="1B3D401A" w14:textId="77777777" w:rsidR="00F849BA" w:rsidRDefault="00F849BA" w:rsidP="003C76B5"/>
          <w:p w14:paraId="200CBB9A" w14:textId="5E22071B" w:rsidR="003C76B5" w:rsidRDefault="003C76B5" w:rsidP="003C76B5">
            <w:r>
              <w:lastRenderedPageBreak/>
              <w:t>C9</w:t>
            </w:r>
          </w:p>
          <w:p w14:paraId="2385B839" w14:textId="77777777" w:rsidR="003C76B5" w:rsidRDefault="003C76B5" w:rsidP="003C76B5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3953CAB6" w14:textId="6D5E90FD" w:rsidR="002A76DC" w:rsidRPr="000F45B6" w:rsidRDefault="00D63762" w:rsidP="002A76DC">
            <w:pPr>
              <w:shd w:val="clear" w:color="auto" w:fill="FFFFFF"/>
              <w:ind w:right="323"/>
              <w:textAlignment w:val="baseline"/>
            </w:pPr>
            <w:r>
              <w:lastRenderedPageBreak/>
              <w:t>Daily security incident investigation and resolution</w:t>
            </w:r>
          </w:p>
          <w:p w14:paraId="5E946D33" w14:textId="77777777" w:rsidR="002A76DC" w:rsidRDefault="002A76DC" w:rsidP="002A76DC">
            <w:pPr>
              <w:shd w:val="clear" w:color="auto" w:fill="FFFFFF"/>
              <w:ind w:right="323"/>
              <w:textAlignment w:val="baseline"/>
            </w:pPr>
          </w:p>
          <w:p w14:paraId="7F2E297F" w14:textId="5F4AF6AF" w:rsidR="002A76DC" w:rsidRPr="000F45B6" w:rsidRDefault="00D63762" w:rsidP="002A76DC">
            <w:pPr>
              <w:shd w:val="clear" w:color="auto" w:fill="FFFFFF"/>
              <w:ind w:right="323"/>
              <w:textAlignment w:val="baseline"/>
            </w:pPr>
            <w:r>
              <w:t>Ongoing management of security systems and services</w:t>
            </w:r>
          </w:p>
          <w:p w14:paraId="28FAE386" w14:textId="77777777" w:rsidR="002A76DC" w:rsidRDefault="002A76DC" w:rsidP="002A76DC">
            <w:pPr>
              <w:shd w:val="clear" w:color="auto" w:fill="FFFFFF"/>
              <w:ind w:right="323"/>
              <w:textAlignment w:val="baseline"/>
            </w:pPr>
          </w:p>
          <w:p w14:paraId="1CF2F182" w14:textId="0D04D3AD" w:rsidR="002A76DC" w:rsidRDefault="00D63762" w:rsidP="002A76DC">
            <w:pPr>
              <w:shd w:val="clear" w:color="auto" w:fill="FFFFFF"/>
              <w:ind w:right="323"/>
              <w:textAlignment w:val="baseline"/>
            </w:pPr>
            <w:r>
              <w:t xml:space="preserve">Point of contact for the SOC analysts to engage when security alerts are generated. </w:t>
            </w:r>
          </w:p>
          <w:p w14:paraId="0D395770" w14:textId="6BDC1104" w:rsidR="00F849BA" w:rsidRDefault="00F849BA" w:rsidP="002A76DC">
            <w:pPr>
              <w:shd w:val="clear" w:color="auto" w:fill="FFFFFF"/>
              <w:ind w:right="323"/>
              <w:textAlignment w:val="baseline"/>
            </w:pPr>
          </w:p>
          <w:p w14:paraId="7485C288" w14:textId="1B1B0B83" w:rsidR="00F849BA" w:rsidRDefault="00F849BA" w:rsidP="002A76DC">
            <w:pPr>
              <w:shd w:val="clear" w:color="auto" w:fill="FFFFFF"/>
              <w:ind w:right="323"/>
              <w:textAlignment w:val="baseline"/>
            </w:pPr>
            <w:r>
              <w:t>Generate reports for security incidents</w:t>
            </w:r>
          </w:p>
          <w:p w14:paraId="036AFD2E" w14:textId="3A7F871B" w:rsidR="00D63762" w:rsidRDefault="00D63762" w:rsidP="002A76DC">
            <w:pPr>
              <w:shd w:val="clear" w:color="auto" w:fill="FFFFFF"/>
              <w:ind w:right="323"/>
              <w:textAlignment w:val="baseline"/>
            </w:pPr>
          </w:p>
          <w:p w14:paraId="496EF5E4" w14:textId="1E05F11D" w:rsidR="00D63762" w:rsidRDefault="00D63762" w:rsidP="002A76DC">
            <w:pPr>
              <w:shd w:val="clear" w:color="auto" w:fill="FFFFFF"/>
              <w:ind w:right="323"/>
              <w:textAlignment w:val="baseline"/>
            </w:pPr>
            <w:r>
              <w:t xml:space="preserve">Work with the Cyber Security Manager </w:t>
            </w:r>
            <w:r w:rsidR="00F849BA">
              <w:t xml:space="preserve">and other IT teams </w:t>
            </w:r>
            <w:r>
              <w:t>to achieve and maintain the security requirements to meet compliance with NIS and ISO 9001/27001 trajectory</w:t>
            </w:r>
            <w:r w:rsidR="007D58BF">
              <w:t>, and other requirements adopted by the organisation</w:t>
            </w:r>
          </w:p>
          <w:p w14:paraId="444EB8E7" w14:textId="77777777" w:rsidR="00D63762" w:rsidRDefault="00D63762" w:rsidP="002A76DC">
            <w:pPr>
              <w:shd w:val="clear" w:color="auto" w:fill="FFFFFF"/>
              <w:ind w:right="323"/>
              <w:textAlignment w:val="baseline"/>
            </w:pPr>
          </w:p>
          <w:p w14:paraId="2F27CBBD" w14:textId="351EC55B" w:rsidR="002A76DC" w:rsidRDefault="00F849BA" w:rsidP="002A76DC">
            <w:pPr>
              <w:shd w:val="clear" w:color="auto" w:fill="FFFFFF"/>
              <w:ind w:right="323"/>
              <w:textAlignment w:val="baseline"/>
            </w:pPr>
            <w:r>
              <w:t>Work with the organisation’s directorates and project teams to incorporate Security by Design in new and existing services</w:t>
            </w:r>
          </w:p>
          <w:p w14:paraId="74A77904" w14:textId="57DA8B48" w:rsidR="00F849BA" w:rsidRDefault="00F849BA" w:rsidP="002A76DC">
            <w:pPr>
              <w:shd w:val="clear" w:color="auto" w:fill="FFFFFF"/>
              <w:ind w:right="323"/>
              <w:textAlignment w:val="baseline"/>
            </w:pPr>
          </w:p>
          <w:p w14:paraId="761E3AAB" w14:textId="77093FB7" w:rsidR="00F849BA" w:rsidRPr="000F45B6" w:rsidRDefault="00F849BA" w:rsidP="002A76DC">
            <w:pPr>
              <w:shd w:val="clear" w:color="auto" w:fill="FFFFFF"/>
              <w:ind w:right="323"/>
              <w:textAlignment w:val="baseline"/>
            </w:pPr>
            <w:r>
              <w:t xml:space="preserve">Work with the Infrastructure Manager and Service </w:t>
            </w:r>
            <w:r w:rsidR="007D58BF">
              <w:t>Manager in defining security baselines for systems and infrastructure</w:t>
            </w:r>
          </w:p>
          <w:p w14:paraId="24BFDE64" w14:textId="77777777" w:rsidR="002A76DC" w:rsidRDefault="002A76DC" w:rsidP="002A76DC">
            <w:pPr>
              <w:shd w:val="clear" w:color="auto" w:fill="FFFFFF"/>
              <w:ind w:right="323"/>
              <w:textAlignment w:val="baseline"/>
            </w:pPr>
          </w:p>
          <w:p w14:paraId="19C0EE64" w14:textId="56E5DAF1" w:rsidR="002A76DC" w:rsidRDefault="002A76DC" w:rsidP="002A76DC">
            <w:pPr>
              <w:jc w:val="both"/>
            </w:pPr>
            <w:r>
              <w:rPr>
                <w:rFonts w:cs="Arial"/>
              </w:rPr>
              <w:t>Participate in an on-call escalation rota, covering nights and weekends, including bank holidays</w:t>
            </w:r>
            <w:r w:rsidR="00F849BA">
              <w:rPr>
                <w:rFonts w:cs="Arial"/>
              </w:rPr>
              <w:t xml:space="preserve"> to support the service team on security issues</w:t>
            </w:r>
          </w:p>
          <w:p w14:paraId="198624AF" w14:textId="77777777" w:rsidR="002A76DC" w:rsidRDefault="002A76DC" w:rsidP="002A76DC">
            <w:pPr>
              <w:jc w:val="both"/>
            </w:pPr>
          </w:p>
          <w:p w14:paraId="4A3A0373" w14:textId="77777777" w:rsidR="002A76DC" w:rsidRPr="002D59D2" w:rsidRDefault="002A76DC" w:rsidP="002A76DC">
            <w:pPr>
              <w:jc w:val="both"/>
              <w:rPr>
                <w:rFonts w:cs="Arial"/>
                <w:szCs w:val="22"/>
              </w:rPr>
            </w:pPr>
            <w:bookmarkStart w:id="0" w:name="OLE_LINK6"/>
            <w:bookmarkStart w:id="1" w:name="OLE_LINK7"/>
            <w:r>
              <w:rPr>
                <w:rFonts w:cs="Arial"/>
                <w:szCs w:val="22"/>
              </w:rPr>
              <w:lastRenderedPageBreak/>
              <w:t>Undertake any other activity that is commensurate with the role, as requested by management</w:t>
            </w:r>
            <w:bookmarkEnd w:id="0"/>
            <w:bookmarkEnd w:id="1"/>
          </w:p>
          <w:p w14:paraId="7EAC710B" w14:textId="77777777" w:rsidR="003C76B5" w:rsidRDefault="003C76B5" w:rsidP="003C76B5">
            <w:pPr>
              <w:rPr>
                <w:b/>
              </w:rPr>
            </w:pPr>
          </w:p>
        </w:tc>
      </w:tr>
    </w:tbl>
    <w:p w14:paraId="2F77E1BA" w14:textId="7F2ED957" w:rsidR="00251073" w:rsidRDefault="00251073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5F4F297E" w14:textId="77777777">
        <w:tc>
          <w:tcPr>
            <w:tcW w:w="709" w:type="dxa"/>
            <w:tcBorders>
              <w:top w:val="single" w:sz="4" w:space="0" w:color="auto"/>
            </w:tcBorders>
          </w:tcPr>
          <w:p w14:paraId="251B6CBF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79C80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2ABAE6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69DF43F" w14:textId="77777777" w:rsidTr="008C1C4E">
        <w:trPr>
          <w:trHeight w:val="376"/>
        </w:trPr>
        <w:tc>
          <w:tcPr>
            <w:tcW w:w="709" w:type="dxa"/>
          </w:tcPr>
          <w:p w14:paraId="7AF7B2D1" w14:textId="77777777" w:rsidR="00251073" w:rsidRDefault="00251073" w:rsidP="008C1C4E">
            <w:r>
              <w:t>D1</w:t>
            </w:r>
          </w:p>
          <w:p w14:paraId="0B93F949" w14:textId="77777777" w:rsidR="00251073" w:rsidRDefault="00251073" w:rsidP="008C1C4E"/>
        </w:tc>
        <w:tc>
          <w:tcPr>
            <w:tcW w:w="6379" w:type="dxa"/>
          </w:tcPr>
          <w:p w14:paraId="46CF14A6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5807D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26D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2A2C4D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4A1" w14:textId="7B452C9E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AF448A7" w14:textId="77777777" w:rsidTr="008C1C4E">
        <w:tc>
          <w:tcPr>
            <w:tcW w:w="709" w:type="dxa"/>
          </w:tcPr>
          <w:p w14:paraId="04AFF3FA" w14:textId="77777777" w:rsidR="00251073" w:rsidRDefault="00251073" w:rsidP="008C1C4E">
            <w:r>
              <w:t>D2</w:t>
            </w:r>
          </w:p>
          <w:p w14:paraId="6D2F5E30" w14:textId="77777777" w:rsidR="00251073" w:rsidRDefault="00251073" w:rsidP="008C1C4E"/>
        </w:tc>
        <w:tc>
          <w:tcPr>
            <w:tcW w:w="6379" w:type="dxa"/>
          </w:tcPr>
          <w:p w14:paraId="4D3D434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4A238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4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35448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36C" w14:textId="7CF6BF6D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9CB4A8F" w14:textId="77777777" w:rsidTr="008C1C4E">
        <w:tc>
          <w:tcPr>
            <w:tcW w:w="709" w:type="dxa"/>
          </w:tcPr>
          <w:p w14:paraId="4893F03B" w14:textId="77777777" w:rsidR="00251073" w:rsidRDefault="00251073" w:rsidP="008C1C4E">
            <w:r>
              <w:t>D3</w:t>
            </w:r>
          </w:p>
          <w:p w14:paraId="6E73DECC" w14:textId="77777777" w:rsidR="00251073" w:rsidRDefault="00251073" w:rsidP="008C1C4E"/>
        </w:tc>
        <w:tc>
          <w:tcPr>
            <w:tcW w:w="6379" w:type="dxa"/>
          </w:tcPr>
          <w:p w14:paraId="6E37305E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477484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B3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DFE96E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4FE" w14:textId="3797AB91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22B82382" w14:textId="77777777" w:rsidTr="008C1C4E">
        <w:trPr>
          <w:trHeight w:val="347"/>
        </w:trPr>
        <w:tc>
          <w:tcPr>
            <w:tcW w:w="709" w:type="dxa"/>
          </w:tcPr>
          <w:p w14:paraId="26F811F7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15D5E5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9C5F53F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4A5E3C11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B4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20FE0C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DA" w14:textId="28516EDC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5C566E4" w14:textId="77777777" w:rsidTr="008C1C4E">
        <w:trPr>
          <w:trHeight w:val="525"/>
        </w:trPr>
        <w:tc>
          <w:tcPr>
            <w:tcW w:w="709" w:type="dxa"/>
          </w:tcPr>
          <w:p w14:paraId="0D36E8A1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0E871706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8AECEF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00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392121D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DDE" w14:textId="094DA7A6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986676C" w14:textId="77777777" w:rsidTr="00251073">
        <w:tc>
          <w:tcPr>
            <w:tcW w:w="709" w:type="dxa"/>
          </w:tcPr>
          <w:p w14:paraId="0108F91F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049C7E4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1B2A53F" w14:textId="77777777" w:rsidTr="00251073">
        <w:tc>
          <w:tcPr>
            <w:tcW w:w="709" w:type="dxa"/>
          </w:tcPr>
          <w:p w14:paraId="743A6742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F9844AF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F8FFB91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DC65001" w14:textId="77777777" w:rsidTr="008C1C4E">
        <w:tc>
          <w:tcPr>
            <w:tcW w:w="709" w:type="dxa"/>
          </w:tcPr>
          <w:p w14:paraId="5D7A24DF" w14:textId="77777777" w:rsidR="00251073" w:rsidRDefault="00251073" w:rsidP="008C1C4E"/>
        </w:tc>
        <w:tc>
          <w:tcPr>
            <w:tcW w:w="9356" w:type="dxa"/>
            <w:gridSpan w:val="5"/>
          </w:tcPr>
          <w:p w14:paraId="31E567B0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48C79B43" w14:textId="1C6D6DB3" w:rsidR="00251073" w:rsidRDefault="00F849BA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C9C2864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772FA1C5" w14:textId="77777777" w:rsidTr="002A7F2C">
        <w:tc>
          <w:tcPr>
            <w:tcW w:w="709" w:type="dxa"/>
          </w:tcPr>
          <w:p w14:paraId="3BF821BC" w14:textId="77777777" w:rsidR="00E66B02" w:rsidRDefault="00E66B02" w:rsidP="002A7F2C"/>
        </w:tc>
        <w:tc>
          <w:tcPr>
            <w:tcW w:w="9356" w:type="dxa"/>
            <w:gridSpan w:val="5"/>
          </w:tcPr>
          <w:p w14:paraId="39330E60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36BE58B7" w14:textId="77777777" w:rsidR="00F849BA" w:rsidRDefault="00F849BA" w:rsidP="00F849B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0B91E5F5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49A43850" w14:textId="77777777" w:rsidTr="00251073">
        <w:tc>
          <w:tcPr>
            <w:tcW w:w="709" w:type="dxa"/>
          </w:tcPr>
          <w:p w14:paraId="795E047D" w14:textId="77777777" w:rsidR="00E66B02" w:rsidRDefault="00E66B02" w:rsidP="002A7F2C"/>
        </w:tc>
        <w:tc>
          <w:tcPr>
            <w:tcW w:w="9356" w:type="dxa"/>
            <w:gridSpan w:val="5"/>
          </w:tcPr>
          <w:p w14:paraId="26DF2E6A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3F5E4404" w14:textId="77777777" w:rsidR="00F849BA" w:rsidRDefault="00F849BA" w:rsidP="00F849B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3F719C3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06703E11" w14:textId="77777777" w:rsidTr="00251073">
        <w:tc>
          <w:tcPr>
            <w:tcW w:w="709" w:type="dxa"/>
          </w:tcPr>
          <w:p w14:paraId="3C11332C" w14:textId="77777777" w:rsidR="00E66B02" w:rsidRDefault="00E66B02" w:rsidP="005576E8"/>
        </w:tc>
        <w:tc>
          <w:tcPr>
            <w:tcW w:w="9356" w:type="dxa"/>
            <w:gridSpan w:val="5"/>
          </w:tcPr>
          <w:p w14:paraId="7AE4FE37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278A79D2" w14:textId="2DA65866" w:rsidR="00E66B02" w:rsidRPr="00F849BA" w:rsidRDefault="00F849BA" w:rsidP="00F849B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  <w:tr w:rsidR="00D84FEC" w14:paraId="7936DBFD" w14:textId="77777777">
        <w:tc>
          <w:tcPr>
            <w:tcW w:w="709" w:type="dxa"/>
            <w:tcBorders>
              <w:top w:val="single" w:sz="4" w:space="0" w:color="auto"/>
            </w:tcBorders>
          </w:tcPr>
          <w:p w14:paraId="1B09BE50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FD6B60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4B117EB6" w14:textId="77777777" w:rsidR="00D84FEC" w:rsidRDefault="00D84FEC">
            <w:pPr>
              <w:rPr>
                <w:b/>
              </w:rPr>
            </w:pPr>
          </w:p>
        </w:tc>
      </w:tr>
      <w:tr w:rsidR="003C76B5" w14:paraId="3D2911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8A26AE0" w14:textId="77777777" w:rsidR="003C76B5" w:rsidRDefault="003C76B5" w:rsidP="003C76B5">
            <w:r>
              <w:t>E1</w:t>
            </w:r>
          </w:p>
          <w:p w14:paraId="19EAF7DB" w14:textId="77777777" w:rsidR="003C76B5" w:rsidRDefault="003C76B5" w:rsidP="003C76B5"/>
          <w:p w14:paraId="66335649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6288FFF" w14:textId="18957D58" w:rsidR="003C76B5" w:rsidRDefault="003C76B5" w:rsidP="003C76B5">
            <w:pPr>
              <w:rPr>
                <w:b/>
              </w:rPr>
            </w:pPr>
            <w:r>
              <w:rPr>
                <w:bCs/>
              </w:rPr>
              <w:t xml:space="preserve">As appropriate to ensure resolution of </w:t>
            </w:r>
            <w:r w:rsidR="00F849BA">
              <w:rPr>
                <w:bCs/>
              </w:rPr>
              <w:t>security incidents</w:t>
            </w:r>
          </w:p>
        </w:tc>
      </w:tr>
      <w:tr w:rsidR="003C76B5" w14:paraId="103AFBC9" w14:textId="77777777">
        <w:tc>
          <w:tcPr>
            <w:tcW w:w="709" w:type="dxa"/>
            <w:tcBorders>
              <w:top w:val="single" w:sz="4" w:space="0" w:color="auto"/>
            </w:tcBorders>
          </w:tcPr>
          <w:p w14:paraId="6B96788C" w14:textId="77777777" w:rsidR="003C76B5" w:rsidRDefault="003C76B5" w:rsidP="003C76B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69B8701" w14:textId="77777777" w:rsidR="003C76B5" w:rsidRDefault="003C76B5" w:rsidP="003C76B5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1796D375" w14:textId="77777777" w:rsidR="003C76B5" w:rsidRDefault="003C76B5" w:rsidP="003C76B5">
            <w:pPr>
              <w:rPr>
                <w:b/>
              </w:rPr>
            </w:pPr>
          </w:p>
        </w:tc>
      </w:tr>
      <w:tr w:rsidR="003C76B5" w14:paraId="4062ED6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D9FE0C" w14:textId="77777777" w:rsidR="003C76B5" w:rsidRDefault="003C76B5" w:rsidP="003C76B5">
            <w:r>
              <w:t>F1</w:t>
            </w:r>
          </w:p>
          <w:p w14:paraId="62F3FCC1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534759E" w14:textId="0149F338" w:rsidR="003C76B5" w:rsidRDefault="003C76B5" w:rsidP="003C76B5">
            <w:pPr>
              <w:rPr>
                <w:bCs/>
              </w:rPr>
            </w:pPr>
            <w:r>
              <w:t xml:space="preserve">Ensuring incidents are managed and resolved </w:t>
            </w:r>
            <w:r w:rsidR="00F849BA">
              <w:t>whilst protecting the operational state of the organisation</w:t>
            </w:r>
          </w:p>
          <w:p w14:paraId="089111C2" w14:textId="77777777" w:rsidR="003C76B5" w:rsidRDefault="003C76B5" w:rsidP="003C76B5">
            <w:pPr>
              <w:rPr>
                <w:b/>
              </w:rPr>
            </w:pPr>
          </w:p>
        </w:tc>
      </w:tr>
    </w:tbl>
    <w:p w14:paraId="2E3A95E2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4BAAB9D1" w14:textId="77777777">
        <w:tc>
          <w:tcPr>
            <w:tcW w:w="709" w:type="dxa"/>
            <w:tcBorders>
              <w:top w:val="single" w:sz="4" w:space="0" w:color="auto"/>
            </w:tcBorders>
          </w:tcPr>
          <w:p w14:paraId="1894D68C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20F76B5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EDE9298" w14:textId="77777777" w:rsidR="00D84FEC" w:rsidRDefault="00D84FEC">
            <w:pPr>
              <w:rPr>
                <w:b/>
              </w:rPr>
            </w:pPr>
          </w:p>
        </w:tc>
      </w:tr>
      <w:tr w:rsidR="009E3341" w14:paraId="6F4AA0FE" w14:textId="77777777">
        <w:tc>
          <w:tcPr>
            <w:tcW w:w="709" w:type="dxa"/>
          </w:tcPr>
          <w:p w14:paraId="6FA776A4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67F6B1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13D02F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7CA87A60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66BA63D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D56B9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88E771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C7BC6B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383ED3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31404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77C05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BE885B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25E2E33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21F0BE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C1891A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598B3B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E3383F2" w14:textId="77777777" w:rsidR="009E3341" w:rsidRDefault="009E3341" w:rsidP="00DD771F"/>
          <w:p w14:paraId="3959962F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3CE3568D" w14:textId="77777777" w:rsidR="004F7E88" w:rsidRPr="0047042B" w:rsidRDefault="004F7E88" w:rsidP="004F7E88"/>
          <w:p w14:paraId="787C3204" w14:textId="77777777" w:rsidR="00AD1BCC" w:rsidRDefault="00AD1BCC" w:rsidP="00AD1B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A5D02" wp14:editId="2B3ED62B">
                  <wp:extent cx="2072482" cy="245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54" cy="24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7B8A4" w14:textId="77777777" w:rsidR="00AD1BCC" w:rsidRDefault="00AD1BCC" w:rsidP="00AD1BCC">
            <w:pPr>
              <w:jc w:val="center"/>
            </w:pPr>
          </w:p>
          <w:p w14:paraId="0A9348B8" w14:textId="77777777" w:rsidR="004F7E88" w:rsidRPr="0047042B" w:rsidRDefault="004F7E88" w:rsidP="004F7E88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4F5965DA" w14:textId="77777777" w:rsidR="004F7E88" w:rsidRDefault="004F7E88" w:rsidP="004F7E88">
            <w:pPr>
              <w:rPr>
                <w:b/>
              </w:rPr>
            </w:pPr>
          </w:p>
          <w:p w14:paraId="33A5401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6597F79C" w14:textId="77777777" w:rsidR="004F7E88" w:rsidRDefault="004F7E88" w:rsidP="004F7E88"/>
          <w:p w14:paraId="12030C4B" w14:textId="77777777" w:rsidR="00AD1BCC" w:rsidRDefault="00AD1BCC" w:rsidP="004F7E88"/>
          <w:p w14:paraId="19FB4CF3" w14:textId="77777777" w:rsidR="00AD1BCC" w:rsidRDefault="00AD1BCC" w:rsidP="004F7E88"/>
          <w:p w14:paraId="58C3C67D" w14:textId="77777777" w:rsidR="004F7E88" w:rsidRDefault="004F7E88" w:rsidP="004F7E88"/>
          <w:p w14:paraId="69A29CCC" w14:textId="77777777" w:rsidR="004F7E88" w:rsidRDefault="004F7E88" w:rsidP="004F7E88"/>
          <w:p w14:paraId="1E6633D3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51DEE6D7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58466F2E" w14:textId="77777777">
        <w:tc>
          <w:tcPr>
            <w:tcW w:w="709" w:type="dxa"/>
          </w:tcPr>
          <w:p w14:paraId="1D0F16C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6E99659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06A70870" w14:textId="495473F5" w:rsidR="009E3341" w:rsidRDefault="009E3341">
            <w:pPr>
              <w:rPr>
                <w:bCs/>
              </w:rPr>
            </w:pPr>
          </w:p>
          <w:p w14:paraId="47F15EA9" w14:textId="0E81DD99" w:rsidR="007D58BF" w:rsidRDefault="007D58BF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Years experience</w:t>
            </w:r>
            <w:proofErr w:type="spellEnd"/>
            <w:r>
              <w:rPr>
                <w:bCs/>
              </w:rPr>
              <w:t xml:space="preserve"> working in a Cyber security role</w:t>
            </w:r>
          </w:p>
          <w:p w14:paraId="271EEB69" w14:textId="6839D0CB" w:rsidR="007D58BF" w:rsidRDefault="007D58BF">
            <w:pPr>
              <w:rPr>
                <w:bCs/>
              </w:rPr>
            </w:pPr>
            <w:bookmarkStart w:id="2" w:name="_GoBack"/>
            <w:bookmarkEnd w:id="2"/>
          </w:p>
          <w:p w14:paraId="0D0BD7B0" w14:textId="7BF7A997" w:rsidR="007D58BF" w:rsidRDefault="007D58BF">
            <w:pPr>
              <w:rPr>
                <w:bCs/>
              </w:rPr>
            </w:pPr>
            <w:r>
              <w:rPr>
                <w:bCs/>
              </w:rPr>
              <w:t>Extensive experience of Microsoft products</w:t>
            </w:r>
          </w:p>
          <w:p w14:paraId="6731FE0A" w14:textId="03EBACF7" w:rsidR="007D58BF" w:rsidRDefault="007D58BF">
            <w:pPr>
              <w:rPr>
                <w:bCs/>
              </w:rPr>
            </w:pPr>
          </w:p>
          <w:p w14:paraId="03571F5B" w14:textId="1AB811E3" w:rsidR="007D58BF" w:rsidRDefault="007D58BF">
            <w:pPr>
              <w:rPr>
                <w:bCs/>
              </w:rPr>
            </w:pPr>
            <w:r>
              <w:rPr>
                <w:bCs/>
              </w:rPr>
              <w:t>Experience of working in red/blue team scenarios</w:t>
            </w:r>
          </w:p>
          <w:p w14:paraId="2292EFA8" w14:textId="7A00D0BA" w:rsidR="007D58BF" w:rsidRDefault="007D58BF">
            <w:pPr>
              <w:rPr>
                <w:bCs/>
              </w:rPr>
            </w:pPr>
          </w:p>
          <w:p w14:paraId="0C546177" w14:textId="23E21964" w:rsidR="007D58BF" w:rsidRDefault="007D58BF">
            <w:pPr>
              <w:rPr>
                <w:bCs/>
              </w:rPr>
            </w:pPr>
            <w:r>
              <w:rPr>
                <w:bCs/>
              </w:rPr>
              <w:t>CompTIA Security+ (or equivalent)</w:t>
            </w:r>
          </w:p>
          <w:p w14:paraId="33F4D7E9" w14:textId="530BE387" w:rsidR="007D58BF" w:rsidRDefault="007D58BF">
            <w:pPr>
              <w:rPr>
                <w:bCs/>
              </w:rPr>
            </w:pPr>
          </w:p>
          <w:p w14:paraId="0A24A2BD" w14:textId="4046CF5E" w:rsidR="007D58BF" w:rsidRDefault="007D58BF">
            <w:pPr>
              <w:rPr>
                <w:bCs/>
              </w:rPr>
            </w:pPr>
            <w:r>
              <w:rPr>
                <w:bCs/>
              </w:rPr>
              <w:t xml:space="preserve">Certified Ethical Hacker </w:t>
            </w:r>
          </w:p>
          <w:p w14:paraId="57EDC90A" w14:textId="77777777" w:rsidR="009E3341" w:rsidRDefault="009E3341">
            <w:pPr>
              <w:rPr>
                <w:b/>
              </w:rPr>
            </w:pPr>
          </w:p>
        </w:tc>
      </w:tr>
      <w:tr w:rsidR="009E3341" w14:paraId="25609959" w14:textId="77777777">
        <w:tc>
          <w:tcPr>
            <w:tcW w:w="709" w:type="dxa"/>
          </w:tcPr>
          <w:p w14:paraId="21241CCB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01714C80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7290792D" w14:textId="77777777" w:rsidR="009E3341" w:rsidRDefault="009E3341" w:rsidP="00BD4042">
            <w:pPr>
              <w:rPr>
                <w:bCs/>
              </w:rPr>
            </w:pPr>
          </w:p>
          <w:p w14:paraId="784A795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Driven individual with a ‘CAN DO’ attitude that engenders confidence, respect and support.</w:t>
            </w:r>
          </w:p>
          <w:p w14:paraId="5C1E9F14" w14:textId="77777777" w:rsidR="003C76B5" w:rsidRDefault="003C76B5" w:rsidP="003C76B5">
            <w:pPr>
              <w:rPr>
                <w:bCs/>
              </w:rPr>
            </w:pPr>
          </w:p>
          <w:p w14:paraId="1DC9A86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Passion, enthusiasm and expertise.</w:t>
            </w:r>
          </w:p>
          <w:p w14:paraId="5C4DF445" w14:textId="77777777" w:rsidR="003C76B5" w:rsidRDefault="003C76B5" w:rsidP="003C76B5">
            <w:pPr>
              <w:rPr>
                <w:bCs/>
              </w:rPr>
            </w:pPr>
          </w:p>
          <w:p w14:paraId="35A0E32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written and verbal communication skills</w:t>
            </w:r>
          </w:p>
          <w:p w14:paraId="7836C161" w14:textId="77777777" w:rsidR="003C76B5" w:rsidRDefault="003C76B5" w:rsidP="003C76B5">
            <w:pPr>
              <w:rPr>
                <w:bCs/>
              </w:rPr>
            </w:pPr>
          </w:p>
          <w:p w14:paraId="67A59641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56822ABB" w14:textId="77777777" w:rsidR="003C76B5" w:rsidRDefault="003C76B5" w:rsidP="003C76B5">
            <w:pPr>
              <w:rPr>
                <w:bCs/>
              </w:rPr>
            </w:pPr>
          </w:p>
          <w:p w14:paraId="44349AB3" w14:textId="7C38B935" w:rsidR="009E3341" w:rsidRDefault="003C76B5" w:rsidP="00BD4042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311FA097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E7FA364" w14:textId="77777777">
        <w:tc>
          <w:tcPr>
            <w:tcW w:w="709" w:type="dxa"/>
          </w:tcPr>
          <w:p w14:paraId="05E7B2AB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24BDFA9A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35666450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34232954" w14:textId="77777777" w:rsidR="003C76B5" w:rsidRDefault="003C76B5" w:rsidP="003C76B5">
            <w:pPr>
              <w:rPr>
                <w:bCs/>
              </w:rPr>
            </w:pPr>
          </w:p>
          <w:p w14:paraId="43F5544E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35B0178B" w14:textId="77777777" w:rsidR="003C76B5" w:rsidRDefault="003C76B5" w:rsidP="003C76B5">
            <w:pPr>
              <w:rPr>
                <w:bCs/>
              </w:rPr>
            </w:pPr>
          </w:p>
          <w:p w14:paraId="3F83F5D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5EF740D9" w14:textId="77777777" w:rsidR="009E3341" w:rsidRDefault="009E3341">
            <w:pPr>
              <w:rPr>
                <w:b/>
              </w:rPr>
            </w:pPr>
          </w:p>
        </w:tc>
      </w:tr>
      <w:tr w:rsidR="009E3341" w14:paraId="181AA15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11AC1603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1D52D09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A2D71BC" w14:textId="77777777" w:rsidR="009E3341" w:rsidRDefault="009E3341">
            <w:pPr>
              <w:rPr>
                <w:b/>
              </w:rPr>
            </w:pPr>
          </w:p>
          <w:p w14:paraId="7C710D5D" w14:textId="77777777" w:rsidR="009E3341" w:rsidRDefault="009E3341">
            <w:pPr>
              <w:rPr>
                <w:b/>
              </w:rPr>
            </w:pPr>
          </w:p>
        </w:tc>
      </w:tr>
    </w:tbl>
    <w:p w14:paraId="50AC90D9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08FC6225" w14:textId="77777777" w:rsidTr="00786F40">
        <w:tc>
          <w:tcPr>
            <w:tcW w:w="709" w:type="dxa"/>
          </w:tcPr>
          <w:p w14:paraId="073DB38C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51DA5C0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D6C90D0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4991774" w14:textId="77777777" w:rsidTr="00786F40">
        <w:tc>
          <w:tcPr>
            <w:tcW w:w="709" w:type="dxa"/>
          </w:tcPr>
          <w:p w14:paraId="554DCC1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249BF729" w14:textId="77777777" w:rsidR="00626E01" w:rsidRDefault="00626E01" w:rsidP="00786F40"/>
        </w:tc>
        <w:tc>
          <w:tcPr>
            <w:tcW w:w="3970" w:type="dxa"/>
            <w:gridSpan w:val="2"/>
          </w:tcPr>
          <w:p w14:paraId="0E65A116" w14:textId="70EC42B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Financial – </w:t>
            </w:r>
            <w:r w:rsidR="003C76B5">
              <w:rPr>
                <w:b w:val="0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6BE17D84" w14:textId="77777777" w:rsidR="00626E01" w:rsidRDefault="00626E01" w:rsidP="00786F40"/>
        </w:tc>
      </w:tr>
      <w:tr w:rsidR="00626E01" w14:paraId="6F7711FF" w14:textId="77777777" w:rsidTr="00786F40">
        <w:tc>
          <w:tcPr>
            <w:tcW w:w="709" w:type="dxa"/>
          </w:tcPr>
          <w:p w14:paraId="4025A990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FE6CCC7" w14:textId="77777777" w:rsidR="00626E01" w:rsidRDefault="00626E01" w:rsidP="00786F40"/>
        </w:tc>
        <w:tc>
          <w:tcPr>
            <w:tcW w:w="3970" w:type="dxa"/>
            <w:gridSpan w:val="2"/>
          </w:tcPr>
          <w:p w14:paraId="544AFBD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5BABF8DD" w14:textId="77777777" w:rsidR="00626E01" w:rsidRDefault="00626E01" w:rsidP="00786F40"/>
        </w:tc>
      </w:tr>
      <w:tr w:rsidR="00626E01" w14:paraId="29763B7F" w14:textId="77777777" w:rsidTr="00786F40">
        <w:tc>
          <w:tcPr>
            <w:tcW w:w="709" w:type="dxa"/>
          </w:tcPr>
          <w:p w14:paraId="45FA4A10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DF82D57" w14:textId="77777777" w:rsidR="00626E01" w:rsidRDefault="00626E01" w:rsidP="00786F40"/>
        </w:tc>
        <w:tc>
          <w:tcPr>
            <w:tcW w:w="3970" w:type="dxa"/>
            <w:gridSpan w:val="2"/>
          </w:tcPr>
          <w:p w14:paraId="24F0412B" w14:textId="256EF0C3" w:rsidR="003C76B5" w:rsidRPr="003458F8" w:rsidRDefault="00626E01" w:rsidP="003458F8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3C76B5">
              <w:rPr>
                <w:b w:val="0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3000CAF1" w14:textId="77777777" w:rsidR="00626E01" w:rsidRDefault="00626E01" w:rsidP="00786F40"/>
        </w:tc>
      </w:tr>
      <w:tr w:rsidR="00626E01" w14:paraId="7827DEE9" w14:textId="77777777" w:rsidTr="00786F40">
        <w:tc>
          <w:tcPr>
            <w:tcW w:w="709" w:type="dxa"/>
          </w:tcPr>
          <w:p w14:paraId="37D5369A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99C860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4CE19A6" w14:textId="77777777" w:rsidR="00626E01" w:rsidRDefault="00626E01" w:rsidP="00786F40"/>
        </w:tc>
        <w:tc>
          <w:tcPr>
            <w:tcW w:w="5386" w:type="dxa"/>
            <w:gridSpan w:val="3"/>
          </w:tcPr>
          <w:p w14:paraId="01BAD91D" w14:textId="77777777" w:rsidR="00626E01" w:rsidRDefault="00626E01" w:rsidP="00786F40"/>
        </w:tc>
      </w:tr>
      <w:tr w:rsidR="00626E01" w14:paraId="1C578ADE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C9F856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ECCF1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17548B27" w14:textId="77777777" w:rsidR="00626E01" w:rsidRDefault="00626E01" w:rsidP="00786F40"/>
          <w:p w14:paraId="216B0F24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330A5DB" w14:textId="77777777" w:rsidR="00626E01" w:rsidRDefault="00626E01" w:rsidP="00786F40"/>
        </w:tc>
      </w:tr>
      <w:tr w:rsidR="00D84FEC" w14:paraId="44832BA0" w14:textId="77777777">
        <w:tc>
          <w:tcPr>
            <w:tcW w:w="709" w:type="dxa"/>
            <w:tcBorders>
              <w:top w:val="single" w:sz="4" w:space="0" w:color="auto"/>
            </w:tcBorders>
          </w:tcPr>
          <w:p w14:paraId="657724FD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6D2DC8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263AA26" w14:textId="77777777" w:rsidR="00D84FEC" w:rsidRDefault="00D84FEC">
            <w:pPr>
              <w:rPr>
                <w:b/>
              </w:rPr>
            </w:pPr>
          </w:p>
        </w:tc>
      </w:tr>
      <w:tr w:rsidR="00D84FEC" w14:paraId="7F42B6DD" w14:textId="77777777">
        <w:tc>
          <w:tcPr>
            <w:tcW w:w="709" w:type="dxa"/>
          </w:tcPr>
          <w:p w14:paraId="772D7F5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277AA112" w14:textId="77777777" w:rsidR="00D84FEC" w:rsidRDefault="00D84FEC">
            <w:r>
              <w:t>Prepared By:</w:t>
            </w:r>
          </w:p>
          <w:p w14:paraId="2681E437" w14:textId="77777777" w:rsidR="00D84FEC" w:rsidRDefault="00D84FEC"/>
        </w:tc>
        <w:tc>
          <w:tcPr>
            <w:tcW w:w="2126" w:type="dxa"/>
            <w:gridSpan w:val="2"/>
          </w:tcPr>
          <w:p w14:paraId="601CE00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ECC5D4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22CDED" w14:textId="77777777" w:rsidR="00D84FEC" w:rsidRDefault="00D84FEC">
            <w:r>
              <w:t>______________</w:t>
            </w:r>
          </w:p>
        </w:tc>
      </w:tr>
      <w:tr w:rsidR="00D84FEC" w14:paraId="539DB3B5" w14:textId="77777777">
        <w:tc>
          <w:tcPr>
            <w:tcW w:w="709" w:type="dxa"/>
          </w:tcPr>
          <w:p w14:paraId="3D6E3E36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49557642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EA6973E" w14:textId="77777777" w:rsidR="00D84FEC" w:rsidRDefault="00D84FEC"/>
        </w:tc>
        <w:tc>
          <w:tcPr>
            <w:tcW w:w="2126" w:type="dxa"/>
            <w:gridSpan w:val="2"/>
          </w:tcPr>
          <w:p w14:paraId="08051A7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6D5F5B7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9405230" w14:textId="77777777" w:rsidR="00D84FEC" w:rsidRDefault="00D84FEC">
            <w:r>
              <w:t>______________</w:t>
            </w:r>
          </w:p>
        </w:tc>
      </w:tr>
    </w:tbl>
    <w:p w14:paraId="6404106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E6195A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1D9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832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1C4F7C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75A5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46FC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FEA46A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888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354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B76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04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BA2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EC7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AFA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E1DAB7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5677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ED7D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E88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7A7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7DAB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E233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946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B920190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7BED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271D477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0AB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2E4B8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E977C6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C59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B268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E903D95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34DE6" w:rsidRPr="00046324" w14:paraId="5C9775C2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792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9ED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D19D9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B78065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D6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6DF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985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F66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13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32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512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3550B1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ABF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9496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253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A4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625A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EBCB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FAB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0973072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BD19" w14:textId="77777777" w:rsidR="00392FD8" w:rsidRDefault="00392FD8">
      <w:r>
        <w:separator/>
      </w:r>
    </w:p>
  </w:endnote>
  <w:endnote w:type="continuationSeparator" w:id="0">
    <w:p w14:paraId="7A339CC1" w14:textId="77777777" w:rsidR="00392FD8" w:rsidRDefault="003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630D" w14:textId="77777777" w:rsidR="00392FD8" w:rsidRDefault="00392FD8">
      <w:r>
        <w:separator/>
      </w:r>
    </w:p>
  </w:footnote>
  <w:footnote w:type="continuationSeparator" w:id="0">
    <w:p w14:paraId="1EF8DA6B" w14:textId="77777777" w:rsidR="00392FD8" w:rsidRDefault="0039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A14F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533A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FEF8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4707B65E" wp14:editId="0DEC0FCA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D5911" w14:textId="77777777" w:rsidR="009E3341" w:rsidRDefault="009E3341">
    <w:pPr>
      <w:pStyle w:val="Header"/>
    </w:pPr>
  </w:p>
  <w:p w14:paraId="230ECD60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9E99A72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87C47"/>
    <w:multiLevelType w:val="hybridMultilevel"/>
    <w:tmpl w:val="E8DA8934"/>
    <w:lvl w:ilvl="0" w:tplc="E774E6A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C4BB5"/>
    <w:multiLevelType w:val="hybridMultilevel"/>
    <w:tmpl w:val="0DFCFEB6"/>
    <w:lvl w:ilvl="0" w:tplc="3262416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4362E"/>
    <w:rsid w:val="000D5C4C"/>
    <w:rsid w:val="001F19A9"/>
    <w:rsid w:val="002238B7"/>
    <w:rsid w:val="00224449"/>
    <w:rsid w:val="00251073"/>
    <w:rsid w:val="00276134"/>
    <w:rsid w:val="00294BFB"/>
    <w:rsid w:val="002A76DC"/>
    <w:rsid w:val="002A7F2C"/>
    <w:rsid w:val="00343BB6"/>
    <w:rsid w:val="003458F8"/>
    <w:rsid w:val="00373A9A"/>
    <w:rsid w:val="00392FD8"/>
    <w:rsid w:val="003C76B5"/>
    <w:rsid w:val="004006DA"/>
    <w:rsid w:val="00404993"/>
    <w:rsid w:val="00406400"/>
    <w:rsid w:val="00440313"/>
    <w:rsid w:val="00451996"/>
    <w:rsid w:val="004540EB"/>
    <w:rsid w:val="004A54FE"/>
    <w:rsid w:val="004B0C5F"/>
    <w:rsid w:val="004E6D38"/>
    <w:rsid w:val="004F7E88"/>
    <w:rsid w:val="005576E8"/>
    <w:rsid w:val="005903EA"/>
    <w:rsid w:val="00591153"/>
    <w:rsid w:val="005B31CF"/>
    <w:rsid w:val="005D57B8"/>
    <w:rsid w:val="006132AF"/>
    <w:rsid w:val="00626E01"/>
    <w:rsid w:val="00675296"/>
    <w:rsid w:val="006D118E"/>
    <w:rsid w:val="00712A3B"/>
    <w:rsid w:val="007256B2"/>
    <w:rsid w:val="00745F30"/>
    <w:rsid w:val="007749BB"/>
    <w:rsid w:val="00786F40"/>
    <w:rsid w:val="0079548B"/>
    <w:rsid w:val="007D58BF"/>
    <w:rsid w:val="00834DE6"/>
    <w:rsid w:val="008528F5"/>
    <w:rsid w:val="008C1C4E"/>
    <w:rsid w:val="00982051"/>
    <w:rsid w:val="00995F85"/>
    <w:rsid w:val="009E14D2"/>
    <w:rsid w:val="009E3341"/>
    <w:rsid w:val="00A24231"/>
    <w:rsid w:val="00A259D2"/>
    <w:rsid w:val="00AD1BCC"/>
    <w:rsid w:val="00B01A48"/>
    <w:rsid w:val="00B1706A"/>
    <w:rsid w:val="00B26116"/>
    <w:rsid w:val="00B47F19"/>
    <w:rsid w:val="00B551E3"/>
    <w:rsid w:val="00BA0F90"/>
    <w:rsid w:val="00BD4042"/>
    <w:rsid w:val="00C74506"/>
    <w:rsid w:val="00CE3866"/>
    <w:rsid w:val="00D0479A"/>
    <w:rsid w:val="00D324EA"/>
    <w:rsid w:val="00D63762"/>
    <w:rsid w:val="00D64F34"/>
    <w:rsid w:val="00D8318A"/>
    <w:rsid w:val="00D84FEC"/>
    <w:rsid w:val="00DD0735"/>
    <w:rsid w:val="00DD5ED1"/>
    <w:rsid w:val="00DD771F"/>
    <w:rsid w:val="00DF2346"/>
    <w:rsid w:val="00E66B02"/>
    <w:rsid w:val="00ED2378"/>
    <w:rsid w:val="00EE0867"/>
    <w:rsid w:val="00F049B7"/>
    <w:rsid w:val="00F442D5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C3EE5"/>
  <w15:docId w15:val="{AB65ED3A-2227-421C-8253-4F4DD66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C76B5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3C76B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Gilbert Louisa</cp:lastModifiedBy>
  <cp:revision>2</cp:revision>
  <cp:lastPrinted>2008-08-15T08:11:00Z</cp:lastPrinted>
  <dcterms:created xsi:type="dcterms:W3CDTF">2021-01-06T09:34:00Z</dcterms:created>
  <dcterms:modified xsi:type="dcterms:W3CDTF">2021-01-06T09:34:00Z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