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134"/>
        <w:gridCol w:w="709"/>
        <w:gridCol w:w="425"/>
        <w:gridCol w:w="992"/>
        <w:gridCol w:w="425"/>
        <w:gridCol w:w="426"/>
        <w:gridCol w:w="141"/>
        <w:gridCol w:w="709"/>
        <w:gridCol w:w="779"/>
        <w:gridCol w:w="744"/>
        <w:gridCol w:w="745"/>
      </w:tblGrid>
      <w:tr w:rsidR="00D84FEC" w14:paraId="5E664B72" w14:textId="77777777">
        <w:tc>
          <w:tcPr>
            <w:tcW w:w="709" w:type="dxa"/>
            <w:tcBorders>
              <w:top w:val="single" w:sz="4" w:space="0" w:color="auto"/>
            </w:tcBorders>
          </w:tcPr>
          <w:p w14:paraId="736A023A" w14:textId="77777777" w:rsidR="00D84FEC" w:rsidRDefault="00D84FEC" w:rsidP="00254BAA">
            <w:pPr>
              <w:pStyle w:val="Heading3"/>
            </w:pPr>
            <w:bookmarkStart w:id="0" w:name="_GoBack"/>
            <w:bookmarkEnd w:id="0"/>
            <w:r>
              <w:t>A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44E45BB0" w14:textId="77777777" w:rsidR="00D84FEC" w:rsidRDefault="00254BAA" w:rsidP="00254BAA">
            <w:pPr>
              <w:rPr>
                <w:b/>
              </w:rPr>
            </w:pPr>
            <w:r>
              <w:rPr>
                <w:b/>
              </w:rPr>
              <w:t>P</w:t>
            </w:r>
            <w:r w:rsidR="00D84FEC">
              <w:rPr>
                <w:b/>
              </w:rPr>
              <w:t>ost Details</w:t>
            </w:r>
          </w:p>
          <w:p w14:paraId="079E4914" w14:textId="77777777" w:rsidR="00254BAA" w:rsidRDefault="00254BAA" w:rsidP="00254BAA">
            <w:pPr>
              <w:rPr>
                <w:b/>
              </w:rPr>
            </w:pPr>
          </w:p>
        </w:tc>
      </w:tr>
      <w:tr w:rsidR="00D84FEC" w14:paraId="4C120533" w14:textId="77777777">
        <w:tc>
          <w:tcPr>
            <w:tcW w:w="709" w:type="dxa"/>
          </w:tcPr>
          <w:p w14:paraId="156943AF" w14:textId="77777777" w:rsidR="00D84FEC" w:rsidRDefault="00D84FEC" w:rsidP="00254BAA"/>
        </w:tc>
        <w:tc>
          <w:tcPr>
            <w:tcW w:w="2127" w:type="dxa"/>
          </w:tcPr>
          <w:p w14:paraId="0256604D" w14:textId="77777777" w:rsidR="00D84FEC" w:rsidRDefault="00D84FEC" w:rsidP="00254BAA">
            <w:r>
              <w:t>Job Title:</w:t>
            </w:r>
          </w:p>
        </w:tc>
        <w:tc>
          <w:tcPr>
            <w:tcW w:w="2268" w:type="dxa"/>
            <w:gridSpan w:val="3"/>
          </w:tcPr>
          <w:p w14:paraId="46B927A3" w14:textId="7C3E1743" w:rsidR="00D84FEC" w:rsidRDefault="004A282E" w:rsidP="00254BAA">
            <w:r>
              <w:t>Major Programmes</w:t>
            </w:r>
          </w:p>
          <w:p w14:paraId="750F6996" w14:textId="36A481AA" w:rsidR="004A282E" w:rsidRDefault="004A282E" w:rsidP="00254BAA">
            <w:r>
              <w:t>and Train Planning Support</w:t>
            </w:r>
          </w:p>
          <w:p w14:paraId="483284DD" w14:textId="77777777" w:rsidR="00254BAA" w:rsidRDefault="00254BAA" w:rsidP="00254BAA"/>
        </w:tc>
        <w:tc>
          <w:tcPr>
            <w:tcW w:w="1417" w:type="dxa"/>
            <w:gridSpan w:val="2"/>
          </w:tcPr>
          <w:p w14:paraId="551FEB4D" w14:textId="77777777" w:rsidR="00D84FEC" w:rsidRDefault="00D84FEC" w:rsidP="00254BAA">
            <w:r>
              <w:t>Function:</w:t>
            </w:r>
          </w:p>
        </w:tc>
        <w:tc>
          <w:tcPr>
            <w:tcW w:w="3544" w:type="dxa"/>
            <w:gridSpan w:val="6"/>
          </w:tcPr>
          <w:p w14:paraId="4492BAB8" w14:textId="3A94D7F4" w:rsidR="00D84FEC" w:rsidRDefault="004A282E" w:rsidP="00254BAA">
            <w:r>
              <w:t>Business Development</w:t>
            </w:r>
          </w:p>
        </w:tc>
      </w:tr>
      <w:tr w:rsidR="00D84FEC" w14:paraId="05D5D713" w14:textId="77777777">
        <w:tc>
          <w:tcPr>
            <w:tcW w:w="709" w:type="dxa"/>
          </w:tcPr>
          <w:p w14:paraId="6A5E65FE" w14:textId="77777777" w:rsidR="00D84FEC" w:rsidRDefault="00D84FEC" w:rsidP="00254BAA"/>
        </w:tc>
        <w:tc>
          <w:tcPr>
            <w:tcW w:w="2127" w:type="dxa"/>
          </w:tcPr>
          <w:p w14:paraId="427BB3C4" w14:textId="77777777" w:rsidR="00D84FEC" w:rsidRDefault="00D84FEC" w:rsidP="00254BAA">
            <w:r>
              <w:t>Location:</w:t>
            </w:r>
          </w:p>
        </w:tc>
        <w:tc>
          <w:tcPr>
            <w:tcW w:w="2268" w:type="dxa"/>
            <w:gridSpan w:val="3"/>
          </w:tcPr>
          <w:p w14:paraId="1EAC2EA9" w14:textId="2A4AD8CD" w:rsidR="00D84FEC" w:rsidRDefault="004A282E" w:rsidP="00254BAA">
            <w:r>
              <w:t>4ML</w:t>
            </w:r>
          </w:p>
        </w:tc>
        <w:tc>
          <w:tcPr>
            <w:tcW w:w="1417" w:type="dxa"/>
            <w:gridSpan w:val="2"/>
          </w:tcPr>
          <w:p w14:paraId="4E86D5AC" w14:textId="77777777" w:rsidR="00D84FEC" w:rsidRDefault="00D84FEC" w:rsidP="00254BAA">
            <w:r>
              <w:t>Unique Post Number:</w:t>
            </w:r>
          </w:p>
          <w:p w14:paraId="25BFFDE1" w14:textId="77777777" w:rsidR="00254BAA" w:rsidRDefault="00254BAA" w:rsidP="00254BAA"/>
        </w:tc>
        <w:tc>
          <w:tcPr>
            <w:tcW w:w="3544" w:type="dxa"/>
            <w:gridSpan w:val="6"/>
          </w:tcPr>
          <w:p w14:paraId="517B64C6" w14:textId="77777777" w:rsidR="00D84FEC" w:rsidRDefault="00D84FEC" w:rsidP="00254BAA"/>
        </w:tc>
      </w:tr>
      <w:tr w:rsidR="00D84FEC" w14:paraId="3A9B5BB4" w14:textId="77777777">
        <w:tc>
          <w:tcPr>
            <w:tcW w:w="709" w:type="dxa"/>
          </w:tcPr>
          <w:p w14:paraId="77A8B0E4" w14:textId="77777777" w:rsidR="00D84FEC" w:rsidRDefault="00D84FEC" w:rsidP="00254BAA"/>
        </w:tc>
        <w:tc>
          <w:tcPr>
            <w:tcW w:w="2127" w:type="dxa"/>
          </w:tcPr>
          <w:p w14:paraId="1D97157D" w14:textId="77777777" w:rsidR="00D84FEC" w:rsidRDefault="00D84FEC" w:rsidP="00254BAA">
            <w:r>
              <w:t>Reports To:</w:t>
            </w:r>
          </w:p>
        </w:tc>
        <w:tc>
          <w:tcPr>
            <w:tcW w:w="2268" w:type="dxa"/>
            <w:gridSpan w:val="3"/>
          </w:tcPr>
          <w:p w14:paraId="48201D39" w14:textId="77777777" w:rsidR="00D84FEC" w:rsidRDefault="004C3F4F" w:rsidP="00254BAA">
            <w:r>
              <w:t>Head of Major Programmes</w:t>
            </w:r>
          </w:p>
          <w:p w14:paraId="130DF21F" w14:textId="77777777" w:rsidR="00254BAA" w:rsidRDefault="00254BAA" w:rsidP="00254BAA"/>
        </w:tc>
        <w:tc>
          <w:tcPr>
            <w:tcW w:w="1417" w:type="dxa"/>
            <w:gridSpan w:val="2"/>
          </w:tcPr>
          <w:p w14:paraId="190E3DA5" w14:textId="77777777" w:rsidR="00D84FEC" w:rsidRDefault="00D84FEC" w:rsidP="00254BAA">
            <w:r>
              <w:t>Grade:</w:t>
            </w:r>
          </w:p>
        </w:tc>
        <w:tc>
          <w:tcPr>
            <w:tcW w:w="3544" w:type="dxa"/>
            <w:gridSpan w:val="6"/>
          </w:tcPr>
          <w:p w14:paraId="525FA720" w14:textId="7B60BB7C" w:rsidR="00D84FEC" w:rsidRDefault="004A282E" w:rsidP="00254BAA">
            <w:r>
              <w:t>ASG</w:t>
            </w:r>
          </w:p>
        </w:tc>
      </w:tr>
      <w:tr w:rsidR="00D84FEC" w14:paraId="4B21F225" w14:textId="77777777">
        <w:tc>
          <w:tcPr>
            <w:tcW w:w="709" w:type="dxa"/>
            <w:tcBorders>
              <w:top w:val="single" w:sz="4" w:space="0" w:color="auto"/>
            </w:tcBorders>
          </w:tcPr>
          <w:p w14:paraId="7519E380" w14:textId="77777777" w:rsidR="00D84FEC" w:rsidRDefault="00D84FEC" w:rsidP="00254BAA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7D39A0E7" w14:textId="77777777" w:rsidR="00D84FEC" w:rsidRDefault="00D84FEC" w:rsidP="00254BAA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6DEC46B" w14:textId="77777777" w:rsidR="00254BAA" w:rsidRDefault="00254BAA" w:rsidP="00254BAA">
            <w:pPr>
              <w:rPr>
                <w:b/>
              </w:rPr>
            </w:pPr>
          </w:p>
        </w:tc>
      </w:tr>
      <w:tr w:rsidR="00D84FEC" w:rsidRPr="00A74382" w14:paraId="6CE724D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05354E6" w14:textId="77777777" w:rsidR="00D84FEC" w:rsidRPr="00A74382" w:rsidRDefault="00D84FEC" w:rsidP="00E912A4">
            <w:pPr>
              <w:spacing w:before="240"/>
              <w:jc w:val="both"/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14:paraId="4CA9BA47" w14:textId="005A3451" w:rsidR="00E0060B" w:rsidRPr="00A74382" w:rsidRDefault="00153492" w:rsidP="00E0060B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A74382">
              <w:rPr>
                <w:rFonts w:cs="Arial"/>
                <w:color w:val="000000"/>
                <w:szCs w:val="22"/>
                <w:lang w:eastAsia="en-GB"/>
              </w:rPr>
              <w:t>The purpose of this job is to:</w:t>
            </w:r>
          </w:p>
          <w:p w14:paraId="1F95BDFA" w14:textId="4EA5DC4A" w:rsidR="001E6756" w:rsidRPr="00A74382" w:rsidRDefault="001E6756" w:rsidP="00E0060B">
            <w:pPr>
              <w:rPr>
                <w:rFonts w:cs="Arial"/>
                <w:color w:val="000000"/>
                <w:szCs w:val="22"/>
                <w:lang w:eastAsia="en-GB"/>
              </w:rPr>
            </w:pPr>
          </w:p>
          <w:p w14:paraId="4C00DB26" w14:textId="1A7267CA" w:rsidR="001E6756" w:rsidRPr="00A74382" w:rsidRDefault="001E6756" w:rsidP="001E675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7438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Provide administrative support to the Major Programmes and Train Planning teams</w:t>
            </w:r>
            <w:r w:rsidR="009C193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57E318A6" w14:textId="7AE76749" w:rsidR="001E6756" w:rsidRPr="00A74382" w:rsidRDefault="001E6756" w:rsidP="001E675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7438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Help co-ordinate resource requirements and collate financial data by project</w:t>
            </w:r>
            <w:r w:rsidR="009C193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2D89E032" w14:textId="1994C21C" w:rsidR="001E6756" w:rsidRPr="00A74382" w:rsidRDefault="001E6756" w:rsidP="001E675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7438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Assist the teams </w:t>
            </w:r>
            <w:r w:rsidR="009C193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in liaising </w:t>
            </w:r>
            <w:r w:rsidR="00E20857" w:rsidRPr="00A7438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across all Southeastern business functions to ensure that activities are completed to schedule, risks are </w:t>
            </w:r>
            <w:proofErr w:type="gramStart"/>
            <w:r w:rsidR="00E20857" w:rsidRPr="00A7438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noted</w:t>
            </w:r>
            <w:proofErr w:type="gramEnd"/>
            <w:r w:rsidR="00E20857" w:rsidRPr="00A7438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mitigations planned.</w:t>
            </w:r>
          </w:p>
          <w:p w14:paraId="080F8EDA" w14:textId="6205726B" w:rsidR="00852F7E" w:rsidRPr="00A74382" w:rsidRDefault="00852F7E" w:rsidP="00852F7E">
            <w:pPr>
              <w:rPr>
                <w:rFonts w:cs="Arial"/>
                <w:color w:val="000000"/>
                <w:szCs w:val="22"/>
                <w:lang w:eastAsia="en-GB"/>
              </w:rPr>
            </w:pPr>
          </w:p>
          <w:p w14:paraId="02108217" w14:textId="39E04FD5" w:rsidR="00C860A2" w:rsidRPr="00C860A2" w:rsidRDefault="00C860A2" w:rsidP="00C860A2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C860A2">
              <w:rPr>
                <w:rFonts w:cs="Arial"/>
                <w:color w:val="000000"/>
                <w:szCs w:val="22"/>
                <w:lang w:eastAsia="en-GB"/>
              </w:rPr>
              <w:t xml:space="preserve">The Major Programmes Team delivers 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large </w:t>
            </w:r>
            <w:r w:rsidRPr="00C860A2">
              <w:rPr>
                <w:rFonts w:cs="Arial"/>
                <w:color w:val="000000"/>
                <w:szCs w:val="22"/>
                <w:lang w:eastAsia="en-GB"/>
              </w:rPr>
              <w:t xml:space="preserve">enhancement and business change projects 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and programmes </w:t>
            </w:r>
            <w:r w:rsidRPr="00C860A2">
              <w:rPr>
                <w:rFonts w:cs="Arial"/>
                <w:color w:val="000000"/>
                <w:szCs w:val="22"/>
                <w:lang w:eastAsia="en-GB"/>
              </w:rPr>
              <w:t xml:space="preserve">both internally and in partnership with Network Rail, </w:t>
            </w:r>
            <w:r>
              <w:rPr>
                <w:rFonts w:cs="Arial"/>
                <w:color w:val="000000"/>
                <w:szCs w:val="22"/>
                <w:lang w:eastAsia="en-GB"/>
              </w:rPr>
              <w:t>the Department for Transport</w:t>
            </w:r>
            <w:r w:rsidRPr="00C860A2">
              <w:rPr>
                <w:rFonts w:cs="Arial"/>
                <w:color w:val="000000"/>
                <w:szCs w:val="22"/>
                <w:lang w:eastAsia="en-GB"/>
              </w:rPr>
              <w:t xml:space="preserve"> and other operators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or </w:t>
            </w:r>
            <w:proofErr w:type="gramStart"/>
            <w:r>
              <w:rPr>
                <w:rFonts w:cs="Arial"/>
                <w:color w:val="000000"/>
                <w:szCs w:val="22"/>
                <w:lang w:eastAsia="en-GB"/>
              </w:rPr>
              <w:t>third party</w:t>
            </w:r>
            <w:proofErr w:type="gramEnd"/>
            <w:r>
              <w:rPr>
                <w:rFonts w:cs="Arial"/>
                <w:color w:val="000000"/>
                <w:szCs w:val="22"/>
                <w:lang w:eastAsia="en-GB"/>
              </w:rPr>
              <w:t xml:space="preserve"> funders.</w:t>
            </w:r>
            <w:r w:rsidR="00762503">
              <w:rPr>
                <w:rFonts w:cs="Arial"/>
                <w:color w:val="000000"/>
                <w:szCs w:val="22"/>
                <w:lang w:eastAsia="en-GB"/>
              </w:rPr>
              <w:t xml:space="preserve">  </w:t>
            </w:r>
            <w:r>
              <w:rPr>
                <w:rFonts w:cs="Arial"/>
                <w:color w:val="000000"/>
                <w:szCs w:val="22"/>
                <w:lang w:eastAsia="en-GB"/>
              </w:rPr>
              <w:t>The team is responsible</w:t>
            </w:r>
            <w:r w:rsidRPr="00C860A2">
              <w:rPr>
                <w:rFonts w:cs="Arial"/>
                <w:color w:val="000000"/>
                <w:szCs w:val="22"/>
                <w:lang w:eastAsia="en-GB"/>
              </w:rPr>
              <w:t xml:space="preserve"> for delivering a series of programmes within Southeastern which include </w:t>
            </w:r>
            <w:r w:rsidR="00762503">
              <w:rPr>
                <w:rFonts w:cs="Arial"/>
                <w:color w:val="000000"/>
                <w:szCs w:val="22"/>
                <w:lang w:eastAsia="en-GB"/>
              </w:rPr>
              <w:t xml:space="preserve">a </w:t>
            </w:r>
            <w:r>
              <w:rPr>
                <w:rFonts w:cs="Arial"/>
                <w:color w:val="000000"/>
                <w:szCs w:val="22"/>
                <w:lang w:eastAsia="en-GB"/>
              </w:rPr>
              <w:t>rolling stock cascade</w:t>
            </w:r>
            <w:r w:rsidR="00762503">
              <w:rPr>
                <w:rFonts w:cs="Arial"/>
                <w:color w:val="000000"/>
                <w:szCs w:val="22"/>
                <w:lang w:eastAsia="en-GB"/>
              </w:rPr>
              <w:t xml:space="preserve"> programme</w:t>
            </w:r>
            <w:r w:rsidRPr="00C860A2">
              <w:rPr>
                <w:rFonts w:cs="Arial"/>
                <w:color w:val="000000"/>
                <w:szCs w:val="22"/>
                <w:lang w:eastAsia="en-GB"/>
              </w:rPr>
              <w:t xml:space="preserve">, the Accessible Travel Policy Programme, and the Network Rail South East Route Upgrade programme.  We are also responsible for project managing Business Change and Continuity projects such as the </w:t>
            </w:r>
            <w:r>
              <w:rPr>
                <w:rFonts w:cs="Arial"/>
                <w:color w:val="000000"/>
                <w:szCs w:val="22"/>
                <w:lang w:eastAsia="en-GB"/>
              </w:rPr>
              <w:t>‘</w:t>
            </w:r>
            <w:r w:rsidRPr="00C860A2">
              <w:rPr>
                <w:rFonts w:cs="Arial"/>
                <w:color w:val="000000"/>
                <w:szCs w:val="22"/>
                <w:lang w:eastAsia="en-GB"/>
              </w:rPr>
              <w:t>Capacity</w:t>
            </w:r>
            <w:r>
              <w:rPr>
                <w:rFonts w:cs="Arial"/>
                <w:color w:val="000000"/>
                <w:szCs w:val="22"/>
                <w:lang w:eastAsia="en-GB"/>
              </w:rPr>
              <w:t>’</w:t>
            </w:r>
            <w:r w:rsidRPr="00C860A2"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proofErr w:type="gramStart"/>
            <w:r w:rsidRPr="00C860A2">
              <w:rPr>
                <w:rFonts w:cs="Arial"/>
                <w:color w:val="000000"/>
                <w:szCs w:val="22"/>
                <w:lang w:eastAsia="en-GB"/>
              </w:rPr>
              <w:t>project, and</w:t>
            </w:r>
            <w:proofErr w:type="gramEnd"/>
            <w:r w:rsidRPr="00C860A2">
              <w:rPr>
                <w:rFonts w:cs="Arial"/>
                <w:color w:val="000000"/>
                <w:szCs w:val="22"/>
                <w:lang w:eastAsia="en-GB"/>
              </w:rPr>
              <w:t xml:space="preserve"> leading the Southeastern input into large Network Rail station development schemes.</w:t>
            </w:r>
          </w:p>
          <w:p w14:paraId="50C78FF6" w14:textId="12EAA185" w:rsidR="00A41454" w:rsidRPr="00A74382" w:rsidRDefault="00A41454" w:rsidP="00852F7E">
            <w:pPr>
              <w:rPr>
                <w:rFonts w:cs="Arial"/>
                <w:color w:val="000000"/>
                <w:szCs w:val="22"/>
                <w:lang w:eastAsia="en-GB"/>
              </w:rPr>
            </w:pPr>
          </w:p>
          <w:p w14:paraId="4E4313ED" w14:textId="430D1D77" w:rsidR="00A41454" w:rsidRPr="00A74382" w:rsidRDefault="00A41454" w:rsidP="00852F7E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A74382">
              <w:rPr>
                <w:rFonts w:cs="Arial"/>
                <w:color w:val="000000"/>
                <w:szCs w:val="22"/>
                <w:lang w:eastAsia="en-GB"/>
              </w:rPr>
              <w:t xml:space="preserve">The </w:t>
            </w:r>
            <w:r w:rsidR="00762503">
              <w:rPr>
                <w:rFonts w:cs="Arial"/>
                <w:color w:val="000000"/>
                <w:szCs w:val="22"/>
                <w:lang w:eastAsia="en-GB"/>
              </w:rPr>
              <w:t>T</w:t>
            </w:r>
            <w:r w:rsidRPr="00A74382">
              <w:rPr>
                <w:rFonts w:cs="Arial"/>
                <w:color w:val="000000"/>
                <w:szCs w:val="22"/>
                <w:lang w:eastAsia="en-GB"/>
              </w:rPr>
              <w:t xml:space="preserve">rain </w:t>
            </w:r>
            <w:r w:rsidR="00762503">
              <w:rPr>
                <w:rFonts w:cs="Arial"/>
                <w:color w:val="000000"/>
                <w:szCs w:val="22"/>
                <w:lang w:eastAsia="en-GB"/>
              </w:rPr>
              <w:t>P</w:t>
            </w:r>
            <w:r w:rsidRPr="00A74382">
              <w:rPr>
                <w:rFonts w:cs="Arial"/>
                <w:color w:val="000000"/>
                <w:szCs w:val="22"/>
                <w:lang w:eastAsia="en-GB"/>
              </w:rPr>
              <w:t xml:space="preserve">lanning </w:t>
            </w:r>
            <w:r w:rsidR="00762503">
              <w:rPr>
                <w:rFonts w:cs="Arial"/>
                <w:color w:val="000000"/>
                <w:szCs w:val="22"/>
                <w:lang w:eastAsia="en-GB"/>
              </w:rPr>
              <w:t>T</w:t>
            </w:r>
            <w:r w:rsidRPr="00A74382">
              <w:rPr>
                <w:rFonts w:cs="Arial"/>
                <w:color w:val="000000"/>
                <w:szCs w:val="22"/>
                <w:lang w:eastAsia="en-GB"/>
              </w:rPr>
              <w:t xml:space="preserve">eam </w:t>
            </w:r>
            <w:r w:rsidR="008E2EE5" w:rsidRPr="00A74382">
              <w:rPr>
                <w:rFonts w:cs="Arial"/>
                <w:color w:val="000000"/>
                <w:szCs w:val="22"/>
                <w:lang w:eastAsia="en-GB"/>
              </w:rPr>
              <w:t xml:space="preserve">develops and manages the timetable through the various consultation stages to </w:t>
            </w:r>
            <w:r w:rsidR="00A068FB" w:rsidRPr="00A74382">
              <w:rPr>
                <w:rFonts w:cs="Arial"/>
                <w:color w:val="000000"/>
                <w:szCs w:val="22"/>
                <w:lang w:eastAsia="en-GB"/>
              </w:rPr>
              <w:t xml:space="preserve">deliver an efficient train service.  Activities include Long Term Planning (LTP) and </w:t>
            </w:r>
            <w:proofErr w:type="gramStart"/>
            <w:r w:rsidR="00A068FB" w:rsidRPr="00A74382">
              <w:rPr>
                <w:rFonts w:cs="Arial"/>
                <w:color w:val="000000"/>
                <w:szCs w:val="22"/>
                <w:lang w:eastAsia="en-GB"/>
              </w:rPr>
              <w:t>Short Term</w:t>
            </w:r>
            <w:proofErr w:type="gramEnd"/>
            <w:r w:rsidR="00A068FB" w:rsidRPr="00A74382">
              <w:rPr>
                <w:rFonts w:cs="Arial"/>
                <w:color w:val="000000"/>
                <w:szCs w:val="22"/>
                <w:lang w:eastAsia="en-GB"/>
              </w:rPr>
              <w:t xml:space="preserve"> Planning (STP)</w:t>
            </w:r>
            <w:r w:rsidR="008A022F">
              <w:rPr>
                <w:rFonts w:cs="Arial"/>
                <w:color w:val="000000"/>
                <w:szCs w:val="22"/>
                <w:lang w:eastAsia="en-GB"/>
              </w:rPr>
              <w:t xml:space="preserve">, </w:t>
            </w:r>
            <w:r w:rsidR="00A068FB" w:rsidRPr="00A74382">
              <w:rPr>
                <w:rFonts w:cs="Arial"/>
                <w:color w:val="000000"/>
                <w:szCs w:val="22"/>
                <w:lang w:eastAsia="en-GB"/>
              </w:rPr>
              <w:t>resource planning</w:t>
            </w:r>
            <w:r w:rsidR="008A022F">
              <w:rPr>
                <w:rFonts w:cs="Arial"/>
                <w:color w:val="000000"/>
                <w:szCs w:val="22"/>
                <w:lang w:eastAsia="en-GB"/>
              </w:rPr>
              <w:t xml:space="preserve">, </w:t>
            </w:r>
            <w:r w:rsidR="00A74382" w:rsidRPr="00A74382">
              <w:rPr>
                <w:rFonts w:cs="Arial"/>
                <w:color w:val="000000"/>
                <w:szCs w:val="22"/>
                <w:lang w:eastAsia="en-GB"/>
              </w:rPr>
              <w:t>managing bus ordering and an information team who supplies information to ensure accurate information on services is passed to the appropriate websites and engineering posters.</w:t>
            </w:r>
          </w:p>
          <w:p w14:paraId="5D474EE3" w14:textId="623229C5" w:rsidR="001E6756" w:rsidRPr="00A74382" w:rsidRDefault="001E6756" w:rsidP="00E0060B">
            <w:pPr>
              <w:rPr>
                <w:rFonts w:cs="Arial"/>
                <w:bCs/>
                <w:szCs w:val="22"/>
              </w:rPr>
            </w:pPr>
          </w:p>
          <w:p w14:paraId="05A3830C" w14:textId="3F5B02F3" w:rsidR="00254BAA" w:rsidRPr="00A74382" w:rsidRDefault="00254BAA" w:rsidP="00E912A4">
            <w:pPr>
              <w:jc w:val="both"/>
              <w:rPr>
                <w:rFonts w:cs="Arial"/>
                <w:szCs w:val="22"/>
              </w:rPr>
            </w:pPr>
          </w:p>
        </w:tc>
      </w:tr>
      <w:tr w:rsidR="00D84FEC" w14:paraId="1EB4A92D" w14:textId="77777777">
        <w:tc>
          <w:tcPr>
            <w:tcW w:w="709" w:type="dxa"/>
            <w:tcBorders>
              <w:top w:val="single" w:sz="4" w:space="0" w:color="auto"/>
            </w:tcBorders>
          </w:tcPr>
          <w:p w14:paraId="7A7D693A" w14:textId="77777777" w:rsidR="00D84FEC" w:rsidRDefault="00D84FEC" w:rsidP="00254BAA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383AD287" w14:textId="77777777" w:rsidR="00D84FEC" w:rsidRDefault="00D84FEC" w:rsidP="00254BAA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43AB53A5" w14:textId="77777777" w:rsidR="00254BAA" w:rsidRDefault="00254BAA" w:rsidP="00254BAA">
            <w:pPr>
              <w:rPr>
                <w:b/>
              </w:rPr>
            </w:pPr>
          </w:p>
        </w:tc>
      </w:tr>
      <w:tr w:rsidR="00D84FEC" w:rsidRPr="00FA18CE" w14:paraId="164E9FAA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13CADAB9" w14:textId="77777777" w:rsidR="00A86DD2" w:rsidRPr="00FA18CE" w:rsidRDefault="00A86DD2" w:rsidP="00A754E0">
            <w:pPr>
              <w:jc w:val="both"/>
              <w:rPr>
                <w:rFonts w:cs="Arial"/>
                <w:szCs w:val="22"/>
              </w:rPr>
            </w:pPr>
            <w:r w:rsidRPr="00FA18CE">
              <w:rPr>
                <w:rFonts w:cs="Arial"/>
                <w:szCs w:val="22"/>
              </w:rPr>
              <w:t>C1</w:t>
            </w:r>
          </w:p>
          <w:p w14:paraId="6835A799" w14:textId="77777777" w:rsidR="00857019" w:rsidRPr="00FA18CE" w:rsidRDefault="00857019" w:rsidP="00A754E0">
            <w:pPr>
              <w:jc w:val="both"/>
              <w:rPr>
                <w:rFonts w:cs="Arial"/>
                <w:szCs w:val="22"/>
              </w:rPr>
            </w:pPr>
          </w:p>
          <w:p w14:paraId="44A48477" w14:textId="77777777" w:rsidR="00A754E0" w:rsidRPr="00FA18CE" w:rsidRDefault="00A754E0" w:rsidP="00A754E0">
            <w:pPr>
              <w:jc w:val="both"/>
              <w:rPr>
                <w:rFonts w:cs="Arial"/>
                <w:szCs w:val="22"/>
              </w:rPr>
            </w:pPr>
          </w:p>
          <w:p w14:paraId="56DD9D18" w14:textId="77777777" w:rsidR="00A754E0" w:rsidRPr="00FA18CE" w:rsidRDefault="00A754E0" w:rsidP="00A754E0">
            <w:pPr>
              <w:jc w:val="both"/>
              <w:rPr>
                <w:rFonts w:cs="Arial"/>
                <w:szCs w:val="22"/>
              </w:rPr>
            </w:pPr>
          </w:p>
          <w:p w14:paraId="55B465D3" w14:textId="77777777" w:rsidR="00A754E0" w:rsidRPr="00FA18CE" w:rsidRDefault="00A754E0" w:rsidP="00A754E0">
            <w:pPr>
              <w:jc w:val="both"/>
              <w:rPr>
                <w:rFonts w:cs="Arial"/>
                <w:szCs w:val="22"/>
              </w:rPr>
            </w:pPr>
          </w:p>
          <w:p w14:paraId="181BDFFF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6F806FCE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2B2A8F32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779815DE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321D4C98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6FFD4EDE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797E6688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382E3CE7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087D7432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463B825F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098F6DE4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0D54F4CF" w14:textId="77777777" w:rsidR="000F152D" w:rsidRDefault="000F152D" w:rsidP="00A754E0">
            <w:pPr>
              <w:jc w:val="both"/>
              <w:rPr>
                <w:rFonts w:cs="Arial"/>
                <w:szCs w:val="22"/>
              </w:rPr>
            </w:pPr>
          </w:p>
          <w:p w14:paraId="355811B1" w14:textId="77777777" w:rsidR="000F152D" w:rsidRDefault="000F152D" w:rsidP="00A754E0">
            <w:pPr>
              <w:jc w:val="both"/>
              <w:rPr>
                <w:rFonts w:cs="Arial"/>
                <w:szCs w:val="22"/>
              </w:rPr>
            </w:pPr>
          </w:p>
          <w:p w14:paraId="6D6B81DB" w14:textId="0F406B11" w:rsidR="00B51200" w:rsidRPr="00FA18CE" w:rsidRDefault="00A86DD2" w:rsidP="00A754E0">
            <w:pPr>
              <w:jc w:val="both"/>
              <w:rPr>
                <w:rFonts w:cs="Arial"/>
                <w:szCs w:val="22"/>
              </w:rPr>
            </w:pPr>
            <w:r w:rsidRPr="00FA18CE">
              <w:rPr>
                <w:rFonts w:cs="Arial"/>
                <w:szCs w:val="22"/>
              </w:rPr>
              <w:t>C2</w:t>
            </w:r>
          </w:p>
          <w:p w14:paraId="50619044" w14:textId="77777777" w:rsidR="00523913" w:rsidRPr="00FA18CE" w:rsidRDefault="00523913" w:rsidP="00A754E0">
            <w:pPr>
              <w:jc w:val="both"/>
              <w:rPr>
                <w:rFonts w:cs="Arial"/>
                <w:szCs w:val="22"/>
              </w:rPr>
            </w:pPr>
          </w:p>
          <w:p w14:paraId="49E85526" w14:textId="77777777" w:rsidR="00857019" w:rsidRPr="00FA18CE" w:rsidRDefault="00857019" w:rsidP="00A754E0">
            <w:pPr>
              <w:jc w:val="both"/>
              <w:rPr>
                <w:rFonts w:cs="Arial"/>
                <w:szCs w:val="22"/>
              </w:rPr>
            </w:pPr>
          </w:p>
          <w:p w14:paraId="277C44C5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3B1EB3F5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7A9F01D3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04E1817F" w14:textId="77777777" w:rsidR="00FA18CE" w:rsidRDefault="00FA18CE" w:rsidP="00A754E0">
            <w:pPr>
              <w:jc w:val="both"/>
              <w:rPr>
                <w:rFonts w:cs="Arial"/>
                <w:szCs w:val="22"/>
              </w:rPr>
            </w:pPr>
          </w:p>
          <w:p w14:paraId="210943E7" w14:textId="77777777" w:rsidR="00571830" w:rsidRDefault="00571830" w:rsidP="00A754E0">
            <w:pPr>
              <w:jc w:val="both"/>
              <w:rPr>
                <w:rFonts w:cs="Arial"/>
                <w:szCs w:val="22"/>
              </w:rPr>
            </w:pPr>
          </w:p>
          <w:p w14:paraId="5B784B61" w14:textId="77777777" w:rsidR="00571830" w:rsidRDefault="00571830" w:rsidP="00A754E0">
            <w:pPr>
              <w:jc w:val="both"/>
              <w:rPr>
                <w:rFonts w:cs="Arial"/>
                <w:szCs w:val="22"/>
              </w:rPr>
            </w:pPr>
          </w:p>
          <w:p w14:paraId="7117617A" w14:textId="457603B0" w:rsidR="00A86DD2" w:rsidRPr="00FA18CE" w:rsidRDefault="00262645" w:rsidP="00A754E0">
            <w:pPr>
              <w:jc w:val="both"/>
              <w:rPr>
                <w:rFonts w:cs="Arial"/>
                <w:szCs w:val="22"/>
              </w:rPr>
            </w:pPr>
            <w:r w:rsidRPr="00FA18CE">
              <w:rPr>
                <w:rFonts w:cs="Arial"/>
                <w:szCs w:val="22"/>
              </w:rPr>
              <w:t>C</w:t>
            </w:r>
            <w:r w:rsidR="00A86DD2" w:rsidRPr="00FA18CE">
              <w:rPr>
                <w:rFonts w:cs="Arial"/>
                <w:szCs w:val="22"/>
              </w:rPr>
              <w:t>3</w:t>
            </w:r>
          </w:p>
          <w:p w14:paraId="29037AE2" w14:textId="77777777" w:rsidR="00E57142" w:rsidRPr="00FA18CE" w:rsidRDefault="00E57142" w:rsidP="00A754E0">
            <w:pPr>
              <w:jc w:val="both"/>
              <w:rPr>
                <w:rFonts w:cs="Arial"/>
                <w:szCs w:val="22"/>
              </w:rPr>
            </w:pPr>
          </w:p>
          <w:p w14:paraId="392056E8" w14:textId="11DDC3C4" w:rsidR="008B2B1D" w:rsidRPr="00FA18CE" w:rsidRDefault="008B2B1D" w:rsidP="00FA18CE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14:paraId="5139945D" w14:textId="73C19EFE" w:rsidR="00A74CBC" w:rsidRDefault="00C43791" w:rsidP="00A754E0">
            <w:pPr>
              <w:jc w:val="both"/>
              <w:rPr>
                <w:rFonts w:cs="Arial"/>
                <w:bCs/>
                <w:szCs w:val="22"/>
              </w:rPr>
            </w:pPr>
            <w:r w:rsidRPr="00FA18CE">
              <w:rPr>
                <w:rFonts w:cs="Arial"/>
                <w:bCs/>
                <w:szCs w:val="22"/>
              </w:rPr>
              <w:lastRenderedPageBreak/>
              <w:t>Provide general support for the Major Programmes and Train Planning teams including:</w:t>
            </w:r>
          </w:p>
          <w:p w14:paraId="65FD7B0B" w14:textId="77777777" w:rsidR="00FA18CE" w:rsidRPr="00FA18CE" w:rsidRDefault="00FA18CE" w:rsidP="00A754E0">
            <w:pPr>
              <w:jc w:val="both"/>
              <w:rPr>
                <w:rFonts w:cs="Arial"/>
                <w:bCs/>
                <w:szCs w:val="22"/>
              </w:rPr>
            </w:pPr>
          </w:p>
          <w:p w14:paraId="22830063" w14:textId="77B97055" w:rsidR="00C43791" w:rsidRPr="00FA18CE" w:rsidRDefault="00C43791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Maintaining staff calendars, scheduling meetings, </w:t>
            </w:r>
            <w:r w:rsidR="00B63A21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Pr="00FA18CE">
              <w:rPr>
                <w:rFonts w:ascii="Arial" w:hAnsi="Arial" w:cs="Arial"/>
                <w:bCs/>
                <w:sz w:val="22"/>
                <w:szCs w:val="22"/>
              </w:rPr>
              <w:t>booking rooms.</w:t>
            </w:r>
          </w:p>
          <w:p w14:paraId="5A015BC6" w14:textId="602110EB" w:rsidR="00C43791" w:rsidRPr="00FA18CE" w:rsidRDefault="00C43791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18CE">
              <w:rPr>
                <w:rFonts w:ascii="Arial" w:hAnsi="Arial" w:cs="Arial"/>
                <w:bCs/>
                <w:sz w:val="22"/>
                <w:szCs w:val="22"/>
              </w:rPr>
              <w:t>Scheduling and organising events.</w:t>
            </w:r>
          </w:p>
          <w:p w14:paraId="472AF145" w14:textId="0A3CCF4F" w:rsidR="0043379E" w:rsidRPr="00FA18CE" w:rsidRDefault="0043379E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Maintaining accurate, accessible records of all relevant meetings and project communications, including contributing </w:t>
            </w:r>
            <w:r w:rsidR="00CC7E7E" w:rsidRPr="00FA18CE">
              <w:rPr>
                <w:rFonts w:ascii="Arial" w:hAnsi="Arial" w:cs="Arial"/>
                <w:bCs/>
                <w:sz w:val="22"/>
                <w:szCs w:val="22"/>
              </w:rPr>
              <w:t>to the project risk and issue logs.</w:t>
            </w:r>
          </w:p>
          <w:p w14:paraId="59E9D29A" w14:textId="0C23F309" w:rsidR="00CC7E7E" w:rsidRPr="00FA18CE" w:rsidRDefault="00CC7E7E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18CE">
              <w:rPr>
                <w:rFonts w:ascii="Arial" w:hAnsi="Arial" w:cs="Arial"/>
                <w:bCs/>
                <w:sz w:val="22"/>
                <w:szCs w:val="22"/>
              </w:rPr>
              <w:t>Collating material for input to progress reports as required by the team.</w:t>
            </w:r>
          </w:p>
          <w:p w14:paraId="5A2F69C6" w14:textId="077D4F71" w:rsidR="00D302F8" w:rsidRPr="00FA18CE" w:rsidRDefault="00D302F8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18CE">
              <w:rPr>
                <w:rFonts w:ascii="Arial" w:hAnsi="Arial" w:cs="Arial"/>
                <w:bCs/>
                <w:sz w:val="22"/>
                <w:szCs w:val="22"/>
              </w:rPr>
              <w:t>Manag</w:t>
            </w:r>
            <w:r w:rsidR="00B63A21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 all documentation ensuring all </w:t>
            </w:r>
            <w:r w:rsidR="00B63A21">
              <w:rPr>
                <w:rFonts w:ascii="Arial" w:hAnsi="Arial" w:cs="Arial"/>
                <w:bCs/>
                <w:sz w:val="22"/>
                <w:szCs w:val="22"/>
              </w:rPr>
              <w:t xml:space="preserve">team </w:t>
            </w:r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documents are filed </w:t>
            </w:r>
            <w:r w:rsidR="004A2A9E">
              <w:rPr>
                <w:rFonts w:ascii="Arial" w:hAnsi="Arial" w:cs="Arial"/>
                <w:bCs/>
                <w:sz w:val="22"/>
                <w:szCs w:val="22"/>
              </w:rPr>
              <w:t>to maintain a</w:t>
            </w:r>
            <w:r w:rsidR="007F1AD7">
              <w:rPr>
                <w:rFonts w:ascii="Arial" w:hAnsi="Arial" w:cs="Arial"/>
                <w:bCs/>
                <w:sz w:val="22"/>
                <w:szCs w:val="22"/>
              </w:rPr>
              <w:t xml:space="preserve"> full audit </w:t>
            </w:r>
            <w:proofErr w:type="gramStart"/>
            <w:r w:rsidR="007F1AD7">
              <w:rPr>
                <w:rFonts w:ascii="Arial" w:hAnsi="Arial" w:cs="Arial"/>
                <w:bCs/>
                <w:sz w:val="22"/>
                <w:szCs w:val="22"/>
              </w:rPr>
              <w:t>trail</w:t>
            </w:r>
            <w:r w:rsidRPr="00FA18CE">
              <w:rPr>
                <w:rFonts w:ascii="Arial" w:hAnsi="Arial" w:cs="Arial"/>
                <w:bCs/>
                <w:sz w:val="22"/>
                <w:szCs w:val="22"/>
              </w:rPr>
              <w:t>, and</w:t>
            </w:r>
            <w:proofErr w:type="gramEnd"/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42C27" w:rsidRPr="00FA18CE">
              <w:rPr>
                <w:rFonts w:ascii="Arial" w:hAnsi="Arial" w:cs="Arial"/>
                <w:bCs/>
                <w:sz w:val="22"/>
                <w:szCs w:val="22"/>
              </w:rPr>
              <w:t>maintaining a system to enable the whole team to do so</w:t>
            </w:r>
            <w:r w:rsidR="007F1AD7">
              <w:rPr>
                <w:rFonts w:ascii="Arial" w:hAnsi="Arial" w:cs="Arial"/>
                <w:bCs/>
                <w:sz w:val="22"/>
                <w:szCs w:val="22"/>
              </w:rPr>
              <w:t xml:space="preserve"> in a timely manner.</w:t>
            </w:r>
          </w:p>
          <w:p w14:paraId="1E1F6118" w14:textId="6750156A" w:rsidR="006952BD" w:rsidRPr="00FA18CE" w:rsidRDefault="006952BD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18CE">
              <w:rPr>
                <w:rFonts w:ascii="Arial" w:hAnsi="Arial" w:cs="Arial"/>
                <w:bCs/>
                <w:sz w:val="22"/>
                <w:szCs w:val="22"/>
              </w:rPr>
              <w:t>Process</w:t>
            </w:r>
            <w:r w:rsidR="00B63A21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 Oracle orders and sales invoices.</w:t>
            </w:r>
          </w:p>
          <w:p w14:paraId="137E7967" w14:textId="517DC489" w:rsidR="006952BD" w:rsidRPr="00FA18CE" w:rsidRDefault="006952BD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18CE">
              <w:rPr>
                <w:rFonts w:ascii="Arial" w:hAnsi="Arial" w:cs="Arial"/>
                <w:bCs/>
                <w:sz w:val="22"/>
                <w:szCs w:val="22"/>
              </w:rPr>
              <w:t>Mana</w:t>
            </w:r>
            <w:r w:rsidR="00B1255C">
              <w:rPr>
                <w:rFonts w:ascii="Arial" w:hAnsi="Arial" w:cs="Arial"/>
                <w:bCs/>
                <w:sz w:val="22"/>
                <w:szCs w:val="22"/>
              </w:rPr>
              <w:t>ging</w:t>
            </w:r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 the Major Programmes Team drive and </w:t>
            </w:r>
            <w:proofErr w:type="spellStart"/>
            <w:r w:rsidRPr="00FA18CE">
              <w:rPr>
                <w:rFonts w:ascii="Arial" w:hAnsi="Arial" w:cs="Arial"/>
                <w:bCs/>
                <w:sz w:val="22"/>
                <w:szCs w:val="22"/>
              </w:rPr>
              <w:t>MySoutheastern</w:t>
            </w:r>
            <w:proofErr w:type="spellEnd"/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 areas.</w:t>
            </w:r>
          </w:p>
          <w:p w14:paraId="08F2FA9F" w14:textId="0BA5B0AB" w:rsidR="006952BD" w:rsidRDefault="006952BD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18CE">
              <w:rPr>
                <w:rFonts w:ascii="Arial" w:hAnsi="Arial" w:cs="Arial"/>
                <w:bCs/>
                <w:sz w:val="22"/>
                <w:szCs w:val="22"/>
              </w:rPr>
              <w:lastRenderedPageBreak/>
              <w:t>Maintain</w:t>
            </w:r>
            <w:r w:rsidR="00B1255C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 statistical data that informs the development of timetable plans.</w:t>
            </w:r>
          </w:p>
          <w:p w14:paraId="0255B7C2" w14:textId="41785FB5" w:rsidR="006952BD" w:rsidRDefault="001A6374" w:rsidP="00B504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6374">
              <w:rPr>
                <w:rFonts w:ascii="Arial" w:hAnsi="Arial" w:cs="Arial"/>
                <w:bCs/>
                <w:sz w:val="22"/>
                <w:szCs w:val="22"/>
              </w:rPr>
              <w:t>Undertaking any other ad-hoc duties to assist the teams in delivering activities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1FC891B" w14:textId="3A9D46C2" w:rsidR="007A22CD" w:rsidRDefault="007A22CD" w:rsidP="00B504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Producing and supporting the team to produce team progress reports</w:t>
            </w:r>
            <w:r w:rsidR="000F152D">
              <w:rPr>
                <w:rFonts w:ascii="Arial" w:hAnsi="Arial" w:cs="Arial"/>
                <w:bCs/>
                <w:sz w:val="22"/>
                <w:szCs w:val="22"/>
              </w:rPr>
              <w:t xml:space="preserve"> to be shared across Southeastern.</w:t>
            </w:r>
          </w:p>
          <w:p w14:paraId="69A92B02" w14:textId="77777777" w:rsidR="001A6374" w:rsidRPr="001A6374" w:rsidRDefault="001A6374" w:rsidP="001A6374">
            <w:pPr>
              <w:pStyle w:val="ListParagraph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A230BC" w14:textId="1930B8E4" w:rsidR="006952BD" w:rsidRPr="00FA18CE" w:rsidRDefault="006952BD" w:rsidP="006952BD">
            <w:pPr>
              <w:jc w:val="both"/>
              <w:rPr>
                <w:rFonts w:cs="Arial"/>
                <w:bCs/>
                <w:szCs w:val="22"/>
              </w:rPr>
            </w:pPr>
            <w:r w:rsidRPr="00FA18CE">
              <w:rPr>
                <w:rFonts w:cs="Arial"/>
                <w:bCs/>
                <w:szCs w:val="22"/>
              </w:rPr>
              <w:t>Assist</w:t>
            </w:r>
            <w:r w:rsidR="00571830">
              <w:rPr>
                <w:rFonts w:cs="Arial"/>
                <w:bCs/>
                <w:szCs w:val="22"/>
              </w:rPr>
              <w:t>ing</w:t>
            </w:r>
            <w:r w:rsidRPr="00FA18CE">
              <w:rPr>
                <w:rFonts w:cs="Arial"/>
                <w:bCs/>
                <w:szCs w:val="22"/>
              </w:rPr>
              <w:t xml:space="preserve"> the members of the team with various activities including:</w:t>
            </w:r>
          </w:p>
          <w:p w14:paraId="492D9D16" w14:textId="2736042B" w:rsidR="006952BD" w:rsidRPr="00FA18CE" w:rsidRDefault="006952BD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18CE">
              <w:rPr>
                <w:rFonts w:ascii="Arial" w:hAnsi="Arial" w:cs="Arial"/>
                <w:bCs/>
                <w:sz w:val="22"/>
                <w:szCs w:val="22"/>
              </w:rPr>
              <w:t>Taking meeting notes.</w:t>
            </w:r>
          </w:p>
          <w:p w14:paraId="5E4AA861" w14:textId="3037580B" w:rsidR="006952BD" w:rsidRPr="00FA18CE" w:rsidRDefault="006952BD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18CE">
              <w:rPr>
                <w:rFonts w:ascii="Arial" w:hAnsi="Arial" w:cs="Arial"/>
                <w:bCs/>
                <w:sz w:val="22"/>
                <w:szCs w:val="22"/>
              </w:rPr>
              <w:t>Monitoring actions and updating action lists.</w:t>
            </w:r>
          </w:p>
          <w:p w14:paraId="56396CE5" w14:textId="096A5086" w:rsidR="006952BD" w:rsidRPr="00FA18CE" w:rsidRDefault="006952BD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FA18CE">
              <w:rPr>
                <w:rFonts w:ascii="Arial" w:hAnsi="Arial" w:cs="Arial"/>
                <w:bCs/>
                <w:sz w:val="22"/>
                <w:szCs w:val="22"/>
              </w:rPr>
              <w:t>Collating costs</w:t>
            </w:r>
            <w:r w:rsidR="00A6370D" w:rsidRPr="00FA18CE">
              <w:rPr>
                <w:rFonts w:ascii="Arial" w:hAnsi="Arial" w:cs="Arial"/>
                <w:bCs/>
                <w:sz w:val="22"/>
                <w:szCs w:val="22"/>
              </w:rPr>
              <w:t>,</w:t>
            </w:r>
            <w:proofErr w:type="gramEnd"/>
            <w:r w:rsidR="00A6370D" w:rsidRPr="00FA18CE">
              <w:rPr>
                <w:rFonts w:ascii="Arial" w:hAnsi="Arial" w:cs="Arial"/>
                <w:bCs/>
                <w:sz w:val="22"/>
                <w:szCs w:val="22"/>
              </w:rPr>
              <w:t xml:space="preserve"> required supporting information (staff, direct and indirect costs) associated with project changes, and invoices.</w:t>
            </w:r>
          </w:p>
          <w:p w14:paraId="4E9FE917" w14:textId="178E3438" w:rsidR="00A6370D" w:rsidRPr="00FA18CE" w:rsidRDefault="00A6370D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18CE">
              <w:rPr>
                <w:rFonts w:ascii="Arial" w:hAnsi="Arial" w:cs="Arial"/>
                <w:bCs/>
                <w:sz w:val="22"/>
                <w:szCs w:val="22"/>
              </w:rPr>
              <w:t>Collating risks and issues</w:t>
            </w:r>
            <w:r w:rsidR="00CC3384">
              <w:rPr>
                <w:rFonts w:ascii="Arial" w:hAnsi="Arial" w:cs="Arial"/>
                <w:bCs/>
                <w:sz w:val="22"/>
                <w:szCs w:val="22"/>
              </w:rPr>
              <w:t>, change</w:t>
            </w:r>
            <w:r w:rsidR="0057183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C3384">
              <w:rPr>
                <w:rFonts w:ascii="Arial" w:hAnsi="Arial" w:cs="Arial"/>
                <w:bCs/>
                <w:sz w:val="22"/>
                <w:szCs w:val="22"/>
              </w:rPr>
              <w:t>, dependencies or assumptions</w:t>
            </w:r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C6AB0" w:rsidRPr="00FA18CE">
              <w:rPr>
                <w:rFonts w:ascii="Arial" w:hAnsi="Arial" w:cs="Arial"/>
                <w:bCs/>
                <w:sz w:val="22"/>
                <w:szCs w:val="22"/>
              </w:rPr>
              <w:t>and help</w:t>
            </w:r>
            <w:r w:rsidR="00CC3384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DC6AB0" w:rsidRPr="00FA18CE">
              <w:rPr>
                <w:rFonts w:ascii="Arial" w:hAnsi="Arial" w:cs="Arial"/>
                <w:bCs/>
                <w:sz w:val="22"/>
                <w:szCs w:val="22"/>
              </w:rPr>
              <w:t xml:space="preserve"> to manage </w:t>
            </w:r>
            <w:r w:rsidR="00571830">
              <w:rPr>
                <w:rFonts w:ascii="Arial" w:hAnsi="Arial" w:cs="Arial"/>
                <w:bCs/>
                <w:sz w:val="22"/>
                <w:szCs w:val="22"/>
              </w:rPr>
              <w:t xml:space="preserve">any </w:t>
            </w:r>
            <w:r w:rsidR="00DC6AB0" w:rsidRPr="00FA18CE">
              <w:rPr>
                <w:rFonts w:ascii="Arial" w:hAnsi="Arial" w:cs="Arial"/>
                <w:bCs/>
                <w:sz w:val="22"/>
                <w:szCs w:val="22"/>
              </w:rPr>
              <w:t>mitigations.</w:t>
            </w:r>
          </w:p>
          <w:p w14:paraId="454BA3C9" w14:textId="41FE3F23" w:rsidR="00DC6AB0" w:rsidRPr="00FA18CE" w:rsidRDefault="00DC6AB0" w:rsidP="00DC6AB0">
            <w:pPr>
              <w:jc w:val="both"/>
              <w:rPr>
                <w:rFonts w:cs="Arial"/>
                <w:bCs/>
                <w:szCs w:val="22"/>
              </w:rPr>
            </w:pPr>
          </w:p>
          <w:p w14:paraId="51C906DE" w14:textId="21D95416" w:rsidR="00DC6AB0" w:rsidRPr="00FA18CE" w:rsidRDefault="00DC6AB0" w:rsidP="00DC6AB0">
            <w:pPr>
              <w:jc w:val="both"/>
              <w:rPr>
                <w:rFonts w:cs="Arial"/>
                <w:bCs/>
                <w:szCs w:val="22"/>
              </w:rPr>
            </w:pPr>
            <w:r w:rsidRPr="00FA18CE">
              <w:rPr>
                <w:rFonts w:cs="Arial"/>
                <w:bCs/>
                <w:szCs w:val="22"/>
              </w:rPr>
              <w:t>Liais</w:t>
            </w:r>
            <w:r w:rsidR="00571830">
              <w:rPr>
                <w:rFonts w:cs="Arial"/>
                <w:bCs/>
                <w:szCs w:val="22"/>
              </w:rPr>
              <w:t>ing</w:t>
            </w:r>
            <w:r w:rsidRPr="00FA18CE">
              <w:rPr>
                <w:rFonts w:cs="Arial"/>
                <w:bCs/>
                <w:szCs w:val="22"/>
              </w:rPr>
              <w:t xml:space="preserve"> with all Southeastern teams:</w:t>
            </w:r>
          </w:p>
          <w:p w14:paraId="6A49544D" w14:textId="23014453" w:rsidR="00DC6AB0" w:rsidRPr="00FA18CE" w:rsidRDefault="00DC6AB0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Working with team members, help ensuring that all activities are completed to schedule, risks are </w:t>
            </w:r>
            <w:proofErr w:type="gramStart"/>
            <w:r w:rsidRPr="00FA18CE">
              <w:rPr>
                <w:rFonts w:ascii="Arial" w:hAnsi="Arial" w:cs="Arial"/>
                <w:bCs/>
                <w:sz w:val="22"/>
                <w:szCs w:val="22"/>
              </w:rPr>
              <w:t>noted</w:t>
            </w:r>
            <w:proofErr w:type="gramEnd"/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 and mitigations planned.</w:t>
            </w:r>
          </w:p>
          <w:p w14:paraId="6E23086F" w14:textId="10140832" w:rsidR="00FC2A67" w:rsidRPr="00FA18CE" w:rsidRDefault="00FC2A67" w:rsidP="001A63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Assist with coordinating activities with other Train Operating Companies, and </w:t>
            </w:r>
            <w:r w:rsidR="00FA18CE" w:rsidRPr="00FA18CE">
              <w:rPr>
                <w:rFonts w:ascii="Arial" w:hAnsi="Arial" w:cs="Arial"/>
                <w:bCs/>
                <w:sz w:val="22"/>
                <w:szCs w:val="22"/>
              </w:rPr>
              <w:t>other</w:t>
            </w:r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 third parties including Network Rail, Office of </w:t>
            </w:r>
            <w:r w:rsidR="00733585" w:rsidRPr="00FA18CE">
              <w:rPr>
                <w:rFonts w:ascii="Arial" w:hAnsi="Arial" w:cs="Arial"/>
                <w:bCs/>
                <w:sz w:val="22"/>
                <w:szCs w:val="22"/>
              </w:rPr>
              <w:t>Rail and Road</w:t>
            </w:r>
            <w:r w:rsidRPr="00FA18CE">
              <w:rPr>
                <w:rFonts w:ascii="Arial" w:hAnsi="Arial" w:cs="Arial"/>
                <w:bCs/>
                <w:sz w:val="22"/>
                <w:szCs w:val="22"/>
              </w:rPr>
              <w:t xml:space="preserve"> and the Department for </w:t>
            </w:r>
            <w:r w:rsidR="00FA18CE" w:rsidRPr="00FA18C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  <w:r w:rsidRPr="00FA18C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8FD96C4" w14:textId="77777777" w:rsidR="00A74CBC" w:rsidRPr="00FA18CE" w:rsidRDefault="00A74CBC" w:rsidP="00A754E0">
            <w:pPr>
              <w:jc w:val="both"/>
              <w:rPr>
                <w:rFonts w:cs="Arial"/>
                <w:bCs/>
                <w:szCs w:val="22"/>
              </w:rPr>
            </w:pPr>
          </w:p>
          <w:p w14:paraId="227C5DF9" w14:textId="1011A7D6" w:rsidR="00C43791" w:rsidRPr="00FA18CE" w:rsidRDefault="00C43791" w:rsidP="00A754E0">
            <w:pPr>
              <w:jc w:val="both"/>
              <w:rPr>
                <w:rFonts w:cs="Arial"/>
                <w:szCs w:val="22"/>
              </w:rPr>
            </w:pPr>
          </w:p>
          <w:p w14:paraId="0C683F3C" w14:textId="77777777" w:rsidR="00254BAA" w:rsidRPr="00FA18CE" w:rsidRDefault="00254BAA" w:rsidP="00A754E0">
            <w:pPr>
              <w:pStyle w:val="TLPBulletslvl1"/>
              <w:tabs>
                <w:tab w:val="num" w:pos="1440"/>
              </w:tabs>
              <w:spacing w:before="0" w:line="240" w:lineRule="auto"/>
              <w:rPr>
                <w:rFonts w:cs="Arial"/>
                <w:b/>
                <w:szCs w:val="22"/>
              </w:rPr>
            </w:pPr>
          </w:p>
        </w:tc>
      </w:tr>
      <w:tr w:rsidR="00D8318A" w14:paraId="1F6365F0" w14:textId="77777777">
        <w:tc>
          <w:tcPr>
            <w:tcW w:w="709" w:type="dxa"/>
            <w:tcBorders>
              <w:top w:val="single" w:sz="4" w:space="0" w:color="auto"/>
            </w:tcBorders>
          </w:tcPr>
          <w:p w14:paraId="614FFF71" w14:textId="77777777" w:rsidR="00D8318A" w:rsidRDefault="00251073" w:rsidP="00254BAA">
            <w:pPr>
              <w:pStyle w:val="Heading3"/>
            </w:pPr>
            <w:r>
              <w:lastRenderedPageBreak/>
              <w:br w:type="page"/>
            </w:r>
            <w:r w:rsidR="00D8318A">
              <w:t>D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55078537" w14:textId="77777777" w:rsidR="00BA0F90" w:rsidRPr="00745F30" w:rsidRDefault="00D8318A" w:rsidP="00254BAA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1C8E6FCA" w14:textId="77777777" w:rsidR="00251073" w:rsidRDefault="00251073" w:rsidP="00254BAA">
            <w:pPr>
              <w:rPr>
                <w:b/>
              </w:rPr>
            </w:pPr>
          </w:p>
        </w:tc>
      </w:tr>
      <w:tr w:rsidR="00254BAA" w:rsidRPr="00065FA6" w14:paraId="44CD5BB1" w14:textId="77777777" w:rsidTr="00065FA6">
        <w:trPr>
          <w:trHeight w:val="376"/>
        </w:trPr>
        <w:tc>
          <w:tcPr>
            <w:tcW w:w="709" w:type="dxa"/>
          </w:tcPr>
          <w:p w14:paraId="434A5B97" w14:textId="77777777" w:rsidR="00254BAA" w:rsidRDefault="00254BAA" w:rsidP="00565D16">
            <w:pPr>
              <w:spacing w:before="240"/>
            </w:pPr>
            <w:r>
              <w:t>D1</w:t>
            </w:r>
          </w:p>
        </w:tc>
        <w:tc>
          <w:tcPr>
            <w:tcW w:w="6379" w:type="dxa"/>
            <w:gridSpan w:val="8"/>
          </w:tcPr>
          <w:p w14:paraId="16A87A90" w14:textId="77777777" w:rsidR="00254BAA" w:rsidRDefault="00254BAA" w:rsidP="00565D16">
            <w:pPr>
              <w:pStyle w:val="Heading3"/>
              <w:spacing w:before="240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729D75" w14:textId="77777777" w:rsidR="00254BAA" w:rsidRDefault="00254BAA" w:rsidP="00565D16">
            <w:pPr>
              <w:spacing w:before="240"/>
            </w:pPr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5B8" w14:textId="77777777" w:rsidR="00254BAA" w:rsidRDefault="00254BAA" w:rsidP="00565D16">
            <w:pPr>
              <w:spacing w:before="240"/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2E89B31F" w14:textId="77777777" w:rsidR="00254BAA" w:rsidRDefault="00254BAA" w:rsidP="00565D16">
            <w:pPr>
              <w:spacing w:before="240"/>
            </w:pPr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667A" w14:textId="77777777" w:rsidR="00254BAA" w:rsidRPr="00254BAA" w:rsidRDefault="00254BAA" w:rsidP="00A711A9">
            <w:pPr>
              <w:jc w:val="center"/>
              <w:rPr>
                <w:sz w:val="32"/>
                <w:szCs w:val="32"/>
              </w:rPr>
            </w:pPr>
            <w:r w:rsidRPr="00254BAA">
              <w:rPr>
                <w:rFonts w:ascii="Marlett" w:hAnsi="Marlett"/>
                <w:b/>
                <w:sz w:val="32"/>
                <w:szCs w:val="32"/>
              </w:rPr>
              <w:sym w:font="Wingdings 2" w:char="F050"/>
            </w:r>
          </w:p>
        </w:tc>
      </w:tr>
      <w:tr w:rsidR="00065FA6" w:rsidRPr="00857019" w14:paraId="50B53C17" w14:textId="77777777" w:rsidTr="00065FA6">
        <w:tc>
          <w:tcPr>
            <w:tcW w:w="709" w:type="dxa"/>
          </w:tcPr>
          <w:p w14:paraId="15437B6E" w14:textId="77777777" w:rsidR="00065FA6" w:rsidRDefault="00065FA6" w:rsidP="00565D16">
            <w:pPr>
              <w:spacing w:before="240"/>
            </w:pPr>
            <w:r>
              <w:t>D2</w:t>
            </w:r>
          </w:p>
        </w:tc>
        <w:tc>
          <w:tcPr>
            <w:tcW w:w="6379" w:type="dxa"/>
            <w:gridSpan w:val="8"/>
          </w:tcPr>
          <w:p w14:paraId="58E2F48A" w14:textId="77777777" w:rsidR="00065FA6" w:rsidRDefault="00065FA6" w:rsidP="00565D16">
            <w:pPr>
              <w:pStyle w:val="Heading3"/>
              <w:spacing w:before="240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CC3A36" w14:textId="77777777" w:rsidR="00065FA6" w:rsidRDefault="00065FA6" w:rsidP="00565D16">
            <w:pPr>
              <w:spacing w:before="240"/>
            </w:pPr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88E" w14:textId="77777777" w:rsidR="00065FA6" w:rsidRDefault="00065FA6" w:rsidP="00565D16">
            <w:pPr>
              <w:spacing w:before="240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3A37F9B" w14:textId="77777777" w:rsidR="00065FA6" w:rsidRDefault="00065FA6" w:rsidP="00565D16">
            <w:pPr>
              <w:spacing w:before="240"/>
            </w:pPr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25FE" w14:textId="77777777" w:rsidR="00065FA6" w:rsidRPr="00254BAA" w:rsidRDefault="00065FA6" w:rsidP="00065FA6">
            <w:pPr>
              <w:jc w:val="center"/>
              <w:rPr>
                <w:sz w:val="32"/>
                <w:szCs w:val="32"/>
              </w:rPr>
            </w:pPr>
            <w:r w:rsidRPr="00254BAA">
              <w:rPr>
                <w:rFonts w:ascii="Marlett" w:hAnsi="Marlett"/>
                <w:b/>
                <w:sz w:val="32"/>
                <w:szCs w:val="32"/>
              </w:rPr>
              <w:sym w:font="Wingdings 2" w:char="F050"/>
            </w:r>
          </w:p>
        </w:tc>
      </w:tr>
      <w:tr w:rsidR="00065FA6" w:rsidRPr="00857019" w14:paraId="4014F3B2" w14:textId="77777777" w:rsidTr="00065FA6">
        <w:tc>
          <w:tcPr>
            <w:tcW w:w="709" w:type="dxa"/>
          </w:tcPr>
          <w:p w14:paraId="53CF2EBF" w14:textId="77777777" w:rsidR="00065FA6" w:rsidRDefault="00065FA6" w:rsidP="00565D16">
            <w:pPr>
              <w:spacing w:before="240"/>
            </w:pPr>
            <w:r>
              <w:t>D3</w:t>
            </w:r>
          </w:p>
        </w:tc>
        <w:tc>
          <w:tcPr>
            <w:tcW w:w="6379" w:type="dxa"/>
            <w:gridSpan w:val="8"/>
          </w:tcPr>
          <w:p w14:paraId="4E4140E9" w14:textId="77777777" w:rsidR="00065FA6" w:rsidRDefault="00065FA6" w:rsidP="00565D16">
            <w:pPr>
              <w:pStyle w:val="Heading3"/>
              <w:spacing w:before="240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63F739" w14:textId="77777777" w:rsidR="00065FA6" w:rsidRDefault="00065FA6" w:rsidP="00565D16">
            <w:pPr>
              <w:spacing w:before="240"/>
            </w:pPr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119B" w14:textId="77777777" w:rsidR="00065FA6" w:rsidRDefault="00065FA6" w:rsidP="00565D16">
            <w:pPr>
              <w:spacing w:before="240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9806795" w14:textId="77777777" w:rsidR="00065FA6" w:rsidRDefault="00065FA6" w:rsidP="00565D16">
            <w:pPr>
              <w:spacing w:before="240"/>
            </w:pPr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BE22" w14:textId="77777777" w:rsidR="00065FA6" w:rsidRPr="00254BAA" w:rsidRDefault="00065FA6" w:rsidP="00065FA6">
            <w:pPr>
              <w:jc w:val="center"/>
              <w:rPr>
                <w:sz w:val="32"/>
                <w:szCs w:val="32"/>
              </w:rPr>
            </w:pPr>
            <w:r w:rsidRPr="00254BAA">
              <w:rPr>
                <w:rFonts w:ascii="Marlett" w:hAnsi="Marlett"/>
                <w:b/>
                <w:sz w:val="32"/>
                <w:szCs w:val="32"/>
              </w:rPr>
              <w:sym w:font="Wingdings 2" w:char="F050"/>
            </w:r>
          </w:p>
        </w:tc>
      </w:tr>
      <w:tr w:rsidR="00065FA6" w:rsidRPr="00857019" w14:paraId="74B3F868" w14:textId="77777777" w:rsidTr="00065FA6">
        <w:trPr>
          <w:trHeight w:val="347"/>
        </w:trPr>
        <w:tc>
          <w:tcPr>
            <w:tcW w:w="709" w:type="dxa"/>
          </w:tcPr>
          <w:p w14:paraId="7ED5C93B" w14:textId="77777777" w:rsidR="00065FA6" w:rsidRDefault="00065FA6" w:rsidP="00565D16">
            <w:pPr>
              <w:spacing w:before="240"/>
            </w:pPr>
            <w:r>
              <w:t>D4</w:t>
            </w:r>
          </w:p>
        </w:tc>
        <w:tc>
          <w:tcPr>
            <w:tcW w:w="6379" w:type="dxa"/>
            <w:gridSpan w:val="8"/>
          </w:tcPr>
          <w:p w14:paraId="6A95C6E8" w14:textId="77777777" w:rsidR="00065FA6" w:rsidRPr="00857019" w:rsidRDefault="00065FA6" w:rsidP="00857019">
            <w:pPr>
              <w:pStyle w:val="Heading3"/>
              <w:spacing w:before="240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FC9078" w14:textId="77777777" w:rsidR="00065FA6" w:rsidRDefault="00065FA6" w:rsidP="00565D16">
            <w:pPr>
              <w:spacing w:before="240"/>
            </w:pPr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B70" w14:textId="77777777" w:rsidR="00065FA6" w:rsidRDefault="00065FA6" w:rsidP="00565D16">
            <w:pPr>
              <w:spacing w:before="240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FA671E0" w14:textId="77777777" w:rsidR="00065FA6" w:rsidRDefault="00065FA6" w:rsidP="00565D16">
            <w:pPr>
              <w:spacing w:before="240"/>
            </w:pPr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5BF8" w14:textId="77777777" w:rsidR="00065FA6" w:rsidRPr="00254BAA" w:rsidRDefault="00065FA6" w:rsidP="00065FA6">
            <w:pPr>
              <w:jc w:val="center"/>
              <w:rPr>
                <w:sz w:val="32"/>
                <w:szCs w:val="32"/>
              </w:rPr>
            </w:pPr>
            <w:r w:rsidRPr="00254BAA">
              <w:rPr>
                <w:rFonts w:ascii="Marlett" w:hAnsi="Marlett"/>
                <w:b/>
                <w:sz w:val="32"/>
                <w:szCs w:val="32"/>
              </w:rPr>
              <w:sym w:font="Wingdings 2" w:char="F050"/>
            </w:r>
          </w:p>
        </w:tc>
      </w:tr>
      <w:tr w:rsidR="00065FA6" w:rsidRPr="00857019" w14:paraId="71605D3B" w14:textId="77777777" w:rsidTr="00065FA6">
        <w:trPr>
          <w:trHeight w:val="525"/>
        </w:trPr>
        <w:tc>
          <w:tcPr>
            <w:tcW w:w="709" w:type="dxa"/>
          </w:tcPr>
          <w:p w14:paraId="374D9A47" w14:textId="77777777" w:rsidR="00065FA6" w:rsidRDefault="00065FA6" w:rsidP="00565D16">
            <w:pPr>
              <w:spacing w:before="240"/>
            </w:pPr>
            <w:r>
              <w:t>D5</w:t>
            </w:r>
          </w:p>
        </w:tc>
        <w:tc>
          <w:tcPr>
            <w:tcW w:w="6379" w:type="dxa"/>
            <w:gridSpan w:val="8"/>
          </w:tcPr>
          <w:p w14:paraId="3724703B" w14:textId="77777777" w:rsidR="00065FA6" w:rsidRPr="00626E01" w:rsidRDefault="00065FA6" w:rsidP="00565D16">
            <w:pPr>
              <w:spacing w:before="240"/>
            </w:pPr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F26A7E" w14:textId="77777777" w:rsidR="00065FA6" w:rsidRDefault="00065FA6" w:rsidP="00565D16">
            <w:pPr>
              <w:spacing w:before="240"/>
            </w:pPr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C31" w14:textId="77777777" w:rsidR="00065FA6" w:rsidRDefault="00065FA6" w:rsidP="00565D16">
            <w:pPr>
              <w:spacing w:before="240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6027B64" w14:textId="77777777" w:rsidR="00065FA6" w:rsidRDefault="00065FA6" w:rsidP="00565D16">
            <w:pPr>
              <w:spacing w:before="240"/>
            </w:pPr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5AE8" w14:textId="77777777" w:rsidR="00065FA6" w:rsidRPr="00254BAA" w:rsidRDefault="00065FA6" w:rsidP="00065FA6">
            <w:pPr>
              <w:jc w:val="center"/>
              <w:rPr>
                <w:sz w:val="32"/>
                <w:szCs w:val="32"/>
              </w:rPr>
            </w:pPr>
            <w:r w:rsidRPr="00254BAA">
              <w:rPr>
                <w:rFonts w:ascii="Marlett" w:hAnsi="Marlett"/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66EE8B57" w14:textId="77777777" w:rsidTr="00251073">
        <w:tc>
          <w:tcPr>
            <w:tcW w:w="709" w:type="dxa"/>
          </w:tcPr>
          <w:p w14:paraId="18E59074" w14:textId="77777777" w:rsidR="00251073" w:rsidRDefault="00251073" w:rsidP="00565D16">
            <w:pPr>
              <w:pStyle w:val="Heading3"/>
              <w:spacing w:before="240"/>
            </w:pPr>
          </w:p>
        </w:tc>
        <w:tc>
          <w:tcPr>
            <w:tcW w:w="9356" w:type="dxa"/>
            <w:gridSpan w:val="12"/>
          </w:tcPr>
          <w:p w14:paraId="39E37AE6" w14:textId="77777777" w:rsidR="00251073" w:rsidRDefault="00251073" w:rsidP="00565D16">
            <w:pPr>
              <w:spacing w:before="240"/>
              <w:rPr>
                <w:b/>
              </w:rPr>
            </w:pPr>
          </w:p>
        </w:tc>
      </w:tr>
      <w:tr w:rsidR="00493FBF" w14:paraId="745749C8" w14:textId="77777777" w:rsidTr="00687E9B">
        <w:trPr>
          <w:trHeight w:val="264"/>
        </w:trPr>
        <w:tc>
          <w:tcPr>
            <w:tcW w:w="709" w:type="dxa"/>
            <w:tcBorders>
              <w:top w:val="single" w:sz="4" w:space="0" w:color="auto"/>
            </w:tcBorders>
          </w:tcPr>
          <w:p w14:paraId="686474E0" w14:textId="77777777" w:rsidR="00493FBF" w:rsidRDefault="00493FBF" w:rsidP="00254BA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70E4A145" w14:textId="77777777" w:rsidR="00493FBF" w:rsidRDefault="00493FBF" w:rsidP="00254BAA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0E0BC37D" w14:textId="77777777" w:rsidR="00254BAA" w:rsidRDefault="00254BAA" w:rsidP="00254BAA">
            <w:pPr>
              <w:rPr>
                <w:b/>
              </w:rPr>
            </w:pPr>
          </w:p>
        </w:tc>
      </w:tr>
      <w:tr w:rsidR="00493FBF" w14:paraId="56B82DCD" w14:textId="77777777" w:rsidTr="00687E9B">
        <w:tc>
          <w:tcPr>
            <w:tcW w:w="709" w:type="dxa"/>
            <w:tcBorders>
              <w:bottom w:val="single" w:sz="4" w:space="0" w:color="auto"/>
            </w:tcBorders>
          </w:tcPr>
          <w:p w14:paraId="53B66069" w14:textId="77777777" w:rsidR="00493FBF" w:rsidRDefault="00493FBF" w:rsidP="00254BAA">
            <w:r>
              <w:t>E1</w:t>
            </w:r>
          </w:p>
          <w:p w14:paraId="082293B3" w14:textId="4422767D" w:rsidR="00493FBF" w:rsidRDefault="00493FBF" w:rsidP="00254BAA"/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14:paraId="23001F29" w14:textId="3C4B4EBE" w:rsidR="00ED46C6" w:rsidRPr="00DB0FDD" w:rsidRDefault="00384399" w:rsidP="00ED46C6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Non</w:t>
            </w:r>
            <w:r w:rsidR="00DB0FDD">
              <w:rPr>
                <w:rFonts w:cs="Arial"/>
                <w:bCs/>
                <w:szCs w:val="22"/>
              </w:rPr>
              <w:t>e</w:t>
            </w:r>
          </w:p>
        </w:tc>
      </w:tr>
      <w:tr w:rsidR="00493FBF" w14:paraId="6197B4E6" w14:textId="77777777">
        <w:tc>
          <w:tcPr>
            <w:tcW w:w="709" w:type="dxa"/>
            <w:tcBorders>
              <w:top w:val="single" w:sz="4" w:space="0" w:color="auto"/>
            </w:tcBorders>
          </w:tcPr>
          <w:p w14:paraId="72C1FD5E" w14:textId="77777777" w:rsidR="00493FBF" w:rsidRDefault="00493FBF" w:rsidP="00254BA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1721EE92" w14:textId="77777777" w:rsidR="00493FBF" w:rsidRDefault="00493FBF" w:rsidP="00254BAA">
            <w:pPr>
              <w:rPr>
                <w:b/>
              </w:rPr>
            </w:pPr>
            <w:r>
              <w:rPr>
                <w:b/>
              </w:rPr>
              <w:t>Most Challenging and/or Difficult parts of the role</w:t>
            </w:r>
          </w:p>
          <w:p w14:paraId="0BCA0E6A" w14:textId="77777777" w:rsidR="00254BAA" w:rsidRDefault="00254BAA" w:rsidP="00254BAA">
            <w:pPr>
              <w:rPr>
                <w:b/>
              </w:rPr>
            </w:pPr>
          </w:p>
        </w:tc>
      </w:tr>
      <w:tr w:rsidR="00493FBF" w14:paraId="0D290687" w14:textId="77777777" w:rsidTr="00493FBF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14:paraId="2981125D" w14:textId="77777777" w:rsidR="00254BAA" w:rsidRDefault="00493FBF" w:rsidP="00DB0FDD">
            <w:pPr>
              <w:rPr>
                <w:bCs/>
              </w:rPr>
            </w:pPr>
            <w:r w:rsidRPr="00176710">
              <w:rPr>
                <w:bCs/>
              </w:rPr>
              <w:t>F1</w:t>
            </w:r>
          </w:p>
          <w:p w14:paraId="3B4E7EB2" w14:textId="77777777" w:rsidR="00176710" w:rsidRDefault="00176710" w:rsidP="00DB0FDD">
            <w:pPr>
              <w:rPr>
                <w:bCs/>
              </w:rPr>
            </w:pPr>
          </w:p>
          <w:p w14:paraId="5B490B12" w14:textId="77777777" w:rsidR="00176710" w:rsidRDefault="00176710" w:rsidP="00DB0FDD">
            <w:pPr>
              <w:rPr>
                <w:bCs/>
              </w:rPr>
            </w:pPr>
          </w:p>
          <w:p w14:paraId="1115449C" w14:textId="77777777" w:rsidR="00176710" w:rsidRDefault="00176710" w:rsidP="00DB0FDD">
            <w:pPr>
              <w:rPr>
                <w:bCs/>
              </w:rPr>
            </w:pPr>
            <w:r>
              <w:rPr>
                <w:bCs/>
              </w:rPr>
              <w:t>F2</w:t>
            </w:r>
          </w:p>
          <w:p w14:paraId="2AD2AE11" w14:textId="77777777" w:rsidR="00176710" w:rsidRDefault="00176710" w:rsidP="00DB0FDD">
            <w:pPr>
              <w:rPr>
                <w:bCs/>
              </w:rPr>
            </w:pPr>
          </w:p>
          <w:p w14:paraId="79574E33" w14:textId="77777777" w:rsidR="00176710" w:rsidRDefault="00176710" w:rsidP="00DB0FDD">
            <w:pPr>
              <w:rPr>
                <w:bCs/>
              </w:rPr>
            </w:pPr>
            <w:r>
              <w:rPr>
                <w:bCs/>
              </w:rPr>
              <w:t>F3</w:t>
            </w:r>
          </w:p>
          <w:p w14:paraId="6D0EB618" w14:textId="77777777" w:rsidR="00176710" w:rsidRDefault="00176710" w:rsidP="00DB0FDD">
            <w:pPr>
              <w:rPr>
                <w:bCs/>
              </w:rPr>
            </w:pPr>
          </w:p>
          <w:p w14:paraId="6FF63737" w14:textId="2AB88FD4" w:rsidR="00176710" w:rsidRPr="00176710" w:rsidRDefault="00176710" w:rsidP="00DB0FDD">
            <w:pPr>
              <w:rPr>
                <w:bCs/>
              </w:rPr>
            </w:pPr>
            <w:r>
              <w:rPr>
                <w:bCs/>
              </w:rPr>
              <w:t>F4</w:t>
            </w:r>
          </w:p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14:paraId="1C3BBFD3" w14:textId="05454C11" w:rsidR="00493FBF" w:rsidRDefault="00296429" w:rsidP="00DB0FDD">
            <w:pPr>
              <w:rPr>
                <w:bCs/>
              </w:rPr>
            </w:pPr>
            <w:r>
              <w:rPr>
                <w:bCs/>
              </w:rPr>
              <w:t>Understanding the projects and activities at an appropriate level to help perform the duties to a high standard, reducing the workload of team members</w:t>
            </w:r>
          </w:p>
          <w:p w14:paraId="4E83D6EE" w14:textId="32D94F7D" w:rsidR="00296429" w:rsidRDefault="00296429" w:rsidP="00DB0FDD">
            <w:pPr>
              <w:rPr>
                <w:bCs/>
              </w:rPr>
            </w:pPr>
          </w:p>
          <w:p w14:paraId="55CB3EE2" w14:textId="3B248339" w:rsidR="00296429" w:rsidRDefault="00296429" w:rsidP="00DB0FDD">
            <w:pPr>
              <w:rPr>
                <w:bCs/>
              </w:rPr>
            </w:pPr>
            <w:r>
              <w:rPr>
                <w:bCs/>
              </w:rPr>
              <w:t>Liaising with other teams to help the interfaces run smoothly</w:t>
            </w:r>
          </w:p>
          <w:p w14:paraId="02CAE2C0" w14:textId="3C698657" w:rsidR="00296429" w:rsidRDefault="00296429" w:rsidP="00DB0FDD">
            <w:pPr>
              <w:rPr>
                <w:bCs/>
              </w:rPr>
            </w:pPr>
          </w:p>
          <w:p w14:paraId="37537FFD" w14:textId="2F291F85" w:rsidR="00296429" w:rsidRDefault="00176710" w:rsidP="00DB0FDD">
            <w:pPr>
              <w:rPr>
                <w:bCs/>
              </w:rPr>
            </w:pPr>
            <w:r>
              <w:rPr>
                <w:bCs/>
              </w:rPr>
              <w:t>C</w:t>
            </w:r>
            <w:r w:rsidR="00296429">
              <w:rPr>
                <w:bCs/>
              </w:rPr>
              <w:t>o-ordinat</w:t>
            </w:r>
            <w:r>
              <w:rPr>
                <w:bCs/>
              </w:rPr>
              <w:t>ing</w:t>
            </w:r>
            <w:r w:rsidR="00296429">
              <w:rPr>
                <w:bCs/>
              </w:rPr>
              <w:t xml:space="preserve"> team activities</w:t>
            </w:r>
            <w:r>
              <w:rPr>
                <w:bCs/>
              </w:rPr>
              <w:t xml:space="preserve"> and arranging meetings</w:t>
            </w:r>
          </w:p>
          <w:p w14:paraId="6E00B808" w14:textId="77777777" w:rsidR="00DB0FDD" w:rsidRPr="00176710" w:rsidRDefault="00DB0FDD" w:rsidP="00DB0FDD">
            <w:pPr>
              <w:rPr>
                <w:bCs/>
              </w:rPr>
            </w:pPr>
          </w:p>
          <w:p w14:paraId="396896B8" w14:textId="77777777" w:rsidR="00296429" w:rsidRDefault="00176710" w:rsidP="00DB0FDD">
            <w:pPr>
              <w:rPr>
                <w:bCs/>
              </w:rPr>
            </w:pPr>
            <w:r w:rsidRPr="00176710">
              <w:rPr>
                <w:bCs/>
              </w:rPr>
              <w:t>Maintaining accurate records</w:t>
            </w:r>
            <w:r>
              <w:rPr>
                <w:bCs/>
              </w:rPr>
              <w:t xml:space="preserve"> and meeting notes</w:t>
            </w:r>
            <w:r w:rsidRPr="00176710">
              <w:rPr>
                <w:bCs/>
              </w:rPr>
              <w:t xml:space="preserve"> across a variety of programmes</w:t>
            </w:r>
          </w:p>
          <w:p w14:paraId="2D6B6C5D" w14:textId="41717A2B" w:rsidR="00176710" w:rsidRDefault="00176710" w:rsidP="00DB0FDD">
            <w:pPr>
              <w:rPr>
                <w:b/>
              </w:rPr>
            </w:pPr>
          </w:p>
        </w:tc>
      </w:tr>
      <w:tr w:rsidR="00D84FEC" w14:paraId="1CE47E2E" w14:textId="77777777">
        <w:tc>
          <w:tcPr>
            <w:tcW w:w="709" w:type="dxa"/>
            <w:tcBorders>
              <w:top w:val="single" w:sz="4" w:space="0" w:color="auto"/>
            </w:tcBorders>
          </w:tcPr>
          <w:p w14:paraId="79EC1B3E" w14:textId="77777777" w:rsidR="00035F75" w:rsidRDefault="00065FA6" w:rsidP="00254BAA">
            <w:pPr>
              <w:pStyle w:val="Heading3"/>
              <w:keepNext w:val="0"/>
            </w:pPr>
            <w:r>
              <w:lastRenderedPageBreak/>
              <w:br w:type="page"/>
            </w:r>
          </w:p>
          <w:p w14:paraId="6ED31A3B" w14:textId="77777777" w:rsidR="00D84FEC" w:rsidRDefault="00A443D5" w:rsidP="00254BAA">
            <w:pPr>
              <w:pStyle w:val="Heading3"/>
              <w:keepNext w:val="0"/>
            </w:pPr>
            <w:r>
              <w:t>G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724C16D7" w14:textId="77777777" w:rsidR="00035F75" w:rsidRDefault="00035F75" w:rsidP="00254BAA">
            <w:pPr>
              <w:rPr>
                <w:b/>
              </w:rPr>
            </w:pPr>
          </w:p>
          <w:p w14:paraId="6C1530B0" w14:textId="77777777" w:rsidR="00D84FEC" w:rsidRDefault="00D84FEC" w:rsidP="00254BAA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03F9B013" w14:textId="77777777" w:rsidR="00254BAA" w:rsidRDefault="00254BAA" w:rsidP="00254BAA">
            <w:pPr>
              <w:rPr>
                <w:b/>
              </w:rPr>
            </w:pPr>
          </w:p>
        </w:tc>
      </w:tr>
      <w:tr w:rsidR="00254BAA" w14:paraId="61F6AFCA" w14:textId="77777777">
        <w:tc>
          <w:tcPr>
            <w:tcW w:w="709" w:type="dxa"/>
          </w:tcPr>
          <w:p w14:paraId="04C963CF" w14:textId="77777777" w:rsidR="00254BAA" w:rsidRDefault="00254BAA" w:rsidP="00565D16">
            <w:pPr>
              <w:pStyle w:val="Heading3"/>
              <w:keepNext w:val="0"/>
              <w:spacing w:before="240"/>
              <w:rPr>
                <w:bCs/>
                <w:sz w:val="20"/>
              </w:rPr>
            </w:pPr>
          </w:p>
          <w:p w14:paraId="3D06BF69" w14:textId="77777777" w:rsidR="00A443D5" w:rsidRDefault="00A443D5" w:rsidP="00A443D5"/>
          <w:p w14:paraId="46E9F65C" w14:textId="77777777" w:rsidR="00A443D5" w:rsidRDefault="00A443D5" w:rsidP="00A443D5"/>
          <w:p w14:paraId="189D11BF" w14:textId="77777777" w:rsidR="00A443D5" w:rsidRDefault="00A443D5" w:rsidP="00A443D5"/>
          <w:p w14:paraId="5CBE9C8F" w14:textId="77777777" w:rsidR="00A443D5" w:rsidRDefault="00A443D5" w:rsidP="00A443D5"/>
          <w:p w14:paraId="1789016E" w14:textId="77777777" w:rsidR="00A443D5" w:rsidRDefault="00A443D5" w:rsidP="00A443D5"/>
          <w:p w14:paraId="7E088684" w14:textId="77777777" w:rsidR="00A443D5" w:rsidRDefault="00A443D5" w:rsidP="00A443D5"/>
          <w:p w14:paraId="281D6094" w14:textId="77777777" w:rsidR="00A443D5" w:rsidRDefault="00A443D5" w:rsidP="00A443D5"/>
          <w:p w14:paraId="0A0ED387" w14:textId="77777777" w:rsidR="00A443D5" w:rsidRDefault="00A443D5" w:rsidP="00A443D5"/>
          <w:p w14:paraId="75D599A3" w14:textId="77777777" w:rsidR="00A443D5" w:rsidRDefault="00A443D5" w:rsidP="00A443D5"/>
          <w:p w14:paraId="1E73F9E1" w14:textId="77777777" w:rsidR="00A443D5" w:rsidRDefault="00A443D5" w:rsidP="00A443D5"/>
          <w:p w14:paraId="6245E35C" w14:textId="77777777" w:rsidR="00A443D5" w:rsidRDefault="00A443D5" w:rsidP="00A443D5"/>
          <w:p w14:paraId="2E302A39" w14:textId="77777777" w:rsidR="00A443D5" w:rsidRDefault="00A443D5" w:rsidP="00A443D5"/>
          <w:p w14:paraId="08D09278" w14:textId="77777777" w:rsidR="00A443D5" w:rsidRDefault="00A443D5" w:rsidP="00A443D5"/>
          <w:p w14:paraId="448FBD31" w14:textId="77777777" w:rsidR="00A443D5" w:rsidRDefault="00A443D5" w:rsidP="00A443D5"/>
          <w:p w14:paraId="5959D219" w14:textId="77777777" w:rsidR="00A443D5" w:rsidRDefault="00A443D5" w:rsidP="00A443D5"/>
          <w:p w14:paraId="65DDE5FE" w14:textId="77777777" w:rsidR="00A443D5" w:rsidRDefault="00A443D5" w:rsidP="00A443D5"/>
          <w:p w14:paraId="0CCD241B" w14:textId="77777777" w:rsidR="00A443D5" w:rsidRDefault="00A443D5" w:rsidP="00A443D5"/>
          <w:p w14:paraId="34EEE9B0" w14:textId="77777777" w:rsidR="00A443D5" w:rsidRDefault="00A443D5" w:rsidP="00A443D5"/>
          <w:p w14:paraId="4C87E286" w14:textId="77777777" w:rsidR="00A443D5" w:rsidRDefault="00A443D5" w:rsidP="00A443D5"/>
          <w:p w14:paraId="140A0380" w14:textId="77777777" w:rsidR="00A443D5" w:rsidRDefault="00A443D5" w:rsidP="00A443D5"/>
          <w:p w14:paraId="5F3510A7" w14:textId="77777777" w:rsidR="00A443D5" w:rsidRDefault="00A443D5" w:rsidP="00A443D5"/>
          <w:p w14:paraId="11CCB7A1" w14:textId="77777777" w:rsidR="00A443D5" w:rsidRDefault="00A443D5" w:rsidP="00A443D5"/>
          <w:p w14:paraId="75AD509C" w14:textId="77777777" w:rsidR="00A443D5" w:rsidRDefault="00A443D5" w:rsidP="00A443D5"/>
          <w:p w14:paraId="14FA688F" w14:textId="77777777" w:rsidR="00A443D5" w:rsidRDefault="00A443D5" w:rsidP="00A443D5"/>
          <w:p w14:paraId="658A0166" w14:textId="77777777" w:rsidR="00A443D5" w:rsidRDefault="00A443D5" w:rsidP="00A443D5"/>
          <w:p w14:paraId="7A64A2E2" w14:textId="77777777" w:rsidR="00A443D5" w:rsidRDefault="00A443D5" w:rsidP="00A443D5"/>
          <w:p w14:paraId="01C9A979" w14:textId="77777777" w:rsidR="00A443D5" w:rsidRDefault="00A443D5" w:rsidP="00A443D5"/>
          <w:p w14:paraId="307733B1" w14:textId="77777777" w:rsidR="00A443D5" w:rsidRDefault="00A443D5" w:rsidP="00A443D5"/>
          <w:p w14:paraId="6806D1A3" w14:textId="77777777" w:rsidR="00A443D5" w:rsidRDefault="00A443D5" w:rsidP="00A443D5"/>
          <w:p w14:paraId="68A53DDE" w14:textId="77777777" w:rsidR="00A443D5" w:rsidRDefault="00A443D5" w:rsidP="00A443D5"/>
          <w:p w14:paraId="26435DD1" w14:textId="77777777" w:rsidR="00A443D5" w:rsidRDefault="00A443D5" w:rsidP="00A443D5"/>
          <w:p w14:paraId="0172F18C" w14:textId="77777777" w:rsidR="00A443D5" w:rsidRDefault="00A443D5" w:rsidP="00A443D5"/>
          <w:p w14:paraId="31A93A70" w14:textId="77777777" w:rsidR="00A443D5" w:rsidRDefault="00A443D5" w:rsidP="00A443D5"/>
          <w:p w14:paraId="4433A578" w14:textId="77777777" w:rsidR="00A443D5" w:rsidRDefault="00A443D5" w:rsidP="00A443D5"/>
          <w:p w14:paraId="0C5FB637" w14:textId="77777777" w:rsidR="00A443D5" w:rsidRDefault="00A443D5" w:rsidP="00A443D5"/>
          <w:p w14:paraId="4EDE0E08" w14:textId="77777777" w:rsidR="00A443D5" w:rsidRDefault="00A443D5" w:rsidP="00A443D5"/>
          <w:p w14:paraId="37CD2FA2" w14:textId="77777777" w:rsidR="00A443D5" w:rsidRDefault="00A443D5" w:rsidP="00A443D5"/>
          <w:p w14:paraId="55A934D0" w14:textId="77777777" w:rsidR="00A443D5" w:rsidRDefault="00A443D5" w:rsidP="00A443D5"/>
          <w:p w14:paraId="575BFD08" w14:textId="77777777" w:rsidR="00A443D5" w:rsidRDefault="00A443D5" w:rsidP="00A443D5"/>
          <w:p w14:paraId="7F070434" w14:textId="77777777" w:rsidR="00A443D5" w:rsidRDefault="00A443D5" w:rsidP="00A443D5"/>
          <w:p w14:paraId="4B393919" w14:textId="77777777" w:rsidR="00A443D5" w:rsidRDefault="00A443D5" w:rsidP="00A443D5"/>
          <w:p w14:paraId="6D5057CF" w14:textId="77777777" w:rsidR="00A443D5" w:rsidRDefault="00A443D5" w:rsidP="00A443D5"/>
          <w:p w14:paraId="3E459756" w14:textId="77777777" w:rsidR="00A443D5" w:rsidRDefault="00A443D5" w:rsidP="00A443D5"/>
          <w:p w14:paraId="0ECB90E4" w14:textId="77777777" w:rsidR="00A443D5" w:rsidRDefault="00A443D5" w:rsidP="00A443D5"/>
          <w:p w14:paraId="32823BB8" w14:textId="77777777" w:rsidR="00A443D5" w:rsidRDefault="00A443D5" w:rsidP="00A443D5"/>
          <w:p w14:paraId="4939C0DC" w14:textId="77777777" w:rsidR="00A443D5" w:rsidRDefault="00A443D5" w:rsidP="00A443D5"/>
          <w:p w14:paraId="47A8888B" w14:textId="77777777" w:rsidR="00A443D5" w:rsidRDefault="00A443D5" w:rsidP="00A443D5"/>
          <w:p w14:paraId="278B276C" w14:textId="77777777" w:rsidR="00A443D5" w:rsidRDefault="00A443D5" w:rsidP="00A443D5"/>
          <w:p w14:paraId="2074156E" w14:textId="77777777" w:rsidR="00A443D5" w:rsidRDefault="00A443D5" w:rsidP="00A443D5"/>
          <w:p w14:paraId="2066E379" w14:textId="77777777" w:rsidR="00A443D5" w:rsidRDefault="00A443D5" w:rsidP="00A443D5"/>
          <w:p w14:paraId="26314983" w14:textId="77777777" w:rsidR="00A443D5" w:rsidRDefault="00A443D5" w:rsidP="00A443D5"/>
          <w:p w14:paraId="4DB20751" w14:textId="77777777" w:rsidR="00465FE7" w:rsidRDefault="00465FE7" w:rsidP="00A443D5">
            <w:pPr>
              <w:rPr>
                <w:b/>
              </w:rPr>
            </w:pPr>
          </w:p>
          <w:p w14:paraId="5540611E" w14:textId="77777777" w:rsidR="00465FE7" w:rsidRDefault="00465FE7" w:rsidP="00A443D5">
            <w:pPr>
              <w:rPr>
                <w:b/>
              </w:rPr>
            </w:pPr>
          </w:p>
          <w:p w14:paraId="5DD3F59C" w14:textId="77777777" w:rsidR="00465FE7" w:rsidRDefault="00465FE7" w:rsidP="00A443D5">
            <w:pPr>
              <w:rPr>
                <w:b/>
              </w:rPr>
            </w:pPr>
          </w:p>
          <w:p w14:paraId="4A3278C2" w14:textId="77777777" w:rsidR="006B5892" w:rsidRDefault="006B5892" w:rsidP="00A443D5">
            <w:pPr>
              <w:rPr>
                <w:b/>
              </w:rPr>
            </w:pPr>
          </w:p>
          <w:p w14:paraId="3EADC7EF" w14:textId="77777777" w:rsidR="006B5892" w:rsidRDefault="006B5892" w:rsidP="00A443D5">
            <w:pPr>
              <w:rPr>
                <w:b/>
              </w:rPr>
            </w:pPr>
          </w:p>
          <w:p w14:paraId="308BEB02" w14:textId="77777777" w:rsidR="006B5892" w:rsidRDefault="006B5892" w:rsidP="00A443D5">
            <w:pPr>
              <w:rPr>
                <w:b/>
              </w:rPr>
            </w:pPr>
          </w:p>
          <w:p w14:paraId="20CB4A27" w14:textId="77777777" w:rsidR="006B5892" w:rsidRDefault="006B5892" w:rsidP="00A443D5">
            <w:pPr>
              <w:rPr>
                <w:b/>
              </w:rPr>
            </w:pPr>
          </w:p>
          <w:p w14:paraId="4058325D" w14:textId="77777777" w:rsidR="006B5892" w:rsidRDefault="006B5892" w:rsidP="00A443D5">
            <w:pPr>
              <w:rPr>
                <w:b/>
              </w:rPr>
            </w:pPr>
          </w:p>
          <w:p w14:paraId="5AE834F0" w14:textId="77777777" w:rsidR="006B5892" w:rsidRDefault="006B5892" w:rsidP="00A443D5">
            <w:pPr>
              <w:rPr>
                <w:b/>
              </w:rPr>
            </w:pPr>
          </w:p>
          <w:p w14:paraId="57844832" w14:textId="77777777" w:rsidR="006B5892" w:rsidRDefault="006B5892" w:rsidP="00A443D5">
            <w:pPr>
              <w:rPr>
                <w:b/>
              </w:rPr>
            </w:pPr>
          </w:p>
          <w:p w14:paraId="0DC200D5" w14:textId="77777777" w:rsidR="006B5892" w:rsidRDefault="006B5892" w:rsidP="00A443D5">
            <w:pPr>
              <w:rPr>
                <w:b/>
              </w:rPr>
            </w:pPr>
          </w:p>
          <w:p w14:paraId="22D835D5" w14:textId="77777777" w:rsidR="006B5892" w:rsidRDefault="006B5892" w:rsidP="00A443D5">
            <w:pPr>
              <w:rPr>
                <w:b/>
              </w:rPr>
            </w:pPr>
          </w:p>
          <w:p w14:paraId="24C16C4B" w14:textId="77777777" w:rsidR="006B5892" w:rsidRDefault="006B5892" w:rsidP="00A443D5">
            <w:pPr>
              <w:rPr>
                <w:b/>
              </w:rPr>
            </w:pPr>
          </w:p>
          <w:p w14:paraId="420B0DB8" w14:textId="77777777" w:rsidR="006B5892" w:rsidRDefault="006B5892" w:rsidP="00A443D5">
            <w:pPr>
              <w:rPr>
                <w:b/>
              </w:rPr>
            </w:pPr>
          </w:p>
          <w:p w14:paraId="2C501CD6" w14:textId="77777777" w:rsidR="006B5892" w:rsidRDefault="006B5892" w:rsidP="00A443D5">
            <w:pPr>
              <w:rPr>
                <w:b/>
              </w:rPr>
            </w:pPr>
          </w:p>
          <w:p w14:paraId="793EBCEB" w14:textId="77777777" w:rsidR="006B5892" w:rsidRDefault="006B5892" w:rsidP="00A443D5">
            <w:pPr>
              <w:rPr>
                <w:b/>
              </w:rPr>
            </w:pPr>
          </w:p>
          <w:p w14:paraId="69857FAA" w14:textId="77777777" w:rsidR="006B5892" w:rsidRDefault="006B5892" w:rsidP="00A443D5">
            <w:pPr>
              <w:rPr>
                <w:b/>
              </w:rPr>
            </w:pPr>
          </w:p>
          <w:p w14:paraId="581156E6" w14:textId="77777777" w:rsidR="006B5892" w:rsidRDefault="006B5892" w:rsidP="00A443D5">
            <w:pPr>
              <w:rPr>
                <w:b/>
              </w:rPr>
            </w:pPr>
          </w:p>
          <w:p w14:paraId="209782E5" w14:textId="77777777" w:rsidR="006B5892" w:rsidRDefault="006B5892" w:rsidP="00A443D5">
            <w:pPr>
              <w:rPr>
                <w:b/>
              </w:rPr>
            </w:pPr>
          </w:p>
          <w:p w14:paraId="4BDDF50A" w14:textId="2C3FA486" w:rsidR="00A443D5" w:rsidRPr="00A443D5" w:rsidRDefault="00A443D5" w:rsidP="00A443D5">
            <w:pPr>
              <w:rPr>
                <w:b/>
              </w:rPr>
            </w:pPr>
            <w:r w:rsidRPr="00A443D5">
              <w:rPr>
                <w:b/>
              </w:rPr>
              <w:t>G1</w:t>
            </w:r>
          </w:p>
          <w:p w14:paraId="1D0E614B" w14:textId="77777777" w:rsidR="00A443D5" w:rsidRDefault="00A443D5" w:rsidP="00A443D5"/>
          <w:p w14:paraId="4BB739DC" w14:textId="77777777" w:rsidR="00A443D5" w:rsidRDefault="00A443D5" w:rsidP="00A443D5"/>
          <w:p w14:paraId="4F338EED" w14:textId="77777777" w:rsidR="00A443D5" w:rsidRDefault="00A443D5" w:rsidP="00A443D5"/>
          <w:p w14:paraId="07FF0A6B" w14:textId="77777777" w:rsidR="00A443D5" w:rsidRDefault="00A443D5" w:rsidP="00A443D5"/>
          <w:p w14:paraId="5E3F690F" w14:textId="77777777" w:rsidR="00A443D5" w:rsidRDefault="00A443D5" w:rsidP="00A443D5"/>
          <w:p w14:paraId="41AE5B83" w14:textId="77777777" w:rsidR="00A443D5" w:rsidRDefault="00A443D5" w:rsidP="00A443D5"/>
          <w:p w14:paraId="58F97C1E" w14:textId="77777777" w:rsidR="00A443D5" w:rsidRDefault="00A443D5" w:rsidP="00A443D5"/>
          <w:p w14:paraId="761B6855" w14:textId="77777777" w:rsidR="00A443D5" w:rsidRDefault="00A443D5" w:rsidP="00A443D5"/>
          <w:p w14:paraId="147E7221" w14:textId="77777777" w:rsidR="00A443D5" w:rsidRDefault="00A443D5" w:rsidP="00A443D5"/>
          <w:p w14:paraId="51ED092B" w14:textId="77777777" w:rsidR="00A443D5" w:rsidRDefault="00A443D5" w:rsidP="00A443D5"/>
          <w:p w14:paraId="0D85A4C5" w14:textId="77777777" w:rsidR="00A443D5" w:rsidRDefault="00A443D5" w:rsidP="00A443D5"/>
          <w:p w14:paraId="5B0ECD7E" w14:textId="77777777" w:rsidR="00A443D5" w:rsidRDefault="00A443D5" w:rsidP="00A443D5"/>
          <w:p w14:paraId="428E2DE4" w14:textId="08D26312" w:rsidR="00A443D5" w:rsidRPr="00D22E2E" w:rsidRDefault="00D22E2E" w:rsidP="00A443D5">
            <w:pPr>
              <w:rPr>
                <w:b/>
              </w:rPr>
            </w:pPr>
            <w:r w:rsidRPr="00D22E2E">
              <w:rPr>
                <w:b/>
              </w:rPr>
              <w:t>G2</w:t>
            </w:r>
          </w:p>
          <w:p w14:paraId="63836DA0" w14:textId="77777777" w:rsidR="00A443D5" w:rsidRDefault="00A443D5" w:rsidP="00A443D5"/>
          <w:p w14:paraId="44117F3F" w14:textId="77777777" w:rsidR="00A443D5" w:rsidRDefault="00A443D5" w:rsidP="00A443D5"/>
          <w:p w14:paraId="4FF6C5F9" w14:textId="2CE86BF6" w:rsidR="00A443D5" w:rsidRPr="00A443D5" w:rsidRDefault="00A443D5" w:rsidP="00A443D5">
            <w:pPr>
              <w:rPr>
                <w:b/>
              </w:rPr>
            </w:pPr>
          </w:p>
        </w:tc>
        <w:tc>
          <w:tcPr>
            <w:tcW w:w="9356" w:type="dxa"/>
            <w:gridSpan w:val="12"/>
          </w:tcPr>
          <w:p w14:paraId="4915CB41" w14:textId="77777777" w:rsidR="00254BAA" w:rsidRPr="009E35DA" w:rsidRDefault="00254BAA" w:rsidP="00A711A9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lastRenderedPageBreak/>
              <w:t>Southeastern aims to recruit people not just for jobs but for long term careers. We want good quality, talented people with the right attitude who will stay with us.</w:t>
            </w:r>
          </w:p>
          <w:p w14:paraId="642368BC" w14:textId="77777777" w:rsidR="00254BAA" w:rsidRPr="009E35DA" w:rsidRDefault="00254BAA" w:rsidP="00A711A9">
            <w:pPr>
              <w:pStyle w:val="Heading3"/>
              <w:rPr>
                <w:b w:val="0"/>
              </w:rPr>
            </w:pPr>
          </w:p>
          <w:p w14:paraId="3D75D242" w14:textId="77777777" w:rsidR="00254BAA" w:rsidRDefault="00254BAA" w:rsidP="00A711A9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experience/knowledge,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6C0FFF45" w14:textId="77777777" w:rsidR="00254BAA" w:rsidRPr="001C27DB" w:rsidRDefault="00254BAA" w:rsidP="00254BAA">
            <w:pPr>
              <w:pStyle w:val="Heading2"/>
              <w:keepNext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3CC0FD57" w14:textId="77777777" w:rsidR="00254BAA" w:rsidRPr="001C27DB" w:rsidRDefault="00254BAA" w:rsidP="00254BA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52C3D56F" w14:textId="77777777" w:rsidR="00254BAA" w:rsidRPr="001C27DB" w:rsidRDefault="00254BAA" w:rsidP="00254BA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3DDFF391" w14:textId="77777777" w:rsidR="00254BAA" w:rsidRPr="001C27DB" w:rsidRDefault="00254BAA" w:rsidP="00254BA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538FDF43" w14:textId="77777777" w:rsidR="00254BAA" w:rsidRPr="001C27DB" w:rsidRDefault="00254BAA" w:rsidP="00254BAA">
            <w:pPr>
              <w:pStyle w:val="Heading2"/>
              <w:keepNext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5174E228" w14:textId="77777777" w:rsidR="00254BAA" w:rsidRPr="001C27DB" w:rsidRDefault="00254BAA" w:rsidP="00254BA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0C150A0D" w14:textId="77777777" w:rsidR="00254BAA" w:rsidRPr="001C27DB" w:rsidRDefault="00254BAA" w:rsidP="00254BA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1E2F4F52" w14:textId="77777777" w:rsidR="00254BAA" w:rsidRPr="001C27DB" w:rsidRDefault="00254BAA" w:rsidP="00254BA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1802B1EA" w14:textId="77777777" w:rsidR="00254BAA" w:rsidRPr="001C27DB" w:rsidRDefault="00254BAA" w:rsidP="00254BAA">
            <w:pPr>
              <w:pStyle w:val="Heading2"/>
              <w:keepNext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3A702F88" w14:textId="77777777" w:rsidR="00254BAA" w:rsidRPr="001C27DB" w:rsidRDefault="00254BAA" w:rsidP="00254BA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7CDC3FDB" w14:textId="77777777" w:rsidR="00254BAA" w:rsidRPr="001C27DB" w:rsidRDefault="00254BAA" w:rsidP="00254BA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288AB164" w14:textId="77777777" w:rsidR="00254BAA" w:rsidRPr="001C27DB" w:rsidRDefault="00254BAA" w:rsidP="00254BA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6BC4147B" w14:textId="77777777" w:rsidR="00254BAA" w:rsidRDefault="00254BAA" w:rsidP="00A711A9"/>
          <w:p w14:paraId="5C5293A4" w14:textId="77777777" w:rsidR="00445CF0" w:rsidRDefault="00445CF0" w:rsidP="00445CF0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66F6D637" w14:textId="77777777" w:rsidR="00445CF0" w:rsidRPr="0047042B" w:rsidRDefault="00445CF0" w:rsidP="00445CF0"/>
          <w:p w14:paraId="2684DB71" w14:textId="77777777" w:rsidR="00445CF0" w:rsidRPr="0047042B" w:rsidRDefault="00445CF0" w:rsidP="00445CF0"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in order to drive up performance to deliver </w:t>
            </w:r>
            <w:r w:rsidRPr="0047042B">
              <w:rPr>
                <w:b/>
                <w:bCs/>
                <w:color w:val="002060"/>
              </w:rPr>
              <w:t>85 by 18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51E34143" w14:textId="77777777" w:rsidR="00445CF0" w:rsidRDefault="00445CF0" w:rsidP="00445CF0">
            <w:pPr>
              <w:tabs>
                <w:tab w:val="left" w:pos="1065"/>
              </w:tabs>
            </w:pPr>
            <w:r>
              <w:tab/>
            </w:r>
          </w:p>
          <w:p w14:paraId="04058AD2" w14:textId="77777777" w:rsidR="00465FE7" w:rsidRDefault="00445CF0" w:rsidP="00445CF0">
            <w:pPr>
              <w:tabs>
                <w:tab w:val="left" w:pos="3375"/>
              </w:tabs>
            </w:pPr>
            <w:r>
              <w:t xml:space="preserve">                                              </w:t>
            </w:r>
          </w:p>
          <w:p w14:paraId="3B2428C9" w14:textId="77777777" w:rsidR="00465FE7" w:rsidRDefault="00465FE7" w:rsidP="00445CF0">
            <w:pPr>
              <w:tabs>
                <w:tab w:val="left" w:pos="3375"/>
              </w:tabs>
            </w:pPr>
          </w:p>
          <w:p w14:paraId="5193FFF7" w14:textId="77777777" w:rsidR="00465FE7" w:rsidRDefault="00465FE7" w:rsidP="00445CF0">
            <w:pPr>
              <w:tabs>
                <w:tab w:val="left" w:pos="3375"/>
              </w:tabs>
            </w:pPr>
          </w:p>
          <w:p w14:paraId="164B7E8F" w14:textId="35CF9699" w:rsidR="00445CF0" w:rsidRPr="00665C5F" w:rsidRDefault="00445CF0" w:rsidP="00465FE7">
            <w:pPr>
              <w:tabs>
                <w:tab w:val="left" w:pos="3375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Leading Southeastern</w:t>
            </w:r>
          </w:p>
          <w:p w14:paraId="6942F7E8" w14:textId="435CF855" w:rsidR="00445CF0" w:rsidRDefault="00465FE7" w:rsidP="00445CF0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2F5DE70" wp14:editId="22760FCC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45085</wp:posOffset>
                  </wp:positionV>
                  <wp:extent cx="2828925" cy="2743200"/>
                  <wp:effectExtent l="19050" t="0" r="9525" b="0"/>
                  <wp:wrapSquare wrapText="bothSides"/>
                  <wp:docPr id="3" name="Picture 1" descr="X:\hr\Career Development\Leading Southeastern\Leadership Model Diagra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X:\hr\Career Development\Leading Southeastern\Leadership Model Di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92D75D1" w14:textId="77777777" w:rsidR="00445CF0" w:rsidRDefault="00445CF0" w:rsidP="00445CF0"/>
          <w:p w14:paraId="700DBA66" w14:textId="77777777" w:rsidR="00445CF0" w:rsidRDefault="00445CF0" w:rsidP="00445CF0"/>
          <w:p w14:paraId="59B4D556" w14:textId="77777777" w:rsidR="00445CF0" w:rsidRDefault="00445CF0" w:rsidP="00445CF0"/>
          <w:p w14:paraId="09692EDE" w14:textId="77777777" w:rsidR="00445CF0" w:rsidRDefault="00445CF0" w:rsidP="00445CF0"/>
          <w:p w14:paraId="2337C055" w14:textId="77777777" w:rsidR="00445CF0" w:rsidRDefault="00445CF0" w:rsidP="00445CF0"/>
          <w:p w14:paraId="2CDA53DF" w14:textId="77777777" w:rsidR="00445CF0" w:rsidRDefault="00445CF0" w:rsidP="00445CF0"/>
          <w:p w14:paraId="4ED0676E" w14:textId="77777777" w:rsidR="00445CF0" w:rsidRDefault="00445CF0" w:rsidP="00445CF0"/>
          <w:p w14:paraId="2C1CC380" w14:textId="77777777" w:rsidR="00445CF0" w:rsidRDefault="00445CF0" w:rsidP="00445CF0"/>
          <w:p w14:paraId="6684C57D" w14:textId="77777777" w:rsidR="00445CF0" w:rsidRDefault="00445CF0" w:rsidP="00445CF0"/>
          <w:p w14:paraId="0E992AE6" w14:textId="77777777" w:rsidR="00445CF0" w:rsidRDefault="00445CF0" w:rsidP="00445CF0"/>
          <w:p w14:paraId="250F6EE8" w14:textId="77777777" w:rsidR="00445CF0" w:rsidRDefault="00445CF0" w:rsidP="00445CF0"/>
          <w:p w14:paraId="5C1E7A58" w14:textId="77777777" w:rsidR="00445CF0" w:rsidRDefault="00445CF0" w:rsidP="00445CF0"/>
          <w:p w14:paraId="1848676D" w14:textId="77777777" w:rsidR="00445CF0" w:rsidRDefault="00445CF0" w:rsidP="00445CF0"/>
          <w:p w14:paraId="2CB471D4" w14:textId="77777777" w:rsidR="00445CF0" w:rsidRDefault="00445CF0" w:rsidP="00445CF0"/>
          <w:p w14:paraId="217F9275" w14:textId="77777777" w:rsidR="00445CF0" w:rsidRDefault="00445CF0" w:rsidP="00445CF0"/>
          <w:p w14:paraId="36224E13" w14:textId="77777777" w:rsidR="00445CF0" w:rsidRDefault="00445CF0" w:rsidP="00445CF0"/>
          <w:p w14:paraId="5D19F1E3" w14:textId="77777777" w:rsidR="00445CF0" w:rsidRDefault="00445CF0" w:rsidP="00445CF0"/>
          <w:p w14:paraId="47617A24" w14:textId="45615DEC" w:rsidR="00254BAA" w:rsidRDefault="00254BAA" w:rsidP="00445CF0">
            <w:r>
              <w:t>All shortlisted candidates seeking promotion will be assessed against this framework.</w:t>
            </w:r>
          </w:p>
          <w:p w14:paraId="01978768" w14:textId="77777777" w:rsidR="00254BAA" w:rsidRDefault="00254BAA" w:rsidP="00A711A9"/>
          <w:p w14:paraId="2D324978" w14:textId="77777777" w:rsidR="00254BAA" w:rsidRDefault="00254BAA" w:rsidP="00A711A9">
            <w:pPr>
              <w:rPr>
                <w:bCs/>
              </w:rPr>
            </w:pPr>
            <w:r w:rsidRPr="009E35DA"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7D394C45" w14:textId="77777777" w:rsidR="002C4CE2" w:rsidRDefault="002C4CE2" w:rsidP="00A711A9">
            <w:pPr>
              <w:rPr>
                <w:bCs/>
              </w:rPr>
            </w:pPr>
          </w:p>
          <w:p w14:paraId="1A2FE9F1" w14:textId="77777777" w:rsidR="002C4CE2" w:rsidRDefault="002C4CE2" w:rsidP="002C4CE2">
            <w:pPr>
              <w:pStyle w:val="Heading3"/>
              <w:rPr>
                <w:szCs w:val="22"/>
              </w:rPr>
            </w:pPr>
            <w:r w:rsidRPr="00254BAA">
              <w:rPr>
                <w:szCs w:val="22"/>
              </w:rPr>
              <w:t xml:space="preserve">Experience, Knowledge &amp; Qualifications </w:t>
            </w:r>
          </w:p>
          <w:p w14:paraId="3B2E8FF4" w14:textId="77777777" w:rsidR="002C4CE2" w:rsidRPr="00254BAA" w:rsidRDefault="002C4CE2" w:rsidP="002C4CE2"/>
          <w:p w14:paraId="6DF54D42" w14:textId="502E269F" w:rsidR="00E22780" w:rsidRPr="00BB7C29" w:rsidRDefault="00BB7C29" w:rsidP="00E22780">
            <w:r w:rsidRPr="00BB7C29">
              <w:t>Previous administrative experience.</w:t>
            </w:r>
          </w:p>
          <w:p w14:paraId="1E09ED47" w14:textId="7DE08DA3" w:rsidR="00BB7C29" w:rsidRPr="00BB7C29" w:rsidRDefault="00BB7C29" w:rsidP="00E22780"/>
          <w:p w14:paraId="2AA6A60B" w14:textId="47BDD891" w:rsidR="00BB7C29" w:rsidRPr="00BB7C29" w:rsidRDefault="00BB7C29" w:rsidP="00E22780">
            <w:r w:rsidRPr="00BB7C29">
              <w:t>Experience of working in a busy environment with many challenges.</w:t>
            </w:r>
          </w:p>
          <w:p w14:paraId="592A1A13" w14:textId="3F373E38" w:rsidR="00BB7C29" w:rsidRPr="00BB7C29" w:rsidRDefault="00BB7C29" w:rsidP="00E22780"/>
          <w:p w14:paraId="455AB2B9" w14:textId="33475DC8" w:rsidR="00BB7C29" w:rsidRDefault="00BB7C29" w:rsidP="00E22780">
            <w:r w:rsidRPr="00BB7C29">
              <w:t>Very high standard of communications in written and oral English.</w:t>
            </w:r>
          </w:p>
          <w:p w14:paraId="53E59D5E" w14:textId="2AD30594" w:rsidR="009B4740" w:rsidRDefault="009B4740" w:rsidP="00E22780"/>
          <w:p w14:paraId="7C89BDDA" w14:textId="3E90B536" w:rsidR="009B4740" w:rsidRPr="00BB7C29" w:rsidRDefault="009B4740" w:rsidP="00E22780">
            <w:r>
              <w:t xml:space="preserve">Experience of </w:t>
            </w:r>
            <w:r w:rsidR="007F7B20">
              <w:t>MS Office, including creating formulas in Excel.</w:t>
            </w:r>
          </w:p>
          <w:p w14:paraId="5DE0A3A2" w14:textId="0DF2707F" w:rsidR="00BB7C29" w:rsidRPr="00BB7C29" w:rsidRDefault="00BB7C29" w:rsidP="00E22780"/>
          <w:p w14:paraId="28D2682B" w14:textId="7F38E94D" w:rsidR="00BB7C29" w:rsidRPr="00BB7C29" w:rsidRDefault="00BB7C29" w:rsidP="00E22780">
            <w:r w:rsidRPr="00BB7C29">
              <w:t xml:space="preserve">Desirable: Knowledge of experience working in a Train Operating Company with a good understanding of what is important to passengers and </w:t>
            </w:r>
            <w:proofErr w:type="spellStart"/>
            <w:r w:rsidRPr="00BB7C29">
              <w:t>wht</w:t>
            </w:r>
            <w:proofErr w:type="spellEnd"/>
            <w:r w:rsidRPr="00BB7C29">
              <w:t xml:space="preserve"> is needed to make a team operate successfully.</w:t>
            </w:r>
          </w:p>
          <w:p w14:paraId="455B3CF6" w14:textId="583E8B4C" w:rsidR="00BB7C29" w:rsidRDefault="00BB7C29" w:rsidP="00E22780">
            <w:pPr>
              <w:rPr>
                <w:b/>
                <w:bCs/>
              </w:rPr>
            </w:pPr>
          </w:p>
          <w:p w14:paraId="0FCB34F7" w14:textId="01BB8E9F" w:rsidR="00BB7C29" w:rsidRDefault="00BB7C29" w:rsidP="00E22780">
            <w:pPr>
              <w:rPr>
                <w:bCs/>
              </w:rPr>
            </w:pPr>
          </w:p>
          <w:p w14:paraId="7BA62EFE" w14:textId="77777777" w:rsidR="00A443D5" w:rsidRDefault="00A443D5" w:rsidP="00A443D5">
            <w:pPr>
              <w:pStyle w:val="Heading3"/>
              <w:rPr>
                <w:b w:val="0"/>
                <w:szCs w:val="22"/>
              </w:rPr>
            </w:pPr>
            <w:r w:rsidRPr="00254BAA">
              <w:rPr>
                <w:szCs w:val="22"/>
              </w:rPr>
              <w:t xml:space="preserve">Skills </w:t>
            </w:r>
            <w:r w:rsidRPr="00254BAA">
              <w:rPr>
                <w:b w:val="0"/>
                <w:szCs w:val="22"/>
              </w:rPr>
              <w:t xml:space="preserve">(including any specific safety critical competencies) </w:t>
            </w:r>
          </w:p>
          <w:p w14:paraId="3165CF05" w14:textId="77777777" w:rsidR="00A443D5" w:rsidRPr="00254BAA" w:rsidRDefault="00A443D5" w:rsidP="00A443D5"/>
          <w:p w14:paraId="14C15F81" w14:textId="77777777" w:rsidR="00DB66FD" w:rsidRDefault="00D22E2E" w:rsidP="00D22E2E">
            <w:pPr>
              <w:rPr>
                <w:bCs/>
              </w:rPr>
            </w:pPr>
            <w:r>
              <w:rPr>
                <w:bCs/>
              </w:rPr>
              <w:t>Excellent written and verbal communication skills and the ability to communicate at all levels.</w:t>
            </w:r>
            <w:r w:rsidR="00C8101F">
              <w:rPr>
                <w:bCs/>
              </w:rPr>
              <w:t xml:space="preserve">  </w:t>
            </w:r>
          </w:p>
          <w:p w14:paraId="2622C2F2" w14:textId="77777777" w:rsidR="00DB66FD" w:rsidRDefault="00DB66FD" w:rsidP="00D22E2E">
            <w:pPr>
              <w:rPr>
                <w:bCs/>
              </w:rPr>
            </w:pPr>
          </w:p>
          <w:p w14:paraId="2BE494EA" w14:textId="4E9455D1" w:rsidR="00D22E2E" w:rsidRDefault="00DB66FD" w:rsidP="00D22E2E">
            <w:pPr>
              <w:rPr>
                <w:bCs/>
              </w:rPr>
            </w:pPr>
            <w:r>
              <w:rPr>
                <w:bCs/>
              </w:rPr>
              <w:t>F</w:t>
            </w:r>
            <w:r w:rsidR="00C8101F">
              <w:rPr>
                <w:bCs/>
              </w:rPr>
              <w:t>riendly, approachable and engages others in open, honest and productive conversations.  Good listener and supportive of others in helping to promote a team culture.  A good team worker who is thorough</w:t>
            </w:r>
            <w:r w:rsidR="0029018A">
              <w:rPr>
                <w:bCs/>
              </w:rPr>
              <w:t>, understands the importance of, and is able to meet all deadlines.</w:t>
            </w:r>
          </w:p>
          <w:p w14:paraId="7B31AD92" w14:textId="77777777" w:rsidR="00D22E2E" w:rsidRDefault="00D22E2E" w:rsidP="00D22E2E">
            <w:pPr>
              <w:rPr>
                <w:bCs/>
              </w:rPr>
            </w:pPr>
          </w:p>
          <w:p w14:paraId="5FC9E84C" w14:textId="5FE19615" w:rsidR="00B84DD7" w:rsidRDefault="00B84DD7" w:rsidP="00B84DD7">
            <w:pPr>
              <w:rPr>
                <w:bCs/>
              </w:rPr>
            </w:pPr>
            <w:r>
              <w:rPr>
                <w:bCs/>
              </w:rPr>
              <w:t>Excellent attention to detail.</w:t>
            </w:r>
          </w:p>
          <w:p w14:paraId="6C4781BD" w14:textId="77777777" w:rsidR="00B84DD7" w:rsidRDefault="00B84DD7" w:rsidP="00B84DD7">
            <w:pPr>
              <w:rPr>
                <w:bCs/>
              </w:rPr>
            </w:pPr>
          </w:p>
          <w:p w14:paraId="1F8BBA44" w14:textId="0D63A66C" w:rsidR="00D22E2E" w:rsidRDefault="00B84DD7" w:rsidP="00D22E2E">
            <w:pPr>
              <w:rPr>
                <w:bCs/>
              </w:rPr>
            </w:pPr>
            <w:r>
              <w:rPr>
                <w:bCs/>
              </w:rPr>
              <w:t>Demonstrates a readiness to help</w:t>
            </w:r>
            <w:r w:rsidR="00DB66FD">
              <w:rPr>
                <w:bCs/>
              </w:rPr>
              <w:t xml:space="preserve"> at all levels.</w:t>
            </w:r>
          </w:p>
          <w:p w14:paraId="4E75797A" w14:textId="77777777" w:rsidR="00D22E2E" w:rsidRDefault="00D22E2E" w:rsidP="00D22E2E">
            <w:pPr>
              <w:rPr>
                <w:bCs/>
              </w:rPr>
            </w:pPr>
          </w:p>
          <w:p w14:paraId="0BC20EB2" w14:textId="77777777" w:rsidR="00D22E2E" w:rsidRDefault="00D22E2E" w:rsidP="00D22E2E">
            <w:pPr>
              <w:rPr>
                <w:bCs/>
              </w:rPr>
            </w:pPr>
            <w:r>
              <w:rPr>
                <w:bCs/>
              </w:rPr>
              <w:t xml:space="preserve">Good </w:t>
            </w:r>
            <w:proofErr w:type="gramStart"/>
            <w:r>
              <w:rPr>
                <w:bCs/>
              </w:rPr>
              <w:t>problem solving</w:t>
            </w:r>
            <w:proofErr w:type="gramEnd"/>
            <w:r>
              <w:rPr>
                <w:bCs/>
              </w:rPr>
              <w:t xml:space="preserve"> skills.</w:t>
            </w:r>
          </w:p>
          <w:p w14:paraId="2EBA802E" w14:textId="77777777" w:rsidR="00D22E2E" w:rsidRDefault="00D22E2E" w:rsidP="00D22E2E">
            <w:pPr>
              <w:rPr>
                <w:bCs/>
              </w:rPr>
            </w:pPr>
          </w:p>
          <w:p w14:paraId="57A4A264" w14:textId="5BB4FCAB" w:rsidR="00D22E2E" w:rsidRPr="00D22E2E" w:rsidRDefault="00B84DD7" w:rsidP="006B5892">
            <w:pPr>
              <w:rPr>
                <w:bCs/>
              </w:rPr>
            </w:pPr>
            <w:r>
              <w:rPr>
                <w:bCs/>
              </w:rPr>
              <w:t>Able to multitask, is well organised</w:t>
            </w:r>
            <w:r w:rsidR="00511D18">
              <w:rPr>
                <w:bCs/>
              </w:rPr>
              <w:t xml:space="preserve">, </w:t>
            </w:r>
            <w:r>
              <w:rPr>
                <w:bCs/>
              </w:rPr>
              <w:t>creative</w:t>
            </w:r>
            <w:r w:rsidR="00511D18">
              <w:rPr>
                <w:bCs/>
              </w:rPr>
              <w:t xml:space="preserve"> </w:t>
            </w:r>
            <w:r w:rsidR="00D22E2E">
              <w:rPr>
                <w:bCs/>
              </w:rPr>
              <w:t>and able to meet strict timescales.</w:t>
            </w:r>
          </w:p>
        </w:tc>
      </w:tr>
      <w:tr w:rsidR="00D84FEC" w:rsidRPr="00254BAA" w14:paraId="16E32D24" w14:textId="77777777" w:rsidTr="002E35B9">
        <w:trPr>
          <w:trHeight w:val="191"/>
        </w:trPr>
        <w:tc>
          <w:tcPr>
            <w:tcW w:w="709" w:type="dxa"/>
            <w:tcBorders>
              <w:bottom w:val="single" w:sz="4" w:space="0" w:color="auto"/>
            </w:tcBorders>
          </w:tcPr>
          <w:p w14:paraId="732F82DB" w14:textId="50030AA8" w:rsidR="00D84FEC" w:rsidRPr="00254BAA" w:rsidRDefault="00D84FEC" w:rsidP="00254BAA">
            <w:pPr>
              <w:pStyle w:val="Heading3"/>
              <w:rPr>
                <w:bCs/>
                <w:szCs w:val="22"/>
              </w:rPr>
            </w:pPr>
          </w:p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14:paraId="4786BBE5" w14:textId="77777777" w:rsidR="00D84FEC" w:rsidRPr="00254BAA" w:rsidRDefault="00D84FEC" w:rsidP="00254BAA">
            <w:pPr>
              <w:rPr>
                <w:b/>
                <w:szCs w:val="22"/>
              </w:rPr>
            </w:pPr>
          </w:p>
        </w:tc>
      </w:tr>
      <w:tr w:rsidR="00626E01" w:rsidRPr="00254BAA" w14:paraId="3AA42ABC" w14:textId="77777777" w:rsidTr="00786F40">
        <w:tc>
          <w:tcPr>
            <w:tcW w:w="709" w:type="dxa"/>
          </w:tcPr>
          <w:p w14:paraId="24478111" w14:textId="77777777" w:rsidR="00626E01" w:rsidRPr="00254BAA" w:rsidRDefault="00254BAA" w:rsidP="00254BAA">
            <w:pPr>
              <w:pStyle w:val="Heading3"/>
              <w:rPr>
                <w:szCs w:val="22"/>
              </w:rPr>
            </w:pPr>
            <w:r>
              <w:rPr>
                <w:szCs w:val="22"/>
              </w:rPr>
              <w:t>H</w:t>
            </w:r>
          </w:p>
        </w:tc>
        <w:tc>
          <w:tcPr>
            <w:tcW w:w="9356" w:type="dxa"/>
            <w:gridSpan w:val="12"/>
          </w:tcPr>
          <w:p w14:paraId="662F2B7C" w14:textId="77777777" w:rsidR="00626E01" w:rsidRPr="00254BAA" w:rsidRDefault="00626E01" w:rsidP="00254BAA">
            <w:pPr>
              <w:rPr>
                <w:b/>
                <w:szCs w:val="22"/>
              </w:rPr>
            </w:pPr>
            <w:r w:rsidRPr="00254BAA">
              <w:rPr>
                <w:b/>
                <w:szCs w:val="22"/>
              </w:rPr>
              <w:t>Dimensions of role</w:t>
            </w:r>
          </w:p>
        </w:tc>
      </w:tr>
      <w:tr w:rsidR="00626E01" w:rsidRPr="00254BAA" w14:paraId="16842324" w14:textId="77777777" w:rsidTr="00786F40">
        <w:tc>
          <w:tcPr>
            <w:tcW w:w="709" w:type="dxa"/>
          </w:tcPr>
          <w:p w14:paraId="47083D59" w14:textId="77777777" w:rsidR="00626E01" w:rsidRPr="00254BAA" w:rsidRDefault="00254BAA" w:rsidP="00254BAA">
            <w:pPr>
              <w:rPr>
                <w:szCs w:val="22"/>
              </w:rPr>
            </w:pPr>
            <w:r>
              <w:rPr>
                <w:szCs w:val="22"/>
              </w:rPr>
              <w:t>H1</w:t>
            </w:r>
          </w:p>
          <w:p w14:paraId="22264B03" w14:textId="77777777" w:rsidR="00626E01" w:rsidRPr="00254BAA" w:rsidRDefault="00626E01" w:rsidP="00254BAA">
            <w:pPr>
              <w:rPr>
                <w:szCs w:val="22"/>
              </w:rPr>
            </w:pPr>
          </w:p>
        </w:tc>
        <w:tc>
          <w:tcPr>
            <w:tcW w:w="3970" w:type="dxa"/>
            <w:gridSpan w:val="3"/>
          </w:tcPr>
          <w:p w14:paraId="3218771A" w14:textId="77777777" w:rsidR="00626E01" w:rsidRPr="00254BAA" w:rsidRDefault="00626E01" w:rsidP="00254BAA">
            <w:pPr>
              <w:pStyle w:val="Heading3"/>
              <w:rPr>
                <w:b w:val="0"/>
                <w:szCs w:val="22"/>
              </w:rPr>
            </w:pPr>
            <w:r w:rsidRPr="00254BAA">
              <w:rPr>
                <w:b w:val="0"/>
                <w:szCs w:val="22"/>
              </w:rPr>
              <w:t>Financial – Direct:</w:t>
            </w:r>
          </w:p>
        </w:tc>
        <w:tc>
          <w:tcPr>
            <w:tcW w:w="5386" w:type="dxa"/>
            <w:gridSpan w:val="9"/>
          </w:tcPr>
          <w:p w14:paraId="6F9DDF15" w14:textId="2B034962" w:rsidR="00626E01" w:rsidRPr="00254BAA" w:rsidRDefault="00626E01" w:rsidP="00254BAA">
            <w:pPr>
              <w:rPr>
                <w:szCs w:val="22"/>
              </w:rPr>
            </w:pPr>
          </w:p>
        </w:tc>
      </w:tr>
      <w:tr w:rsidR="00626E01" w:rsidRPr="00254BAA" w14:paraId="21C0088C" w14:textId="77777777" w:rsidTr="00786F40">
        <w:tc>
          <w:tcPr>
            <w:tcW w:w="709" w:type="dxa"/>
          </w:tcPr>
          <w:p w14:paraId="6644CEF4" w14:textId="77777777" w:rsidR="00626E01" w:rsidRPr="00254BAA" w:rsidRDefault="00254BAA" w:rsidP="00254BAA">
            <w:pPr>
              <w:rPr>
                <w:szCs w:val="22"/>
              </w:rPr>
            </w:pPr>
            <w:r>
              <w:rPr>
                <w:szCs w:val="22"/>
              </w:rPr>
              <w:t>H2</w:t>
            </w:r>
          </w:p>
          <w:p w14:paraId="78C44D4A" w14:textId="77777777" w:rsidR="00626E01" w:rsidRPr="00254BAA" w:rsidRDefault="00626E01" w:rsidP="00254BAA">
            <w:pPr>
              <w:rPr>
                <w:szCs w:val="22"/>
              </w:rPr>
            </w:pPr>
          </w:p>
        </w:tc>
        <w:tc>
          <w:tcPr>
            <w:tcW w:w="3970" w:type="dxa"/>
            <w:gridSpan w:val="3"/>
          </w:tcPr>
          <w:p w14:paraId="1DD60A3E" w14:textId="77777777" w:rsidR="00626E01" w:rsidRPr="00254BAA" w:rsidRDefault="00626E01" w:rsidP="00254BAA">
            <w:pPr>
              <w:pStyle w:val="Heading3"/>
              <w:rPr>
                <w:b w:val="0"/>
                <w:szCs w:val="22"/>
              </w:rPr>
            </w:pPr>
            <w:r w:rsidRPr="00254BAA">
              <w:rPr>
                <w:b w:val="0"/>
                <w:szCs w:val="22"/>
              </w:rPr>
              <w:t>Financial – Other:</w:t>
            </w:r>
          </w:p>
        </w:tc>
        <w:tc>
          <w:tcPr>
            <w:tcW w:w="5386" w:type="dxa"/>
            <w:gridSpan w:val="9"/>
          </w:tcPr>
          <w:p w14:paraId="3753B7D4" w14:textId="77777777" w:rsidR="00254BAA" w:rsidRPr="00254BAA" w:rsidRDefault="00254BAA" w:rsidP="00A443D5">
            <w:pPr>
              <w:rPr>
                <w:szCs w:val="22"/>
              </w:rPr>
            </w:pPr>
          </w:p>
        </w:tc>
      </w:tr>
      <w:tr w:rsidR="00626E01" w:rsidRPr="00254BAA" w14:paraId="08C4595E" w14:textId="77777777" w:rsidTr="00786F40">
        <w:tc>
          <w:tcPr>
            <w:tcW w:w="709" w:type="dxa"/>
          </w:tcPr>
          <w:p w14:paraId="5F14B61A" w14:textId="77777777" w:rsidR="00626E01" w:rsidRPr="00254BAA" w:rsidRDefault="00254BAA" w:rsidP="00254BAA">
            <w:pPr>
              <w:rPr>
                <w:szCs w:val="22"/>
              </w:rPr>
            </w:pPr>
            <w:r>
              <w:rPr>
                <w:szCs w:val="22"/>
              </w:rPr>
              <w:t>H3</w:t>
            </w:r>
          </w:p>
        </w:tc>
        <w:tc>
          <w:tcPr>
            <w:tcW w:w="3970" w:type="dxa"/>
            <w:gridSpan w:val="3"/>
          </w:tcPr>
          <w:p w14:paraId="389AFC15" w14:textId="77777777" w:rsidR="00626E01" w:rsidRDefault="00626E01" w:rsidP="00254BAA">
            <w:pPr>
              <w:pStyle w:val="Heading3"/>
              <w:rPr>
                <w:b w:val="0"/>
                <w:szCs w:val="22"/>
              </w:rPr>
            </w:pPr>
            <w:r w:rsidRPr="00254BAA">
              <w:rPr>
                <w:b w:val="0"/>
                <w:szCs w:val="22"/>
              </w:rPr>
              <w:t>Staff Responsibilities – Direct:</w:t>
            </w:r>
          </w:p>
          <w:p w14:paraId="2CC5760A" w14:textId="77777777" w:rsidR="00254BAA" w:rsidRPr="00254BAA" w:rsidRDefault="00254BAA" w:rsidP="00254BAA"/>
        </w:tc>
        <w:tc>
          <w:tcPr>
            <w:tcW w:w="5386" w:type="dxa"/>
            <w:gridSpan w:val="9"/>
          </w:tcPr>
          <w:p w14:paraId="2E4E3141" w14:textId="77777777" w:rsidR="00626E01" w:rsidRPr="00254BAA" w:rsidRDefault="00626E01" w:rsidP="00254BAA">
            <w:pPr>
              <w:rPr>
                <w:szCs w:val="22"/>
              </w:rPr>
            </w:pPr>
          </w:p>
        </w:tc>
      </w:tr>
      <w:tr w:rsidR="00626E01" w:rsidRPr="00254BAA" w14:paraId="02F1E023" w14:textId="77777777" w:rsidTr="00786F40">
        <w:tc>
          <w:tcPr>
            <w:tcW w:w="709" w:type="dxa"/>
          </w:tcPr>
          <w:p w14:paraId="6FA51AF3" w14:textId="77777777" w:rsidR="00626E01" w:rsidRPr="00254BAA" w:rsidRDefault="00254BAA" w:rsidP="00254BAA">
            <w:pPr>
              <w:rPr>
                <w:szCs w:val="22"/>
              </w:rPr>
            </w:pPr>
            <w:r>
              <w:rPr>
                <w:szCs w:val="22"/>
              </w:rPr>
              <w:t>H4</w:t>
            </w:r>
          </w:p>
        </w:tc>
        <w:tc>
          <w:tcPr>
            <w:tcW w:w="3970" w:type="dxa"/>
            <w:gridSpan w:val="3"/>
          </w:tcPr>
          <w:p w14:paraId="2C07D823" w14:textId="77777777" w:rsidR="00626E01" w:rsidRDefault="00626E01" w:rsidP="00254BAA">
            <w:pPr>
              <w:pStyle w:val="Heading3"/>
              <w:rPr>
                <w:b w:val="0"/>
                <w:szCs w:val="22"/>
              </w:rPr>
            </w:pPr>
            <w:r w:rsidRPr="00254BAA">
              <w:rPr>
                <w:b w:val="0"/>
                <w:szCs w:val="22"/>
              </w:rPr>
              <w:t>Staff Responsibilities – Other:</w:t>
            </w:r>
          </w:p>
          <w:p w14:paraId="43FB73EE" w14:textId="77777777" w:rsidR="00254BAA" w:rsidRPr="00254BAA" w:rsidRDefault="00254BAA" w:rsidP="00254BAA"/>
        </w:tc>
        <w:tc>
          <w:tcPr>
            <w:tcW w:w="5386" w:type="dxa"/>
            <w:gridSpan w:val="9"/>
          </w:tcPr>
          <w:p w14:paraId="209B5AAA" w14:textId="38230CDE" w:rsidR="00626E01" w:rsidRPr="00254BAA" w:rsidRDefault="00626E01" w:rsidP="00254BAA">
            <w:pPr>
              <w:rPr>
                <w:szCs w:val="22"/>
              </w:rPr>
            </w:pPr>
          </w:p>
        </w:tc>
      </w:tr>
      <w:tr w:rsidR="00626E01" w:rsidRPr="00254BAA" w14:paraId="6D4962AF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143050EB" w14:textId="77777777" w:rsidR="00626E01" w:rsidRPr="00254BAA" w:rsidRDefault="00254BAA" w:rsidP="00254BAA">
            <w:pPr>
              <w:rPr>
                <w:szCs w:val="22"/>
              </w:rPr>
            </w:pPr>
            <w:r>
              <w:rPr>
                <w:szCs w:val="22"/>
              </w:rPr>
              <w:t>H5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1C9D15AD" w14:textId="77777777" w:rsidR="00626E01" w:rsidRPr="00254BAA" w:rsidRDefault="00626E01" w:rsidP="00254BAA">
            <w:pPr>
              <w:pStyle w:val="Heading3"/>
              <w:rPr>
                <w:b w:val="0"/>
                <w:szCs w:val="22"/>
              </w:rPr>
            </w:pPr>
            <w:r w:rsidRPr="00254BAA">
              <w:rPr>
                <w:b w:val="0"/>
                <w:szCs w:val="22"/>
              </w:rPr>
              <w:t>Any Other Statistical Data:</w:t>
            </w:r>
          </w:p>
          <w:p w14:paraId="51555135" w14:textId="77777777" w:rsidR="00626E01" w:rsidRPr="00254BAA" w:rsidRDefault="00626E01" w:rsidP="00254BAA">
            <w:pPr>
              <w:rPr>
                <w:szCs w:val="22"/>
              </w:rPr>
            </w:pPr>
          </w:p>
          <w:p w14:paraId="51194368" w14:textId="77777777" w:rsidR="00346CF2" w:rsidRPr="00254BAA" w:rsidRDefault="00346CF2" w:rsidP="00254BAA">
            <w:pPr>
              <w:rPr>
                <w:szCs w:val="22"/>
              </w:rPr>
            </w:pPr>
          </w:p>
          <w:p w14:paraId="513BCEDD" w14:textId="77777777" w:rsidR="00346CF2" w:rsidRPr="00254BAA" w:rsidRDefault="00346CF2" w:rsidP="00254BAA">
            <w:pPr>
              <w:rPr>
                <w:szCs w:val="22"/>
              </w:rPr>
            </w:pP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</w:tcPr>
          <w:p w14:paraId="7E7BC534" w14:textId="33B17971" w:rsidR="00626E01" w:rsidRPr="00254BAA" w:rsidRDefault="00626E01" w:rsidP="00254BAA">
            <w:pPr>
              <w:rPr>
                <w:szCs w:val="22"/>
              </w:rPr>
            </w:pPr>
          </w:p>
        </w:tc>
      </w:tr>
      <w:tr w:rsidR="00D84FEC" w14:paraId="6522E8DB" w14:textId="77777777">
        <w:tc>
          <w:tcPr>
            <w:tcW w:w="709" w:type="dxa"/>
            <w:tcBorders>
              <w:top w:val="single" w:sz="4" w:space="0" w:color="auto"/>
            </w:tcBorders>
          </w:tcPr>
          <w:p w14:paraId="335BCB16" w14:textId="77777777" w:rsidR="00D84FEC" w:rsidRDefault="001F19A9" w:rsidP="00254BAA">
            <w:pPr>
              <w:pStyle w:val="Heading3"/>
            </w:pPr>
            <w:r>
              <w:t>J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638ADA0A" w14:textId="77777777" w:rsidR="00D84FEC" w:rsidRDefault="00D84FEC" w:rsidP="00254BAA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60DBA3AC" w14:textId="77777777" w:rsidR="00D84FEC" w:rsidRDefault="00D84FEC" w:rsidP="00254BAA">
            <w:pPr>
              <w:rPr>
                <w:b/>
              </w:rPr>
            </w:pPr>
          </w:p>
        </w:tc>
      </w:tr>
      <w:tr w:rsidR="00D84FEC" w14:paraId="77128438" w14:textId="77777777">
        <w:tc>
          <w:tcPr>
            <w:tcW w:w="709" w:type="dxa"/>
          </w:tcPr>
          <w:p w14:paraId="074BFE91" w14:textId="77777777" w:rsidR="00D84FEC" w:rsidRDefault="001F19A9" w:rsidP="00254BAA">
            <w:r>
              <w:t>J</w:t>
            </w:r>
            <w:r w:rsidR="00D84FEC">
              <w:t>1</w:t>
            </w:r>
          </w:p>
        </w:tc>
        <w:tc>
          <w:tcPr>
            <w:tcW w:w="3261" w:type="dxa"/>
            <w:gridSpan w:val="2"/>
          </w:tcPr>
          <w:p w14:paraId="0971AE76" w14:textId="77777777" w:rsidR="00D84FEC" w:rsidRDefault="00D84FEC" w:rsidP="00254BAA">
            <w:r>
              <w:t>Prepared By:</w:t>
            </w:r>
          </w:p>
          <w:p w14:paraId="693E97AB" w14:textId="77777777" w:rsidR="00D84FEC" w:rsidRDefault="00D84FEC" w:rsidP="00254BAA"/>
        </w:tc>
        <w:tc>
          <w:tcPr>
            <w:tcW w:w="2126" w:type="dxa"/>
            <w:gridSpan w:val="3"/>
          </w:tcPr>
          <w:p w14:paraId="214D5ACF" w14:textId="77777777" w:rsidR="00D84FEC" w:rsidRDefault="00D84FEC" w:rsidP="00254BAA">
            <w:r>
              <w:t>_______________</w:t>
            </w:r>
          </w:p>
        </w:tc>
        <w:tc>
          <w:tcPr>
            <w:tcW w:w="851" w:type="dxa"/>
            <w:gridSpan w:val="2"/>
          </w:tcPr>
          <w:p w14:paraId="2FA168F4" w14:textId="77777777" w:rsidR="00D84FEC" w:rsidRDefault="00D84FEC" w:rsidP="00254BAA">
            <w:r>
              <w:t>Date:</w:t>
            </w:r>
          </w:p>
        </w:tc>
        <w:tc>
          <w:tcPr>
            <w:tcW w:w="3118" w:type="dxa"/>
            <w:gridSpan w:val="5"/>
          </w:tcPr>
          <w:p w14:paraId="5E44237E" w14:textId="77777777" w:rsidR="00D84FEC" w:rsidRDefault="00D84FEC" w:rsidP="00254BAA">
            <w:r>
              <w:t>______________</w:t>
            </w:r>
          </w:p>
        </w:tc>
      </w:tr>
      <w:tr w:rsidR="00D84FEC" w14:paraId="7400E51D" w14:textId="77777777" w:rsidTr="00346CF2">
        <w:trPr>
          <w:trHeight w:val="892"/>
        </w:trPr>
        <w:tc>
          <w:tcPr>
            <w:tcW w:w="709" w:type="dxa"/>
          </w:tcPr>
          <w:p w14:paraId="1C674451" w14:textId="77777777" w:rsidR="00D84FEC" w:rsidRDefault="001F19A9" w:rsidP="00254BAA">
            <w:r>
              <w:t>J</w:t>
            </w:r>
            <w:r w:rsidR="00D84FEC">
              <w:t>2</w:t>
            </w:r>
          </w:p>
        </w:tc>
        <w:tc>
          <w:tcPr>
            <w:tcW w:w="3261" w:type="dxa"/>
            <w:gridSpan w:val="2"/>
          </w:tcPr>
          <w:p w14:paraId="40B4A786" w14:textId="77777777" w:rsidR="00D84FEC" w:rsidRDefault="00F049B7" w:rsidP="00254BAA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</w:tc>
        <w:tc>
          <w:tcPr>
            <w:tcW w:w="2126" w:type="dxa"/>
            <w:gridSpan w:val="3"/>
          </w:tcPr>
          <w:p w14:paraId="6D8BA02F" w14:textId="77777777" w:rsidR="00D84FEC" w:rsidRDefault="00D84FEC" w:rsidP="00254BAA">
            <w:r>
              <w:t>_______________</w:t>
            </w:r>
          </w:p>
        </w:tc>
        <w:tc>
          <w:tcPr>
            <w:tcW w:w="851" w:type="dxa"/>
            <w:gridSpan w:val="2"/>
          </w:tcPr>
          <w:p w14:paraId="208D297B" w14:textId="77777777" w:rsidR="00D84FEC" w:rsidRDefault="00D84FEC" w:rsidP="00254BAA">
            <w:r>
              <w:t>Date:</w:t>
            </w:r>
          </w:p>
        </w:tc>
        <w:tc>
          <w:tcPr>
            <w:tcW w:w="3118" w:type="dxa"/>
            <w:gridSpan w:val="5"/>
          </w:tcPr>
          <w:p w14:paraId="627D17A4" w14:textId="77777777" w:rsidR="00D84FEC" w:rsidRDefault="00D84FEC" w:rsidP="00254BAA">
            <w:r>
              <w:t>______________</w:t>
            </w:r>
          </w:p>
        </w:tc>
      </w:tr>
    </w:tbl>
    <w:p w14:paraId="61627102" w14:textId="77777777" w:rsidR="00254BAA" w:rsidRDefault="00254BAA" w:rsidP="00565D16">
      <w:pPr>
        <w:spacing w:before="240"/>
      </w:pPr>
    </w:p>
    <w:p w14:paraId="18965416" w14:textId="77777777" w:rsidR="00254BAA" w:rsidRDefault="00254BAA">
      <w:r>
        <w:br w:type="page"/>
      </w:r>
    </w:p>
    <w:p w14:paraId="5A249B38" w14:textId="77777777" w:rsidR="00626E01" w:rsidRDefault="00626E01" w:rsidP="00565D16">
      <w:pPr>
        <w:spacing w:before="240"/>
      </w:pP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3100DD39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9B45" w14:textId="77777777" w:rsidR="00F049B7" w:rsidRPr="00046324" w:rsidRDefault="00F049B7" w:rsidP="00254BA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1F19A9"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7D70" w14:textId="77777777" w:rsidR="00F049B7" w:rsidRPr="00046324" w:rsidRDefault="00F049B7" w:rsidP="00254BA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69EA1EDF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39BA4" w14:textId="77777777" w:rsidR="00675296" w:rsidRPr="00046324" w:rsidRDefault="00675296" w:rsidP="00254BA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6A471" w14:textId="77777777" w:rsidR="00675296" w:rsidRDefault="00626E01" w:rsidP="00254BA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  <w:p w14:paraId="7A3F4FED" w14:textId="77777777" w:rsidR="00254BAA" w:rsidRPr="00046324" w:rsidRDefault="00254BAA" w:rsidP="00254BA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626E01" w:rsidRPr="00046324" w14:paraId="63D96FF5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F40E1" w14:textId="77777777" w:rsidR="00626E01" w:rsidRPr="00046324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8D8D9" w14:textId="77777777" w:rsidR="00626E01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  <w:p w14:paraId="4E83BFE4" w14:textId="77777777" w:rsidR="00254BAA" w:rsidRPr="00046324" w:rsidRDefault="00254BAA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57D79" w14:textId="77777777" w:rsidR="00626E01" w:rsidRPr="00046324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728" w14:textId="77777777" w:rsidR="00626E01" w:rsidRPr="00046324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8F51" w14:textId="77777777" w:rsidR="00626E01" w:rsidRPr="00046324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604F2" w14:textId="77777777" w:rsidR="00626E01" w:rsidRPr="00046324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88EC1" w14:textId="77777777" w:rsidR="00626E01" w:rsidRPr="00046324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2FD9FD4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8EEEF" w14:textId="77777777" w:rsidR="00626E01" w:rsidRPr="00046324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31401" w14:textId="77777777" w:rsidR="00626E01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  <w:p w14:paraId="2083214A" w14:textId="77777777" w:rsidR="00254BAA" w:rsidRPr="00046324" w:rsidRDefault="00254BAA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0CCD4" w14:textId="77777777" w:rsidR="00626E01" w:rsidRPr="00046324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DEBCA6" w14:textId="77777777" w:rsidR="00626E01" w:rsidRPr="00046324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83221" w14:textId="77777777" w:rsidR="00626E01" w:rsidRPr="00046324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7DF59" w14:textId="77777777" w:rsidR="00626E01" w:rsidRPr="00046324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03E7D" w14:textId="77777777" w:rsidR="00626E01" w:rsidRPr="00046324" w:rsidRDefault="00626E01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793C72BE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D66BA7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CBDDC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1B056275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CA5A" w14:textId="77777777" w:rsidR="00834DE6" w:rsidRDefault="00834DE6" w:rsidP="00254BA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1A4C0" w14:textId="77777777" w:rsidR="005D57B8" w:rsidRDefault="005D57B8" w:rsidP="00254BA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661A5395" w14:textId="77777777" w:rsidR="00834DE6" w:rsidRPr="00046324" w:rsidRDefault="00834DE6" w:rsidP="00254BA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58F5E396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EE87D" w14:textId="77777777" w:rsidR="00834DE6" w:rsidRPr="00046324" w:rsidRDefault="00834DE6" w:rsidP="00254BA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9CFE9" w14:textId="77777777" w:rsidR="00834DE6" w:rsidRDefault="00834DE6" w:rsidP="00254BA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01BA08F2" w14:textId="77777777" w:rsidR="00834DE6" w:rsidRPr="00046324" w:rsidRDefault="00834DE6" w:rsidP="00254BA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0FC22DC9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C9C2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0744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BC35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10482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6E576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DD1D6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7BCC8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433B7778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632581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28328" w14:textId="77777777" w:rsidR="00834DE6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  <w:p w14:paraId="728E5F55" w14:textId="77777777" w:rsidR="00254BAA" w:rsidRPr="00046324" w:rsidRDefault="00254BAA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C3CDC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E79CDD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99510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86B4A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8E5FA" w14:textId="77777777" w:rsidR="00834DE6" w:rsidRPr="00046324" w:rsidRDefault="00834DE6" w:rsidP="00254BAA">
            <w:pPr>
              <w:pStyle w:val="JobDetails"/>
              <w:tabs>
                <w:tab w:val="num" w:pos="454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5B6313A7" w14:textId="77777777" w:rsidR="00D84FEC" w:rsidRDefault="00D84FEC" w:rsidP="00346CF2">
      <w:pPr>
        <w:spacing w:before="240"/>
      </w:pPr>
    </w:p>
    <w:sectPr w:rsidR="00D84FEC" w:rsidSect="00254BAA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E5C0B" w14:textId="77777777" w:rsidR="00C51765" w:rsidRDefault="00C51765">
      <w:r>
        <w:separator/>
      </w:r>
    </w:p>
  </w:endnote>
  <w:endnote w:type="continuationSeparator" w:id="0">
    <w:p w14:paraId="787230A8" w14:textId="77777777" w:rsidR="00C51765" w:rsidRDefault="00C5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E13C" w14:textId="77777777" w:rsidR="00254BAA" w:rsidRPr="00254BAA" w:rsidRDefault="00254BAA">
    <w:pPr>
      <w:pStyle w:val="Footer"/>
      <w:rPr>
        <w:sz w:val="16"/>
        <w:szCs w:val="16"/>
      </w:rPr>
    </w:pPr>
    <w:r w:rsidRPr="00254BAA">
      <w:rPr>
        <w:sz w:val="16"/>
        <w:szCs w:val="16"/>
      </w:rPr>
      <w:t>Issue 1</w:t>
    </w:r>
    <w:r w:rsidRPr="00254BAA">
      <w:rPr>
        <w:sz w:val="16"/>
        <w:szCs w:val="16"/>
      </w:rPr>
      <w:tab/>
    </w:r>
    <w:r w:rsidR="00771692" w:rsidRPr="00254BAA">
      <w:rPr>
        <w:sz w:val="16"/>
        <w:szCs w:val="16"/>
      </w:rPr>
      <w:fldChar w:fldCharType="begin"/>
    </w:r>
    <w:r w:rsidRPr="00254BAA">
      <w:rPr>
        <w:sz w:val="16"/>
        <w:szCs w:val="16"/>
      </w:rPr>
      <w:instrText xml:space="preserve"> PAGE   \* MERGEFORMAT </w:instrText>
    </w:r>
    <w:r w:rsidR="00771692" w:rsidRPr="00254BAA">
      <w:rPr>
        <w:sz w:val="16"/>
        <w:szCs w:val="16"/>
      </w:rPr>
      <w:fldChar w:fldCharType="separate"/>
    </w:r>
    <w:r w:rsidR="00445CF0">
      <w:rPr>
        <w:noProof/>
        <w:sz w:val="16"/>
        <w:szCs w:val="16"/>
      </w:rPr>
      <w:t>4</w:t>
    </w:r>
    <w:r w:rsidR="00771692" w:rsidRPr="00254BAA">
      <w:rPr>
        <w:sz w:val="16"/>
        <w:szCs w:val="16"/>
      </w:rPr>
      <w:fldChar w:fldCharType="end"/>
    </w:r>
    <w:r w:rsidRPr="00254BAA">
      <w:rPr>
        <w:sz w:val="16"/>
        <w:szCs w:val="16"/>
      </w:rPr>
      <w:t xml:space="preserve"> of </w:t>
    </w:r>
    <w:r w:rsidR="00465FE7">
      <w:rPr>
        <w:noProof/>
        <w:sz w:val="16"/>
        <w:szCs w:val="16"/>
      </w:rPr>
      <w:fldChar w:fldCharType="begin"/>
    </w:r>
    <w:r w:rsidR="00465FE7">
      <w:rPr>
        <w:noProof/>
        <w:sz w:val="16"/>
        <w:szCs w:val="16"/>
      </w:rPr>
      <w:instrText xml:space="preserve"> NUMPAGES   \* MERGEFORMAT </w:instrText>
    </w:r>
    <w:r w:rsidR="00465FE7">
      <w:rPr>
        <w:noProof/>
        <w:sz w:val="16"/>
        <w:szCs w:val="16"/>
      </w:rPr>
      <w:fldChar w:fldCharType="separate"/>
    </w:r>
    <w:r w:rsidR="00445CF0" w:rsidRPr="00445CF0">
      <w:rPr>
        <w:noProof/>
        <w:sz w:val="16"/>
        <w:szCs w:val="16"/>
      </w:rPr>
      <w:t>7</w:t>
    </w:r>
    <w:r w:rsidR="00465FE7">
      <w:rPr>
        <w:noProof/>
        <w:sz w:val="16"/>
        <w:szCs w:val="16"/>
      </w:rPr>
      <w:fldChar w:fldCharType="end"/>
    </w:r>
  </w:p>
  <w:p w14:paraId="601A9A07" w14:textId="13812DA5" w:rsidR="00254BAA" w:rsidRPr="00254BAA" w:rsidRDefault="00AE425B">
    <w:pPr>
      <w:pStyle w:val="Footer"/>
      <w:rPr>
        <w:sz w:val="16"/>
        <w:szCs w:val="16"/>
      </w:rPr>
    </w:pPr>
    <w:r>
      <w:rPr>
        <w:sz w:val="16"/>
        <w:szCs w:val="16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AD3E" w14:textId="77777777" w:rsidR="00C51765" w:rsidRDefault="00C51765">
      <w:r>
        <w:separator/>
      </w:r>
    </w:p>
  </w:footnote>
  <w:footnote w:type="continuationSeparator" w:id="0">
    <w:p w14:paraId="2C6DE57D" w14:textId="77777777" w:rsidR="00C51765" w:rsidRDefault="00C5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CE16" w14:textId="77777777" w:rsidR="00C07B2B" w:rsidRDefault="007716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7B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ECFFF" w14:textId="77777777" w:rsidR="00C07B2B" w:rsidRDefault="00C07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8E13" w14:textId="77777777" w:rsidR="00C07B2B" w:rsidRDefault="00254BAA">
    <w:pPr>
      <w:pStyle w:val="Header"/>
    </w:pPr>
    <w:r w:rsidRPr="00254BAA">
      <w:rPr>
        <w:noProof/>
        <w:lang w:eastAsia="en-GB"/>
      </w:rPr>
      <w:drawing>
        <wp:inline distT="0" distB="0" distL="0" distR="0" wp14:anchorId="0EA10976" wp14:editId="52F4AF36">
          <wp:extent cx="2250687" cy="356839"/>
          <wp:effectExtent l="19050" t="0" r="0" b="0"/>
          <wp:docPr id="30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124825" w14:textId="77777777" w:rsidR="00C07B2B" w:rsidRDefault="00C07B2B">
    <w:pPr>
      <w:pStyle w:val="Header"/>
    </w:pPr>
  </w:p>
  <w:p w14:paraId="126673BC" w14:textId="77777777" w:rsidR="00C07B2B" w:rsidRDefault="00C07B2B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7F72A0ED" w14:textId="77777777" w:rsidR="00C07B2B" w:rsidRDefault="00C07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25C17"/>
    <w:multiLevelType w:val="hybridMultilevel"/>
    <w:tmpl w:val="6B0A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41E3"/>
    <w:multiLevelType w:val="hybridMultilevel"/>
    <w:tmpl w:val="A8BE165E"/>
    <w:lvl w:ilvl="0" w:tplc="C270F70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A335A49"/>
    <w:multiLevelType w:val="hybridMultilevel"/>
    <w:tmpl w:val="D27A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513AAD"/>
    <w:multiLevelType w:val="hybridMultilevel"/>
    <w:tmpl w:val="57B04E1E"/>
    <w:lvl w:ilvl="0" w:tplc="A8A41008">
      <w:start w:val="7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64B5"/>
    <w:multiLevelType w:val="hybridMultilevel"/>
    <w:tmpl w:val="A3B2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EF1AE2"/>
    <w:multiLevelType w:val="hybridMultilevel"/>
    <w:tmpl w:val="F69A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15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10"/>
  </w:num>
  <w:num w:numId="13">
    <w:abstractNumId w:val="1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5207"/>
    <w:rsid w:val="00035F75"/>
    <w:rsid w:val="00040184"/>
    <w:rsid w:val="00065FA6"/>
    <w:rsid w:val="00080FD4"/>
    <w:rsid w:val="000A69CA"/>
    <w:rsid w:val="000B7A52"/>
    <w:rsid w:val="000C2DBA"/>
    <w:rsid w:val="000E515F"/>
    <w:rsid w:val="000F152D"/>
    <w:rsid w:val="00153492"/>
    <w:rsid w:val="00176710"/>
    <w:rsid w:val="001948A9"/>
    <w:rsid w:val="001A1351"/>
    <w:rsid w:val="001A6374"/>
    <w:rsid w:val="001D0643"/>
    <w:rsid w:val="001D5D61"/>
    <w:rsid w:val="001E6756"/>
    <w:rsid w:val="001F19A9"/>
    <w:rsid w:val="00224449"/>
    <w:rsid w:val="0022447F"/>
    <w:rsid w:val="00251073"/>
    <w:rsid w:val="00254BAA"/>
    <w:rsid w:val="00254E8F"/>
    <w:rsid w:val="00261EF2"/>
    <w:rsid w:val="00262645"/>
    <w:rsid w:val="00276134"/>
    <w:rsid w:val="0029018A"/>
    <w:rsid w:val="00296429"/>
    <w:rsid w:val="002B1218"/>
    <w:rsid w:val="002B1674"/>
    <w:rsid w:val="002B32E9"/>
    <w:rsid w:val="002C4CE2"/>
    <w:rsid w:val="002E35B9"/>
    <w:rsid w:val="003017FC"/>
    <w:rsid w:val="00303FDD"/>
    <w:rsid w:val="00305112"/>
    <w:rsid w:val="00330994"/>
    <w:rsid w:val="00346CF2"/>
    <w:rsid w:val="00361FD6"/>
    <w:rsid w:val="00373A9A"/>
    <w:rsid w:val="00384399"/>
    <w:rsid w:val="003B38CE"/>
    <w:rsid w:val="003C37E2"/>
    <w:rsid w:val="003C6E9A"/>
    <w:rsid w:val="004006DA"/>
    <w:rsid w:val="00404993"/>
    <w:rsid w:val="00412985"/>
    <w:rsid w:val="0043379E"/>
    <w:rsid w:val="00434CA3"/>
    <w:rsid w:val="004365DD"/>
    <w:rsid w:val="00440313"/>
    <w:rsid w:val="00441545"/>
    <w:rsid w:val="00445CF0"/>
    <w:rsid w:val="00447319"/>
    <w:rsid w:val="00450225"/>
    <w:rsid w:val="004540EB"/>
    <w:rsid w:val="00461EDD"/>
    <w:rsid w:val="0046337A"/>
    <w:rsid w:val="00465FE7"/>
    <w:rsid w:val="00493FBF"/>
    <w:rsid w:val="004A282E"/>
    <w:rsid w:val="004A2A9E"/>
    <w:rsid w:val="004C3F4F"/>
    <w:rsid w:val="004E20B7"/>
    <w:rsid w:val="004F1327"/>
    <w:rsid w:val="00511D18"/>
    <w:rsid w:val="00523913"/>
    <w:rsid w:val="00524693"/>
    <w:rsid w:val="005576E8"/>
    <w:rsid w:val="00565AEB"/>
    <w:rsid w:val="00565D16"/>
    <w:rsid w:val="00570DC9"/>
    <w:rsid w:val="00571830"/>
    <w:rsid w:val="005903EA"/>
    <w:rsid w:val="005D57B8"/>
    <w:rsid w:val="006013B5"/>
    <w:rsid w:val="006132AF"/>
    <w:rsid w:val="006243BE"/>
    <w:rsid w:val="00626E01"/>
    <w:rsid w:val="0062782A"/>
    <w:rsid w:val="00636C8B"/>
    <w:rsid w:val="0065761B"/>
    <w:rsid w:val="00672D65"/>
    <w:rsid w:val="00675296"/>
    <w:rsid w:val="00677A1E"/>
    <w:rsid w:val="006952BD"/>
    <w:rsid w:val="006A136B"/>
    <w:rsid w:val="006B5892"/>
    <w:rsid w:val="006C1875"/>
    <w:rsid w:val="006E4CE7"/>
    <w:rsid w:val="006F69F9"/>
    <w:rsid w:val="00733585"/>
    <w:rsid w:val="00745F30"/>
    <w:rsid w:val="00762503"/>
    <w:rsid w:val="00767054"/>
    <w:rsid w:val="00771692"/>
    <w:rsid w:val="007836B1"/>
    <w:rsid w:val="00784F8D"/>
    <w:rsid w:val="00786F40"/>
    <w:rsid w:val="0079548B"/>
    <w:rsid w:val="007A2226"/>
    <w:rsid w:val="007A22CD"/>
    <w:rsid w:val="007D4FB2"/>
    <w:rsid w:val="007F1AD7"/>
    <w:rsid w:val="007F7B20"/>
    <w:rsid w:val="0083228B"/>
    <w:rsid w:val="00834DE6"/>
    <w:rsid w:val="00852F7E"/>
    <w:rsid w:val="00857019"/>
    <w:rsid w:val="008974F7"/>
    <w:rsid w:val="008A022F"/>
    <w:rsid w:val="008B0363"/>
    <w:rsid w:val="008B2B1D"/>
    <w:rsid w:val="008C1C4E"/>
    <w:rsid w:val="008C30CA"/>
    <w:rsid w:val="008E0BDE"/>
    <w:rsid w:val="008E2EE5"/>
    <w:rsid w:val="008F2277"/>
    <w:rsid w:val="008F408E"/>
    <w:rsid w:val="00903942"/>
    <w:rsid w:val="00917A7A"/>
    <w:rsid w:val="00990DE4"/>
    <w:rsid w:val="0099307C"/>
    <w:rsid w:val="009B4740"/>
    <w:rsid w:val="009C1939"/>
    <w:rsid w:val="009C77D0"/>
    <w:rsid w:val="009E14D2"/>
    <w:rsid w:val="00A068FB"/>
    <w:rsid w:val="00A06A4B"/>
    <w:rsid w:val="00A24231"/>
    <w:rsid w:val="00A259D2"/>
    <w:rsid w:val="00A41454"/>
    <w:rsid w:val="00A42C27"/>
    <w:rsid w:val="00A443D5"/>
    <w:rsid w:val="00A6370D"/>
    <w:rsid w:val="00A74382"/>
    <w:rsid w:val="00A74CBC"/>
    <w:rsid w:val="00A754E0"/>
    <w:rsid w:val="00A86DD2"/>
    <w:rsid w:val="00A93A09"/>
    <w:rsid w:val="00A952A3"/>
    <w:rsid w:val="00A97758"/>
    <w:rsid w:val="00AB1C38"/>
    <w:rsid w:val="00AB3214"/>
    <w:rsid w:val="00AE425B"/>
    <w:rsid w:val="00B026A1"/>
    <w:rsid w:val="00B1255C"/>
    <w:rsid w:val="00B1706A"/>
    <w:rsid w:val="00B17362"/>
    <w:rsid w:val="00B32ADD"/>
    <w:rsid w:val="00B475B1"/>
    <w:rsid w:val="00B51200"/>
    <w:rsid w:val="00B529D1"/>
    <w:rsid w:val="00B63A21"/>
    <w:rsid w:val="00B655D0"/>
    <w:rsid w:val="00B73B78"/>
    <w:rsid w:val="00B84DD7"/>
    <w:rsid w:val="00BA0F90"/>
    <w:rsid w:val="00BA24BE"/>
    <w:rsid w:val="00BB7C29"/>
    <w:rsid w:val="00BC7021"/>
    <w:rsid w:val="00BD4042"/>
    <w:rsid w:val="00BF6571"/>
    <w:rsid w:val="00C07B2B"/>
    <w:rsid w:val="00C43791"/>
    <w:rsid w:val="00C51765"/>
    <w:rsid w:val="00C70D11"/>
    <w:rsid w:val="00C74506"/>
    <w:rsid w:val="00C8101F"/>
    <w:rsid w:val="00C860A2"/>
    <w:rsid w:val="00CB31B4"/>
    <w:rsid w:val="00CC3384"/>
    <w:rsid w:val="00CC6FBD"/>
    <w:rsid w:val="00CC7E7E"/>
    <w:rsid w:val="00CD5A08"/>
    <w:rsid w:val="00CE23FB"/>
    <w:rsid w:val="00D028ED"/>
    <w:rsid w:val="00D06F57"/>
    <w:rsid w:val="00D22E2E"/>
    <w:rsid w:val="00D302F8"/>
    <w:rsid w:val="00D324EA"/>
    <w:rsid w:val="00D64F34"/>
    <w:rsid w:val="00D8318A"/>
    <w:rsid w:val="00D84FEC"/>
    <w:rsid w:val="00D934D1"/>
    <w:rsid w:val="00DB0FDD"/>
    <w:rsid w:val="00DB66FD"/>
    <w:rsid w:val="00DC6AB0"/>
    <w:rsid w:val="00DC7713"/>
    <w:rsid w:val="00DD0735"/>
    <w:rsid w:val="00DD37A0"/>
    <w:rsid w:val="00DD6AA0"/>
    <w:rsid w:val="00DF2346"/>
    <w:rsid w:val="00E0060B"/>
    <w:rsid w:val="00E20857"/>
    <w:rsid w:val="00E22780"/>
    <w:rsid w:val="00E57142"/>
    <w:rsid w:val="00E912A4"/>
    <w:rsid w:val="00EA1C7D"/>
    <w:rsid w:val="00ED46C6"/>
    <w:rsid w:val="00EE0867"/>
    <w:rsid w:val="00F049B7"/>
    <w:rsid w:val="00F53CB7"/>
    <w:rsid w:val="00F619B3"/>
    <w:rsid w:val="00F75D13"/>
    <w:rsid w:val="00F83336"/>
    <w:rsid w:val="00FA18CE"/>
    <w:rsid w:val="00FC2A67"/>
    <w:rsid w:val="00FC3FB3"/>
    <w:rsid w:val="00FF02AF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3CFC8"/>
  <w15:docId w15:val="{95A7F8CD-3259-4609-B149-8EA35EF6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61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5761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5761B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5761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76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6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761B"/>
  </w:style>
  <w:style w:type="paragraph" w:customStyle="1" w:styleId="Default">
    <w:name w:val="Default"/>
    <w:rsid w:val="0065761B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72D65"/>
    <w:pPr>
      <w:jc w:val="both"/>
    </w:pPr>
    <w:rPr>
      <w:rFonts w:ascii="Times New Roman" w:hAnsi="Times New Roman"/>
      <w:sz w:val="24"/>
      <w:szCs w:val="24"/>
    </w:rPr>
  </w:style>
  <w:style w:type="paragraph" w:customStyle="1" w:styleId="TLPBulletslvl1">
    <w:name w:val="TLP Bullets lvl.1"/>
    <w:basedOn w:val="Normal"/>
    <w:rsid w:val="00DD6AA0"/>
    <w:pPr>
      <w:keepLines/>
      <w:spacing w:before="120" w:line="260" w:lineRule="exact"/>
      <w:jc w:val="both"/>
    </w:pPr>
  </w:style>
  <w:style w:type="paragraph" w:styleId="ListParagraph">
    <w:name w:val="List Paragraph"/>
    <w:basedOn w:val="Normal"/>
    <w:uiPriority w:val="34"/>
    <w:qFormat/>
    <w:rsid w:val="00254BAA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DC05-2510-4948-951D-DB5BC172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2008-08-15T09:11:00Z</cp:lastPrinted>
  <dcterms:created xsi:type="dcterms:W3CDTF">2020-10-13T10:23:00Z</dcterms:created>
  <dcterms:modified xsi:type="dcterms:W3CDTF">2020-10-13T10:23:00Z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